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95" w:rsidRPr="00326AD7" w:rsidRDefault="00C57144" w:rsidP="008109DD">
      <w:pPr>
        <w:keepNext/>
        <w:overflowPunct w:val="0"/>
        <w:autoSpaceDE w:val="0"/>
        <w:autoSpaceDN w:val="0"/>
        <w:adjustRightInd w:val="0"/>
        <w:jc w:val="center"/>
        <w:outlineLvl w:val="0"/>
        <w:rPr>
          <w:rFonts w:ascii="Times New Roman" w:hAnsi="Times New Roman" w:cs="Times New Roman"/>
          <w:lang w:val="ru-RU" w:eastAsia="ru-RU"/>
        </w:rPr>
      </w:pPr>
      <w:r w:rsidRPr="00326AD7">
        <w:rPr>
          <w:rFonts w:ascii="Times New Roman" w:hAnsi="Times New Roman" w:cs="Times New Roman"/>
          <w:lang w:val="ru-RU" w:eastAsia="ru-RU"/>
        </w:rPr>
        <w:t xml:space="preserve">Отчет </w:t>
      </w:r>
      <w:r w:rsidR="007D0795" w:rsidRPr="00326AD7">
        <w:rPr>
          <w:rFonts w:ascii="Times New Roman" w:hAnsi="Times New Roman" w:cs="Times New Roman"/>
          <w:lang w:val="ru-RU" w:eastAsia="ru-RU"/>
        </w:rPr>
        <w:t xml:space="preserve"> о результатах самообследования</w:t>
      </w:r>
    </w:p>
    <w:p w:rsidR="007D0795" w:rsidRPr="00326AD7" w:rsidRDefault="007D0795" w:rsidP="007D0795">
      <w:pPr>
        <w:keepNext/>
        <w:overflowPunct w:val="0"/>
        <w:autoSpaceDE w:val="0"/>
        <w:autoSpaceDN w:val="0"/>
        <w:adjustRightInd w:val="0"/>
        <w:jc w:val="center"/>
        <w:outlineLvl w:val="0"/>
        <w:rPr>
          <w:rFonts w:ascii="Times New Roman" w:hAnsi="Times New Roman" w:cs="Times New Roman"/>
          <w:lang w:val="ru-RU" w:eastAsia="ru-RU"/>
        </w:rPr>
      </w:pPr>
      <w:r w:rsidRPr="00326AD7">
        <w:rPr>
          <w:rFonts w:ascii="Times New Roman" w:hAnsi="Times New Roman" w:cs="Times New Roman"/>
          <w:lang w:val="ru-RU" w:eastAsia="ru-RU"/>
        </w:rPr>
        <w:t>дошкольной образовательной организации</w:t>
      </w:r>
      <w:r w:rsidR="003E4EED">
        <w:rPr>
          <w:rFonts w:ascii="Times New Roman" w:hAnsi="Times New Roman" w:cs="Times New Roman"/>
          <w:lang w:val="ru-RU" w:eastAsia="ru-RU"/>
        </w:rPr>
        <w:t>.</w:t>
      </w:r>
    </w:p>
    <w:p w:rsidR="007D0795" w:rsidRPr="00326AD7" w:rsidRDefault="007D0795" w:rsidP="007D0795">
      <w:pPr>
        <w:widowControl w:val="0"/>
        <w:pBdr>
          <w:bottom w:val="single" w:sz="12" w:space="1" w:color="auto"/>
        </w:pBdr>
        <w:autoSpaceDE w:val="0"/>
        <w:autoSpaceDN w:val="0"/>
        <w:adjustRightInd w:val="0"/>
        <w:ind w:firstLine="540"/>
        <w:jc w:val="both"/>
        <w:rPr>
          <w:rFonts w:ascii="Times New Roman" w:hAnsi="Times New Roman" w:cs="Times New Roman"/>
          <w:lang w:val="ru-RU" w:eastAsia="ru-RU"/>
        </w:rPr>
      </w:pPr>
    </w:p>
    <w:p w:rsidR="007D0795" w:rsidRPr="00326AD7" w:rsidRDefault="00AD624B" w:rsidP="007D0795">
      <w:pPr>
        <w:widowControl w:val="0"/>
        <w:pBdr>
          <w:bottom w:val="single" w:sz="12" w:space="1" w:color="auto"/>
        </w:pBdr>
        <w:autoSpaceDE w:val="0"/>
        <w:autoSpaceDN w:val="0"/>
        <w:adjustRightInd w:val="0"/>
        <w:ind w:firstLine="540"/>
        <w:jc w:val="both"/>
        <w:rPr>
          <w:rFonts w:ascii="Times New Roman" w:hAnsi="Times New Roman" w:cs="Times New Roman"/>
          <w:lang w:val="ru-RU" w:eastAsia="ru-RU"/>
        </w:rPr>
      </w:pPr>
      <w:r w:rsidRPr="00326AD7">
        <w:rPr>
          <w:rFonts w:ascii="Times New Roman" w:hAnsi="Times New Roman" w:cs="Times New Roman"/>
          <w:lang w:val="ru-RU" w:eastAsia="ru-RU"/>
        </w:rPr>
        <w:t>Структурное</w:t>
      </w:r>
      <w:r>
        <w:rPr>
          <w:rFonts w:ascii="Times New Roman" w:hAnsi="Times New Roman" w:cs="Times New Roman"/>
          <w:lang w:val="ru-RU" w:eastAsia="ru-RU"/>
        </w:rPr>
        <w:t xml:space="preserve"> </w:t>
      </w:r>
      <w:r w:rsidRPr="00326AD7">
        <w:rPr>
          <w:rFonts w:ascii="Times New Roman" w:hAnsi="Times New Roman" w:cs="Times New Roman"/>
          <w:lang w:val="ru-RU" w:eastAsia="ru-RU"/>
        </w:rPr>
        <w:t xml:space="preserve"> подразделение детский сад «Звездочка»</w:t>
      </w:r>
      <w:r>
        <w:rPr>
          <w:rFonts w:ascii="Times New Roman" w:hAnsi="Times New Roman" w:cs="Times New Roman"/>
          <w:lang w:val="ru-RU" w:eastAsia="ru-RU"/>
        </w:rPr>
        <w:t xml:space="preserve"> г</w:t>
      </w:r>
      <w:r w:rsidR="007D0795" w:rsidRPr="00326AD7">
        <w:rPr>
          <w:rFonts w:ascii="Times New Roman" w:hAnsi="Times New Roman" w:cs="Times New Roman"/>
          <w:lang w:val="ru-RU" w:eastAsia="ru-RU"/>
        </w:rPr>
        <w:t>осударственно</w:t>
      </w:r>
      <w:r>
        <w:rPr>
          <w:rFonts w:ascii="Times New Roman" w:hAnsi="Times New Roman" w:cs="Times New Roman"/>
          <w:lang w:val="ru-RU" w:eastAsia="ru-RU"/>
        </w:rPr>
        <w:t>го</w:t>
      </w:r>
      <w:r w:rsidR="007D0795" w:rsidRPr="00326AD7">
        <w:rPr>
          <w:rFonts w:ascii="Times New Roman" w:hAnsi="Times New Roman" w:cs="Times New Roman"/>
          <w:lang w:val="ru-RU" w:eastAsia="ru-RU"/>
        </w:rPr>
        <w:t xml:space="preserve"> бюджетно</w:t>
      </w:r>
      <w:r>
        <w:rPr>
          <w:rFonts w:ascii="Times New Roman" w:hAnsi="Times New Roman" w:cs="Times New Roman"/>
          <w:lang w:val="ru-RU" w:eastAsia="ru-RU"/>
        </w:rPr>
        <w:t>го</w:t>
      </w:r>
      <w:r w:rsidR="007D0795" w:rsidRPr="00326AD7">
        <w:rPr>
          <w:rFonts w:ascii="Times New Roman" w:hAnsi="Times New Roman" w:cs="Times New Roman"/>
          <w:lang w:val="ru-RU" w:eastAsia="ru-RU"/>
        </w:rPr>
        <w:t xml:space="preserve"> общеобразовательно</w:t>
      </w:r>
      <w:r>
        <w:rPr>
          <w:rFonts w:ascii="Times New Roman" w:hAnsi="Times New Roman" w:cs="Times New Roman"/>
          <w:lang w:val="ru-RU" w:eastAsia="ru-RU"/>
        </w:rPr>
        <w:t>го</w:t>
      </w:r>
      <w:r w:rsidR="007D0795" w:rsidRPr="00326AD7">
        <w:rPr>
          <w:rFonts w:ascii="Times New Roman" w:hAnsi="Times New Roman" w:cs="Times New Roman"/>
          <w:lang w:val="ru-RU" w:eastAsia="ru-RU"/>
        </w:rPr>
        <w:t xml:space="preserve"> учреждени</w:t>
      </w:r>
      <w:r>
        <w:rPr>
          <w:rFonts w:ascii="Times New Roman" w:hAnsi="Times New Roman" w:cs="Times New Roman"/>
          <w:lang w:val="ru-RU" w:eastAsia="ru-RU"/>
        </w:rPr>
        <w:t xml:space="preserve">я Самарской области средней общеобразовательной </w:t>
      </w:r>
      <w:r w:rsidR="007D0795" w:rsidRPr="00326AD7">
        <w:rPr>
          <w:rFonts w:ascii="Times New Roman" w:hAnsi="Times New Roman" w:cs="Times New Roman"/>
          <w:lang w:val="ru-RU" w:eastAsia="ru-RU"/>
        </w:rPr>
        <w:t xml:space="preserve"> школ</w:t>
      </w:r>
      <w:r>
        <w:rPr>
          <w:rFonts w:ascii="Times New Roman" w:hAnsi="Times New Roman" w:cs="Times New Roman"/>
          <w:lang w:val="ru-RU" w:eastAsia="ru-RU"/>
        </w:rPr>
        <w:t xml:space="preserve">ы </w:t>
      </w:r>
      <w:r w:rsidR="007D0795" w:rsidRPr="00326AD7">
        <w:rPr>
          <w:rFonts w:ascii="Times New Roman" w:hAnsi="Times New Roman" w:cs="Times New Roman"/>
          <w:lang w:val="ru-RU" w:eastAsia="ru-RU"/>
        </w:rPr>
        <w:t xml:space="preserve"> № 2</w:t>
      </w:r>
      <w:r w:rsidR="005F21E6">
        <w:rPr>
          <w:rFonts w:ascii="Times New Roman" w:hAnsi="Times New Roman" w:cs="Times New Roman"/>
          <w:lang w:val="ru-RU" w:eastAsia="ru-RU"/>
        </w:rPr>
        <w:t xml:space="preserve"> имени Героя Советского Союза Г.Н.Гурьянова</w:t>
      </w:r>
      <w:r w:rsidR="007D0795" w:rsidRPr="00326AD7">
        <w:rPr>
          <w:rFonts w:ascii="Times New Roman" w:hAnsi="Times New Roman" w:cs="Times New Roman"/>
          <w:lang w:val="ru-RU" w:eastAsia="ru-RU"/>
        </w:rPr>
        <w:t xml:space="preserve"> ж.-д. ст. Шентала муниципального района Шенталинский Самарской области</w:t>
      </w:r>
      <w:r w:rsidR="00C57144" w:rsidRPr="00326AD7">
        <w:rPr>
          <w:rFonts w:ascii="Times New Roman" w:hAnsi="Times New Roman" w:cs="Times New Roman"/>
          <w:lang w:val="ru-RU" w:eastAsia="ru-RU"/>
        </w:rPr>
        <w:t xml:space="preserve"> </w:t>
      </w:r>
    </w:p>
    <w:p w:rsidR="007D0795" w:rsidRPr="00C27CF4" w:rsidRDefault="007D0795" w:rsidP="00C32387">
      <w:pPr>
        <w:widowControl w:val="0"/>
        <w:autoSpaceDE w:val="0"/>
        <w:autoSpaceDN w:val="0"/>
        <w:adjustRightInd w:val="0"/>
        <w:ind w:firstLine="540"/>
        <w:jc w:val="center"/>
        <w:rPr>
          <w:rFonts w:ascii="Times New Roman" w:hAnsi="Times New Roman" w:cs="Times New Roman"/>
          <w:sz w:val="22"/>
          <w:lang w:val="ru-RU" w:eastAsia="ru-RU"/>
        </w:rPr>
      </w:pPr>
      <w:r w:rsidRPr="00C27CF4">
        <w:rPr>
          <w:rFonts w:ascii="Times New Roman" w:hAnsi="Times New Roman" w:cs="Times New Roman"/>
          <w:sz w:val="22"/>
          <w:lang w:val="ru-RU" w:eastAsia="ru-RU"/>
        </w:rPr>
        <w:t>(наименование образовательной организации)</w:t>
      </w:r>
    </w:p>
    <w:p w:rsidR="007D0795" w:rsidRPr="00326AD7" w:rsidRDefault="00130834" w:rsidP="00C32387">
      <w:pPr>
        <w:widowControl w:val="0"/>
        <w:pBdr>
          <w:bottom w:val="single" w:sz="12" w:space="1" w:color="auto"/>
        </w:pBdr>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20</w:t>
      </w:r>
      <w:r w:rsidRPr="00E313AC">
        <w:rPr>
          <w:rFonts w:ascii="Times New Roman" w:hAnsi="Times New Roman" w:cs="Times New Roman"/>
          <w:lang w:val="ru-RU" w:eastAsia="ru-RU"/>
        </w:rPr>
        <w:t>2</w:t>
      </w:r>
      <w:r w:rsidR="00DC065D">
        <w:rPr>
          <w:rFonts w:ascii="Times New Roman" w:hAnsi="Times New Roman" w:cs="Times New Roman"/>
          <w:lang w:val="ru-RU" w:eastAsia="ru-RU"/>
        </w:rPr>
        <w:t>3</w:t>
      </w:r>
      <w:r w:rsidR="0035619B">
        <w:rPr>
          <w:rFonts w:ascii="Times New Roman" w:hAnsi="Times New Roman" w:cs="Times New Roman"/>
          <w:lang w:val="ru-RU" w:eastAsia="ru-RU"/>
        </w:rPr>
        <w:t xml:space="preserve"> </w:t>
      </w:r>
      <w:r w:rsidR="00C32387" w:rsidRPr="00326AD7">
        <w:rPr>
          <w:rFonts w:ascii="Times New Roman" w:hAnsi="Times New Roman" w:cs="Times New Roman"/>
          <w:lang w:val="ru-RU" w:eastAsia="ru-RU"/>
        </w:rPr>
        <w:t xml:space="preserve"> год</w:t>
      </w:r>
    </w:p>
    <w:p w:rsidR="007D0795" w:rsidRPr="00C27CF4" w:rsidRDefault="007D0795" w:rsidP="00C32387">
      <w:pPr>
        <w:widowControl w:val="0"/>
        <w:autoSpaceDE w:val="0"/>
        <w:autoSpaceDN w:val="0"/>
        <w:adjustRightInd w:val="0"/>
        <w:jc w:val="center"/>
        <w:rPr>
          <w:rFonts w:ascii="Times New Roman" w:hAnsi="Times New Roman" w:cs="Times New Roman"/>
          <w:sz w:val="22"/>
          <w:lang w:val="ru-RU" w:eastAsia="ru-RU"/>
        </w:rPr>
      </w:pPr>
      <w:r w:rsidRPr="00C27CF4">
        <w:rPr>
          <w:rFonts w:ascii="Times New Roman" w:hAnsi="Times New Roman" w:cs="Times New Roman"/>
          <w:sz w:val="22"/>
          <w:lang w:val="ru-RU" w:eastAsia="ru-RU"/>
        </w:rPr>
        <w:t>(отчетный период)</w:t>
      </w:r>
    </w:p>
    <w:p w:rsidR="007D0795" w:rsidRPr="00326AD7" w:rsidRDefault="007D0795" w:rsidP="007D0795">
      <w:pPr>
        <w:widowControl w:val="0"/>
        <w:autoSpaceDE w:val="0"/>
        <w:autoSpaceDN w:val="0"/>
        <w:adjustRightInd w:val="0"/>
        <w:rPr>
          <w:rFonts w:ascii="Times New Roman" w:hAnsi="Times New Roman" w:cs="Times New Roman"/>
          <w:lang w:val="ru-RU" w:eastAsia="ru-RU"/>
        </w:rPr>
      </w:pPr>
    </w:p>
    <w:p w:rsidR="007D0795" w:rsidRPr="00326AD7" w:rsidRDefault="007D0795" w:rsidP="00330EFE">
      <w:pPr>
        <w:widowControl w:val="0"/>
        <w:numPr>
          <w:ilvl w:val="0"/>
          <w:numId w:val="8"/>
        </w:numPr>
        <w:autoSpaceDE w:val="0"/>
        <w:autoSpaceDN w:val="0"/>
        <w:adjustRightInd w:val="0"/>
        <w:ind w:left="0" w:firstLine="709"/>
        <w:jc w:val="both"/>
        <w:rPr>
          <w:rFonts w:ascii="Times New Roman" w:hAnsi="Times New Roman" w:cs="Times New Roman"/>
          <w:lang w:val="ru-RU" w:eastAsia="ru-RU"/>
        </w:rPr>
      </w:pPr>
      <w:r w:rsidRPr="00326AD7">
        <w:rPr>
          <w:rFonts w:ascii="Times New Roman" w:hAnsi="Times New Roman" w:cs="Times New Roman"/>
          <w:lang w:val="ru-RU" w:eastAsia="ru-RU"/>
        </w:rPr>
        <w:t>Аналитическая часть, включающая оценку деятельности образовательной организации в соответствии с п. 6 Порядка проведения самообследования образовательной организации, утвержденного приказом Министерства образования и науки Российской Федерации от 14.06.2013 №462 «Об утверждении Порядка проведения самообследования образовательной организацией».</w:t>
      </w:r>
    </w:p>
    <w:p w:rsidR="007D0795" w:rsidRPr="00326AD7" w:rsidRDefault="007D0795" w:rsidP="00430D9B">
      <w:pPr>
        <w:widowControl w:val="0"/>
        <w:autoSpaceDE w:val="0"/>
        <w:autoSpaceDN w:val="0"/>
        <w:adjustRightInd w:val="0"/>
        <w:spacing w:line="276" w:lineRule="auto"/>
        <w:jc w:val="both"/>
        <w:rPr>
          <w:rFonts w:ascii="Times New Roman" w:hAnsi="Times New Roman" w:cs="Times New Roman"/>
          <w:b/>
          <w:lang w:val="ru-RU" w:eastAsia="ru-RU"/>
        </w:rPr>
      </w:pPr>
    </w:p>
    <w:p w:rsidR="00430D9B" w:rsidRPr="00326AD7" w:rsidRDefault="00430D9B" w:rsidP="00430D9B">
      <w:pPr>
        <w:widowControl w:val="0"/>
        <w:autoSpaceDE w:val="0"/>
        <w:autoSpaceDN w:val="0"/>
        <w:adjustRightInd w:val="0"/>
        <w:spacing w:line="276" w:lineRule="auto"/>
        <w:jc w:val="both"/>
        <w:rPr>
          <w:rFonts w:ascii="Times New Roman" w:hAnsi="Times New Roman" w:cs="Times New Roman"/>
          <w:b/>
          <w:lang w:val="ru-RU" w:eastAsia="ru-RU"/>
        </w:rPr>
      </w:pPr>
      <w:r w:rsidRPr="00326AD7">
        <w:rPr>
          <w:rFonts w:ascii="Times New Roman" w:hAnsi="Times New Roman" w:cs="Times New Roman"/>
          <w:b/>
          <w:lang w:val="ru-RU" w:eastAsia="ru-RU"/>
        </w:rPr>
        <w:t xml:space="preserve">1. Общая характеристика </w:t>
      </w:r>
      <w:r w:rsidR="0056517B">
        <w:rPr>
          <w:rFonts w:ascii="Times New Roman" w:hAnsi="Times New Roman" w:cs="Times New Roman"/>
          <w:b/>
          <w:lang w:val="ru-RU" w:eastAsia="ru-RU"/>
        </w:rPr>
        <w:t>СП детский сад</w:t>
      </w:r>
      <w:r w:rsidR="006B625D">
        <w:rPr>
          <w:rFonts w:ascii="Times New Roman" w:hAnsi="Times New Roman" w:cs="Times New Roman"/>
          <w:b/>
          <w:lang w:val="ru-RU" w:eastAsia="ru-RU"/>
        </w:rPr>
        <w:t xml:space="preserve"> </w:t>
      </w:r>
      <w:r w:rsidR="008C2D78" w:rsidRPr="00326AD7">
        <w:rPr>
          <w:rFonts w:ascii="Times New Roman" w:hAnsi="Times New Roman" w:cs="Times New Roman"/>
          <w:b/>
          <w:lang w:val="ru-RU" w:eastAsia="ru-RU"/>
        </w:rPr>
        <w:t>«Звездочка»</w:t>
      </w:r>
    </w:p>
    <w:p w:rsidR="0039609A" w:rsidRPr="0039609A" w:rsidRDefault="00430D9B" w:rsidP="000256C4">
      <w:pPr>
        <w:spacing w:before="100" w:beforeAutospacing="1" w:after="100" w:afterAutospacing="1" w:line="276" w:lineRule="auto"/>
        <w:jc w:val="both"/>
        <w:rPr>
          <w:rFonts w:ascii="Times New Roman" w:hAnsi="Times New Roman" w:cs="Times New Roman"/>
          <w:b/>
          <w:lang w:val="ru-RU"/>
        </w:rPr>
      </w:pPr>
      <w:r w:rsidRPr="00326AD7">
        <w:rPr>
          <w:rFonts w:ascii="Times New Roman" w:hAnsi="Times New Roman" w:cs="Times New Roman"/>
          <w:b/>
          <w:bCs/>
          <w:lang w:val="ru-RU" w:eastAsia="ru-RU"/>
        </w:rPr>
        <w:t>1.1</w:t>
      </w:r>
      <w:r w:rsidR="0039609A">
        <w:rPr>
          <w:rFonts w:ascii="Times New Roman" w:hAnsi="Times New Roman" w:cs="Times New Roman"/>
          <w:b/>
          <w:bCs/>
          <w:lang w:val="ru-RU" w:eastAsia="ru-RU"/>
        </w:rPr>
        <w:t xml:space="preserve">. </w:t>
      </w:r>
      <w:r w:rsidR="0039609A" w:rsidRPr="0039609A">
        <w:rPr>
          <w:rFonts w:ascii="Times New Roman" w:hAnsi="Times New Roman" w:cs="Times New Roman"/>
          <w:b/>
          <w:lang w:val="ru-RU"/>
        </w:rPr>
        <w:t xml:space="preserve"> Формальная характеристика</w:t>
      </w:r>
      <w:r w:rsidRPr="00326AD7">
        <w:rPr>
          <w:rFonts w:ascii="Times New Roman" w:hAnsi="Times New Roman" w:cs="Times New Roman"/>
          <w:b/>
          <w:bCs/>
          <w:lang w:val="ru-RU" w:eastAsia="ru-RU"/>
        </w:rPr>
        <w:t xml:space="preserve"> </w:t>
      </w:r>
      <w:r w:rsidR="00C90683" w:rsidRPr="00326AD7">
        <w:rPr>
          <w:rFonts w:ascii="Times New Roman" w:hAnsi="Times New Roman" w:cs="Times New Roman"/>
          <w:lang w:val="ru-RU"/>
        </w:rPr>
        <w:t> </w:t>
      </w:r>
      <w:r w:rsidR="006B625D" w:rsidRPr="006B625D">
        <w:rPr>
          <w:rFonts w:ascii="Times New Roman" w:hAnsi="Times New Roman" w:cs="Times New Roman"/>
          <w:b/>
          <w:lang w:val="ru-RU"/>
        </w:rPr>
        <w:t xml:space="preserve">СП </w:t>
      </w:r>
      <w:r w:rsidR="0056517B">
        <w:rPr>
          <w:rFonts w:ascii="Times New Roman" w:hAnsi="Times New Roman" w:cs="Times New Roman"/>
          <w:b/>
          <w:lang w:val="ru-RU" w:eastAsia="ru-RU"/>
        </w:rPr>
        <w:t xml:space="preserve">детский сад </w:t>
      </w:r>
      <w:r w:rsidR="006B625D" w:rsidRPr="006B625D">
        <w:rPr>
          <w:rFonts w:ascii="Times New Roman" w:hAnsi="Times New Roman" w:cs="Times New Roman"/>
          <w:b/>
          <w:lang w:val="ru-RU"/>
        </w:rPr>
        <w:t xml:space="preserve"> «Звездочка»</w:t>
      </w:r>
    </w:p>
    <w:p w:rsidR="000E4EAF" w:rsidRPr="00326AD7" w:rsidRDefault="000E4EAF" w:rsidP="00B16A5D">
      <w:pPr>
        <w:pStyle w:val="a4"/>
        <w:jc w:val="both"/>
        <w:rPr>
          <w:rFonts w:ascii="Times New Roman" w:hAnsi="Times New Roman" w:cs="Times New Roman"/>
          <w:color w:val="000000"/>
          <w:lang w:val="ru-RU" w:eastAsia="ru-RU"/>
        </w:rPr>
      </w:pPr>
      <w:r w:rsidRPr="00326AD7">
        <w:rPr>
          <w:rFonts w:ascii="Times New Roman" w:hAnsi="Times New Roman" w:cs="Times New Roman"/>
          <w:lang w:val="ru-RU"/>
        </w:rPr>
        <w:t xml:space="preserve">            </w:t>
      </w:r>
      <w:r w:rsidR="0056517B" w:rsidRPr="00326AD7">
        <w:rPr>
          <w:rFonts w:ascii="Times New Roman" w:hAnsi="Times New Roman" w:cs="Times New Roman"/>
          <w:lang w:val="ru-RU"/>
        </w:rPr>
        <w:t>Структурное</w:t>
      </w:r>
      <w:r w:rsidR="0056517B">
        <w:rPr>
          <w:rFonts w:ascii="Times New Roman" w:hAnsi="Times New Roman" w:cs="Times New Roman"/>
          <w:lang w:val="ru-RU"/>
        </w:rPr>
        <w:t xml:space="preserve"> </w:t>
      </w:r>
      <w:r w:rsidR="0056517B" w:rsidRPr="00326AD7">
        <w:rPr>
          <w:rFonts w:ascii="Times New Roman" w:hAnsi="Times New Roman" w:cs="Times New Roman"/>
          <w:lang w:val="ru-RU"/>
        </w:rPr>
        <w:t xml:space="preserve"> подразделен</w:t>
      </w:r>
      <w:r w:rsidR="00D87565">
        <w:rPr>
          <w:rFonts w:ascii="Times New Roman" w:hAnsi="Times New Roman" w:cs="Times New Roman"/>
          <w:lang w:val="ru-RU"/>
        </w:rPr>
        <w:t xml:space="preserve">ие детский сад  «Звездочка» </w:t>
      </w:r>
      <w:r w:rsidR="0056517B" w:rsidRPr="00326AD7">
        <w:rPr>
          <w:rFonts w:ascii="Times New Roman" w:hAnsi="Times New Roman" w:cs="Times New Roman"/>
          <w:lang w:val="ru-RU"/>
        </w:rPr>
        <w:t xml:space="preserve"> </w:t>
      </w:r>
      <w:r w:rsidR="0056517B">
        <w:rPr>
          <w:rFonts w:ascii="Times New Roman" w:hAnsi="Times New Roman" w:cs="Times New Roman"/>
          <w:lang w:val="ru-RU"/>
        </w:rPr>
        <w:t>г</w:t>
      </w:r>
      <w:r w:rsidR="00FD5FCD" w:rsidRPr="00326AD7">
        <w:rPr>
          <w:rFonts w:ascii="Times New Roman" w:hAnsi="Times New Roman" w:cs="Times New Roman"/>
          <w:lang w:val="ru-RU"/>
        </w:rPr>
        <w:t>осударственн</w:t>
      </w:r>
      <w:r w:rsidR="00E51AED">
        <w:rPr>
          <w:rFonts w:ascii="Times New Roman" w:hAnsi="Times New Roman" w:cs="Times New Roman"/>
          <w:lang w:val="ru-RU"/>
        </w:rPr>
        <w:t>ого</w:t>
      </w:r>
      <w:r w:rsidR="00FD5FCD" w:rsidRPr="00326AD7">
        <w:rPr>
          <w:rFonts w:ascii="Times New Roman" w:hAnsi="Times New Roman" w:cs="Times New Roman"/>
          <w:lang w:val="ru-RU"/>
        </w:rPr>
        <w:t xml:space="preserve"> бюджетно</w:t>
      </w:r>
      <w:r w:rsidR="00E51AED">
        <w:rPr>
          <w:rFonts w:ascii="Times New Roman" w:hAnsi="Times New Roman" w:cs="Times New Roman"/>
          <w:lang w:val="ru-RU"/>
        </w:rPr>
        <w:t>го</w:t>
      </w:r>
      <w:r w:rsidR="00FD5FCD" w:rsidRPr="00326AD7">
        <w:rPr>
          <w:rFonts w:ascii="Times New Roman" w:hAnsi="Times New Roman" w:cs="Times New Roman"/>
          <w:lang w:val="ru-RU"/>
        </w:rPr>
        <w:t xml:space="preserve"> общеобразовательно</w:t>
      </w:r>
      <w:r w:rsidR="00E51AED">
        <w:rPr>
          <w:rFonts w:ascii="Times New Roman" w:hAnsi="Times New Roman" w:cs="Times New Roman"/>
          <w:lang w:val="ru-RU"/>
        </w:rPr>
        <w:t>го</w:t>
      </w:r>
      <w:r w:rsidR="00FD5FCD" w:rsidRPr="00326AD7">
        <w:rPr>
          <w:rFonts w:ascii="Times New Roman" w:hAnsi="Times New Roman" w:cs="Times New Roman"/>
          <w:lang w:val="ru-RU"/>
        </w:rPr>
        <w:t xml:space="preserve"> учреждени</w:t>
      </w:r>
      <w:r w:rsidR="00E51AED">
        <w:rPr>
          <w:rFonts w:ascii="Times New Roman" w:hAnsi="Times New Roman" w:cs="Times New Roman"/>
          <w:lang w:val="ru-RU"/>
        </w:rPr>
        <w:t>я  Самарской области средней общеобразовательной  школы</w:t>
      </w:r>
      <w:r w:rsidR="00FD5FCD" w:rsidRPr="00326AD7">
        <w:rPr>
          <w:rFonts w:ascii="Times New Roman" w:hAnsi="Times New Roman" w:cs="Times New Roman"/>
          <w:lang w:val="ru-RU"/>
        </w:rPr>
        <w:t xml:space="preserve"> №2 </w:t>
      </w:r>
      <w:r w:rsidR="005F21E6">
        <w:rPr>
          <w:rFonts w:ascii="Times New Roman" w:hAnsi="Times New Roman" w:cs="Times New Roman"/>
          <w:lang w:val="ru-RU" w:eastAsia="ru-RU"/>
        </w:rPr>
        <w:t>имени Героя Советского Союза Г.Н.Гурьянова</w:t>
      </w:r>
      <w:r w:rsidR="00FD5FCD" w:rsidRPr="00326AD7">
        <w:rPr>
          <w:rFonts w:ascii="Times New Roman" w:hAnsi="Times New Roman" w:cs="Times New Roman"/>
          <w:lang w:val="ru-RU"/>
        </w:rPr>
        <w:t xml:space="preserve"> ж.-д. ст. Шентала муниципального района Шенталинский Самарской области </w:t>
      </w:r>
      <w:r w:rsidR="0004230A">
        <w:rPr>
          <w:rFonts w:ascii="Times New Roman" w:hAnsi="Times New Roman" w:cs="Times New Roman"/>
          <w:lang w:val="ru-RU"/>
        </w:rPr>
        <w:t>(</w:t>
      </w:r>
      <w:r w:rsidR="00E51AED">
        <w:rPr>
          <w:rFonts w:ascii="Times New Roman" w:hAnsi="Times New Roman" w:cs="Times New Roman"/>
          <w:lang w:val="ru-RU"/>
        </w:rPr>
        <w:t>далее СП детский сад</w:t>
      </w:r>
      <w:r w:rsidR="00FD5FCD" w:rsidRPr="00326AD7">
        <w:rPr>
          <w:rFonts w:ascii="Times New Roman" w:hAnsi="Times New Roman" w:cs="Times New Roman"/>
          <w:lang w:val="ru-RU"/>
        </w:rPr>
        <w:t xml:space="preserve"> «Звездочка»). </w:t>
      </w:r>
    </w:p>
    <w:p w:rsidR="005B55C2" w:rsidRPr="00326AD7" w:rsidRDefault="000E4EAF" w:rsidP="00B16A5D">
      <w:pPr>
        <w:pStyle w:val="a4"/>
        <w:jc w:val="both"/>
        <w:rPr>
          <w:rFonts w:ascii="Times New Roman" w:hAnsi="Times New Roman" w:cs="Times New Roman"/>
          <w:color w:val="000000"/>
          <w:lang w:val="ru-RU" w:eastAsia="ru-RU"/>
        </w:rPr>
      </w:pPr>
      <w:r w:rsidRPr="00326AD7">
        <w:rPr>
          <w:rFonts w:ascii="Times New Roman" w:hAnsi="Times New Roman" w:cs="Times New Roman"/>
          <w:color w:val="000000"/>
          <w:lang w:val="ru-RU" w:eastAsia="ru-RU"/>
        </w:rPr>
        <w:t xml:space="preserve">          </w:t>
      </w:r>
      <w:r w:rsidR="005410FB">
        <w:rPr>
          <w:rFonts w:ascii="Times New Roman" w:hAnsi="Times New Roman" w:cs="Times New Roman"/>
          <w:lang w:val="ru-RU" w:eastAsia="ru-RU"/>
        </w:rPr>
        <w:t xml:space="preserve">СП </w:t>
      </w:r>
      <w:r w:rsidR="005410FB">
        <w:rPr>
          <w:rFonts w:ascii="Times New Roman" w:hAnsi="Times New Roman" w:cs="Times New Roman"/>
          <w:lang w:val="ru-RU"/>
        </w:rPr>
        <w:t>детский сад</w:t>
      </w:r>
      <w:r w:rsidR="005410FB" w:rsidRPr="00326AD7">
        <w:rPr>
          <w:rFonts w:ascii="Times New Roman" w:hAnsi="Times New Roman" w:cs="Times New Roman"/>
          <w:lang w:val="ru-RU"/>
        </w:rPr>
        <w:t xml:space="preserve"> «Звездочка»</w:t>
      </w:r>
      <w:r w:rsidR="005410FB" w:rsidRPr="00326AD7">
        <w:rPr>
          <w:rFonts w:ascii="Times New Roman" w:hAnsi="Times New Roman" w:cs="Times New Roman"/>
          <w:lang w:val="ru-RU" w:eastAsia="ru-RU"/>
        </w:rPr>
        <w:t xml:space="preserve"> </w:t>
      </w:r>
      <w:r w:rsidR="00891DDB" w:rsidRPr="00326AD7">
        <w:rPr>
          <w:rFonts w:ascii="Times New Roman" w:hAnsi="Times New Roman" w:cs="Times New Roman"/>
          <w:lang w:val="ru-RU" w:eastAsia="ru-RU"/>
        </w:rPr>
        <w:t xml:space="preserve"> руководствуется  Положением о структурном подразделении </w:t>
      </w:r>
      <w:r w:rsidR="009F4B18">
        <w:rPr>
          <w:rFonts w:ascii="Times New Roman" w:hAnsi="Times New Roman" w:cs="Times New Roman"/>
          <w:lang w:val="ru-RU" w:eastAsia="ru-RU"/>
        </w:rPr>
        <w:t xml:space="preserve">детском саде </w:t>
      </w:r>
      <w:r w:rsidR="00891DDB" w:rsidRPr="00326AD7">
        <w:rPr>
          <w:rFonts w:ascii="Times New Roman" w:hAnsi="Times New Roman" w:cs="Times New Roman"/>
          <w:lang w:val="ru-RU" w:eastAsia="ru-RU"/>
        </w:rPr>
        <w:t>«Звёздочка»</w:t>
      </w:r>
      <w:r w:rsidRPr="00326AD7">
        <w:rPr>
          <w:rFonts w:ascii="Times New Roman" w:hAnsi="Times New Roman" w:cs="Times New Roman"/>
          <w:color w:val="000000"/>
          <w:lang w:val="ru-RU" w:eastAsia="ru-RU"/>
        </w:rPr>
        <w:t xml:space="preserve"> </w:t>
      </w:r>
    </w:p>
    <w:p w:rsidR="000E4EAF" w:rsidRPr="00326AD7" w:rsidRDefault="00E9106E" w:rsidP="00E9106E">
      <w:pPr>
        <w:pStyle w:val="a4"/>
        <w:tabs>
          <w:tab w:val="left" w:pos="567"/>
        </w:tabs>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E4EAF" w:rsidRPr="00326AD7">
        <w:rPr>
          <w:rFonts w:ascii="Times New Roman" w:hAnsi="Times New Roman" w:cs="Times New Roman"/>
          <w:lang w:val="ru-RU" w:eastAsia="ru-RU"/>
        </w:rPr>
        <w:t>Тип – дошкольное образовательное учреждение.</w:t>
      </w:r>
    </w:p>
    <w:p w:rsidR="000E4EAF"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E4EAF" w:rsidRPr="00326AD7">
        <w:rPr>
          <w:rFonts w:ascii="Times New Roman" w:hAnsi="Times New Roman" w:cs="Times New Roman"/>
          <w:lang w:val="ru-RU" w:eastAsia="ru-RU"/>
        </w:rPr>
        <w:t>Вид –  детский сад</w:t>
      </w:r>
    </w:p>
    <w:p w:rsidR="0001013A" w:rsidRPr="00326AD7" w:rsidRDefault="0028517A" w:rsidP="00E9106E">
      <w:pPr>
        <w:pStyle w:val="a4"/>
        <w:jc w:val="both"/>
        <w:rPr>
          <w:rFonts w:ascii="Times New Roman" w:hAnsi="Times New Roman" w:cs="Times New Roman"/>
          <w:lang w:val="ru-RU" w:eastAsia="ru-RU"/>
        </w:rPr>
      </w:pPr>
      <w:r w:rsidRPr="00326AD7">
        <w:rPr>
          <w:rFonts w:ascii="Times New Roman" w:hAnsi="Times New Roman" w:cs="Times New Roman"/>
          <w:color w:val="FF0000"/>
          <w:lang w:val="ru-RU"/>
        </w:rPr>
        <w:t xml:space="preserve">         </w:t>
      </w:r>
      <w:r w:rsidR="00E9106E" w:rsidRPr="00326AD7">
        <w:rPr>
          <w:rFonts w:ascii="Times New Roman" w:hAnsi="Times New Roman" w:cs="Times New Roman"/>
          <w:lang w:val="ru-RU" w:eastAsia="ru-RU"/>
        </w:rPr>
        <w:t xml:space="preserve"> </w:t>
      </w:r>
      <w:r w:rsidR="0048220C" w:rsidRPr="00326AD7">
        <w:rPr>
          <w:rFonts w:ascii="Times New Roman" w:hAnsi="Times New Roman" w:cs="Times New Roman"/>
          <w:lang w:val="ru-RU" w:eastAsia="ru-RU"/>
        </w:rPr>
        <w:t>Учредитель:</w:t>
      </w:r>
      <w:r w:rsidR="0001013A" w:rsidRPr="00326AD7">
        <w:rPr>
          <w:rFonts w:ascii="Times New Roman" w:hAnsi="Times New Roman" w:cs="Times New Roman"/>
          <w:b/>
          <w:bCs/>
          <w:lang w:val="ru-RU" w:eastAsia="ru-RU"/>
        </w:rPr>
        <w:t xml:space="preserve"> </w:t>
      </w:r>
    </w:p>
    <w:p w:rsidR="0001013A"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1013A" w:rsidRPr="00326AD7">
        <w:rPr>
          <w:rFonts w:ascii="Times New Roman" w:hAnsi="Times New Roman" w:cs="Times New Roman"/>
          <w:lang w:val="ru-RU" w:eastAsia="ru-RU"/>
        </w:rPr>
        <w:t>Министерство образования и науки Самарской области: 443099, г.Самара, ул.А.Толстого, д.38/16.</w:t>
      </w:r>
    </w:p>
    <w:p w:rsidR="0001013A"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1013A" w:rsidRPr="00326AD7">
        <w:rPr>
          <w:rFonts w:ascii="Times New Roman" w:hAnsi="Times New Roman" w:cs="Times New Roman"/>
          <w:lang w:val="ru-RU" w:eastAsia="ru-RU"/>
        </w:rPr>
        <w:t>Министерство имущественных отношений Самарской области: 443068, г.Самара, ул.Скляренко, д. 20.</w:t>
      </w:r>
    </w:p>
    <w:p w:rsidR="00E9106E"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1013A" w:rsidRPr="00326AD7">
        <w:rPr>
          <w:rFonts w:ascii="Times New Roman" w:hAnsi="Times New Roman" w:cs="Times New Roman"/>
          <w:lang w:val="ru-RU" w:eastAsia="ru-RU"/>
        </w:rPr>
        <w:t xml:space="preserve">Полномочия министерства образования и науки Самарской области  исполняет Северное управление министерства образования и науки Самарской области: </w:t>
      </w:r>
    </w:p>
    <w:p w:rsidR="0048220C" w:rsidRPr="00326AD7" w:rsidRDefault="00E9106E" w:rsidP="00E9106E">
      <w:pPr>
        <w:pStyle w:val="a4"/>
        <w:jc w:val="both"/>
        <w:rPr>
          <w:rFonts w:ascii="Times New Roman" w:hAnsi="Times New Roman" w:cs="Times New Roman"/>
          <w:lang w:val="ru-RU" w:eastAsia="ru-RU"/>
        </w:rPr>
      </w:pPr>
      <w:r w:rsidRPr="00326AD7">
        <w:rPr>
          <w:rFonts w:ascii="Times New Roman" w:hAnsi="Times New Roman" w:cs="Times New Roman"/>
          <w:lang w:val="ru-RU" w:eastAsia="ru-RU"/>
        </w:rPr>
        <w:t xml:space="preserve">         </w:t>
      </w:r>
      <w:r w:rsidR="0001013A" w:rsidRPr="00326AD7">
        <w:rPr>
          <w:rFonts w:ascii="Times New Roman" w:hAnsi="Times New Roman" w:cs="Times New Roman"/>
          <w:lang w:val="ru-RU" w:eastAsia="ru-RU"/>
        </w:rPr>
        <w:t>446540, Самарская область, Сергиевский район, с. Сергиевск, ул. Никола</w:t>
      </w:r>
      <w:r w:rsidR="003D0A22" w:rsidRPr="00326AD7">
        <w:rPr>
          <w:rFonts w:ascii="Times New Roman" w:hAnsi="Times New Roman" w:cs="Times New Roman"/>
          <w:lang w:val="ru-RU" w:eastAsia="ru-RU"/>
        </w:rPr>
        <w:t>я Краснова, д. 84 Б.</w:t>
      </w:r>
    </w:p>
    <w:p w:rsidR="00357F69" w:rsidRPr="00C27CF4" w:rsidRDefault="00C27CF4" w:rsidP="00C27CF4">
      <w:pPr>
        <w:pStyle w:val="a4"/>
        <w:ind w:firstLine="142"/>
        <w:jc w:val="both"/>
        <w:rPr>
          <w:rFonts w:ascii="Times New Roman" w:hAnsi="Times New Roman" w:cs="Times New Roman"/>
          <w:lang w:val="ru-RU" w:eastAsia="ru-RU"/>
        </w:rPr>
      </w:pPr>
      <w:r>
        <w:rPr>
          <w:rFonts w:ascii="Times New Roman" w:hAnsi="Times New Roman" w:cs="Times New Roman"/>
          <w:lang w:val="ru-RU" w:eastAsia="ru-RU"/>
        </w:rPr>
        <w:t xml:space="preserve">    </w:t>
      </w:r>
      <w:r w:rsidR="000F5CF8">
        <w:rPr>
          <w:lang w:val="ru-RU" w:eastAsia="ru-RU"/>
        </w:rPr>
        <w:t xml:space="preserve"> </w:t>
      </w:r>
      <w:r w:rsidR="000F5CF8" w:rsidRPr="000C7448">
        <w:rPr>
          <w:rFonts w:ascii="Times New Roman" w:hAnsi="Times New Roman" w:cs="Times New Roman"/>
          <w:lang w:val="ru-RU" w:eastAsia="ru-RU"/>
        </w:rPr>
        <w:t xml:space="preserve">Регистрационный номер </w:t>
      </w:r>
      <w:r w:rsidR="000F5CF8" w:rsidRPr="00A1227D">
        <w:rPr>
          <w:rFonts w:ascii="Times New Roman" w:hAnsi="Times New Roman" w:cs="Times New Roman"/>
          <w:lang w:val="ru-RU" w:eastAsia="ru-RU"/>
        </w:rPr>
        <w:t xml:space="preserve">лицензии </w:t>
      </w:r>
      <w:r w:rsidR="00E9106E" w:rsidRPr="00A1227D">
        <w:rPr>
          <w:rFonts w:ascii="Times New Roman" w:hAnsi="Times New Roman" w:cs="Times New Roman"/>
          <w:lang w:val="ru-RU" w:eastAsia="ru-RU"/>
        </w:rPr>
        <w:t xml:space="preserve">  </w:t>
      </w:r>
      <w:r w:rsidR="00A1227D" w:rsidRPr="00A1227D">
        <w:rPr>
          <w:rFonts w:ascii="Times New Roman" w:hAnsi="Times New Roman" w:cs="Times New Roman"/>
          <w:lang w:val="ru-RU" w:eastAsia="ru-RU"/>
        </w:rPr>
        <w:t>№7584</w:t>
      </w:r>
      <w:r w:rsidR="00581B83">
        <w:rPr>
          <w:rFonts w:ascii="Times New Roman" w:hAnsi="Times New Roman" w:cs="Times New Roman"/>
          <w:lang w:val="ru-RU" w:eastAsia="ru-RU"/>
        </w:rPr>
        <w:t>, приказ №101</w:t>
      </w:r>
      <w:r w:rsidR="00E47D98">
        <w:rPr>
          <w:rFonts w:ascii="Times New Roman" w:hAnsi="Times New Roman" w:cs="Times New Roman"/>
          <w:lang w:val="ru-RU" w:eastAsia="ru-RU"/>
        </w:rPr>
        <w:t>-л</w:t>
      </w:r>
      <w:r w:rsidR="00581B83">
        <w:rPr>
          <w:rFonts w:ascii="Times New Roman" w:hAnsi="Times New Roman" w:cs="Times New Roman"/>
          <w:lang w:val="ru-RU" w:eastAsia="ru-RU"/>
        </w:rPr>
        <w:t>, от 0</w:t>
      </w:r>
      <w:r w:rsidR="00E47D98">
        <w:rPr>
          <w:rFonts w:ascii="Times New Roman" w:hAnsi="Times New Roman" w:cs="Times New Roman"/>
          <w:lang w:val="ru-RU" w:eastAsia="ru-RU"/>
        </w:rPr>
        <w:t>4</w:t>
      </w:r>
      <w:r w:rsidR="00581B83">
        <w:rPr>
          <w:rFonts w:ascii="Times New Roman" w:hAnsi="Times New Roman" w:cs="Times New Roman"/>
          <w:lang w:val="ru-RU" w:eastAsia="ru-RU"/>
        </w:rPr>
        <w:t>.0</w:t>
      </w:r>
      <w:r w:rsidR="00E47D98">
        <w:rPr>
          <w:rFonts w:ascii="Times New Roman" w:hAnsi="Times New Roman" w:cs="Times New Roman"/>
          <w:lang w:val="ru-RU" w:eastAsia="ru-RU"/>
        </w:rPr>
        <w:t>6</w:t>
      </w:r>
      <w:r w:rsidR="00581B83">
        <w:rPr>
          <w:rFonts w:ascii="Times New Roman" w:hAnsi="Times New Roman" w:cs="Times New Roman"/>
          <w:lang w:val="ru-RU" w:eastAsia="ru-RU"/>
        </w:rPr>
        <w:t>.2021г.</w:t>
      </w:r>
    </w:p>
    <w:p w:rsidR="00EE1F67" w:rsidRDefault="00142B4D" w:rsidP="007B3DD1">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Свидетельство о государственной аккредитации №1001- 21, от 09.06.2021г.</w:t>
      </w:r>
    </w:p>
    <w:p w:rsidR="00156C7C" w:rsidRPr="00326AD7" w:rsidRDefault="008109DD" w:rsidP="008109DD">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156C7C" w:rsidRPr="00326AD7">
        <w:rPr>
          <w:rFonts w:ascii="Times New Roman" w:hAnsi="Times New Roman" w:cs="Times New Roman"/>
          <w:lang w:val="ru-RU" w:eastAsia="ru-RU"/>
        </w:rPr>
        <w:t>Юридический адрес:</w:t>
      </w:r>
    </w:p>
    <w:p w:rsidR="00156C7C" w:rsidRPr="00326AD7" w:rsidRDefault="00296F34" w:rsidP="00B47695">
      <w:pPr>
        <w:pStyle w:val="a4"/>
        <w:tabs>
          <w:tab w:val="left" w:pos="709"/>
        </w:tabs>
        <w:jc w:val="both"/>
        <w:rPr>
          <w:rFonts w:ascii="Times New Roman" w:hAnsi="Times New Roman" w:cs="Times New Roman"/>
          <w:lang w:val="ru-RU" w:eastAsia="ru-RU"/>
        </w:rPr>
      </w:pPr>
      <w:r w:rsidRPr="00326AD7">
        <w:rPr>
          <w:rFonts w:ascii="Times New Roman" w:hAnsi="Times New Roman" w:cs="Times New Roman"/>
          <w:lang w:val="ru-RU"/>
        </w:rPr>
        <w:t xml:space="preserve">446910, Самарская область, Шенталинский район, ж/д ст. </w:t>
      </w:r>
      <w:r w:rsidRPr="0035619B">
        <w:rPr>
          <w:rFonts w:ascii="Times New Roman" w:hAnsi="Times New Roman" w:cs="Times New Roman"/>
          <w:lang w:val="ru-RU"/>
        </w:rPr>
        <w:t>Шентала, ул. Победы, д. 4</w:t>
      </w:r>
      <w:r w:rsidRPr="00326AD7">
        <w:rPr>
          <w:rFonts w:ascii="Times New Roman" w:hAnsi="Times New Roman" w:cs="Times New Roman"/>
          <w:lang w:val="ru-RU"/>
        </w:rPr>
        <w:t>8</w:t>
      </w:r>
    </w:p>
    <w:p w:rsidR="00156C7C" w:rsidRPr="00326AD7" w:rsidRDefault="00156C7C" w:rsidP="007B3DD1">
      <w:pPr>
        <w:pStyle w:val="a4"/>
        <w:jc w:val="both"/>
        <w:rPr>
          <w:rFonts w:ascii="Times New Roman" w:hAnsi="Times New Roman" w:cs="Times New Roman"/>
          <w:lang w:val="ru-RU" w:eastAsia="ru-RU"/>
        </w:rPr>
      </w:pPr>
    </w:p>
    <w:p w:rsidR="00156C7C" w:rsidRPr="00326AD7" w:rsidRDefault="008109DD" w:rsidP="008109DD">
      <w:pPr>
        <w:pStyle w:val="a4"/>
        <w:tabs>
          <w:tab w:val="left" w:pos="567"/>
        </w:tabs>
        <w:rPr>
          <w:rFonts w:ascii="Times New Roman" w:hAnsi="Times New Roman" w:cs="Times New Roman"/>
          <w:lang w:val="ru-RU" w:eastAsia="ru-RU"/>
        </w:rPr>
      </w:pPr>
      <w:r>
        <w:rPr>
          <w:rFonts w:ascii="Times New Roman" w:hAnsi="Times New Roman" w:cs="Times New Roman"/>
          <w:lang w:val="ru-RU" w:eastAsia="ru-RU"/>
        </w:rPr>
        <w:t xml:space="preserve">         </w:t>
      </w:r>
      <w:r w:rsidR="00156C7C" w:rsidRPr="00326AD7">
        <w:rPr>
          <w:rFonts w:ascii="Times New Roman" w:hAnsi="Times New Roman" w:cs="Times New Roman"/>
          <w:lang w:val="ru-RU" w:eastAsia="ru-RU"/>
        </w:rPr>
        <w:t>Фактический адрес:</w:t>
      </w:r>
    </w:p>
    <w:p w:rsidR="00156C7C" w:rsidRPr="00326AD7" w:rsidRDefault="00156C7C" w:rsidP="00156C7C">
      <w:pPr>
        <w:pStyle w:val="a4"/>
        <w:jc w:val="both"/>
        <w:rPr>
          <w:rFonts w:ascii="Times New Roman" w:hAnsi="Times New Roman" w:cs="Times New Roman"/>
          <w:lang w:val="ru-RU"/>
        </w:rPr>
      </w:pPr>
      <w:r w:rsidRPr="00326AD7">
        <w:rPr>
          <w:rFonts w:ascii="Times New Roman" w:hAnsi="Times New Roman" w:cs="Times New Roman"/>
          <w:lang w:val="ru-RU" w:eastAsia="ru-RU"/>
        </w:rPr>
        <w:t xml:space="preserve"> </w:t>
      </w:r>
      <w:r w:rsidRPr="00326AD7">
        <w:rPr>
          <w:rFonts w:ascii="Times New Roman" w:hAnsi="Times New Roman" w:cs="Times New Roman"/>
          <w:lang w:val="ru-RU"/>
        </w:rPr>
        <w:t>446910, Самарская область, Шенталинский район, ж/д. станция Шентала,  переулок Парковый, дом 1.</w:t>
      </w:r>
    </w:p>
    <w:p w:rsidR="00156C7C" w:rsidRPr="00326AD7" w:rsidRDefault="00156C7C" w:rsidP="00156C7C">
      <w:pPr>
        <w:pStyle w:val="a4"/>
        <w:rPr>
          <w:rFonts w:ascii="Times New Roman" w:hAnsi="Times New Roman" w:cs="Times New Roman"/>
          <w:lang w:val="ru-RU"/>
        </w:rPr>
      </w:pPr>
      <w:r w:rsidRPr="00326AD7">
        <w:rPr>
          <w:rFonts w:ascii="Times New Roman" w:hAnsi="Times New Roman" w:cs="Times New Roman"/>
          <w:lang w:val="ru-RU"/>
        </w:rPr>
        <w:t>Телефон: 88465221485</w:t>
      </w:r>
    </w:p>
    <w:p w:rsidR="00156C7C" w:rsidRPr="00326AD7" w:rsidRDefault="00156C7C" w:rsidP="00156C7C">
      <w:pPr>
        <w:pStyle w:val="a4"/>
        <w:rPr>
          <w:rFonts w:ascii="Times New Roman" w:hAnsi="Times New Roman" w:cs="Times New Roman"/>
          <w:lang w:val="ru-RU"/>
        </w:rPr>
      </w:pPr>
      <w:r w:rsidRPr="00326AD7">
        <w:rPr>
          <w:rFonts w:ascii="Times New Roman" w:hAnsi="Times New Roman" w:cs="Times New Roman"/>
          <w:lang w:val="ru-RU"/>
        </w:rPr>
        <w:t>Факс: 88465221485</w:t>
      </w:r>
    </w:p>
    <w:p w:rsidR="00156C7C" w:rsidRPr="00853868" w:rsidRDefault="00156C7C" w:rsidP="00156C7C">
      <w:pPr>
        <w:pStyle w:val="a4"/>
        <w:rPr>
          <w:rFonts w:ascii="Arial" w:hAnsi="Arial" w:cs="Arial"/>
          <w:b/>
          <w:bCs/>
          <w:color w:val="2C363A"/>
          <w:sz w:val="21"/>
          <w:szCs w:val="21"/>
          <w:shd w:val="clear" w:color="auto" w:fill="F4F4F4"/>
          <w:lang w:val="ru-RU"/>
        </w:rPr>
      </w:pPr>
      <w:r w:rsidRPr="00CA0ABA">
        <w:rPr>
          <w:rFonts w:ascii="Times New Roman" w:hAnsi="Times New Roman" w:cs="Times New Roman"/>
          <w:b/>
          <w:lang w:eastAsia="ru-RU"/>
        </w:rPr>
        <w:t>e</w:t>
      </w:r>
      <w:r w:rsidRPr="00853868">
        <w:rPr>
          <w:rFonts w:ascii="Times New Roman" w:hAnsi="Times New Roman" w:cs="Times New Roman"/>
          <w:b/>
          <w:lang w:val="ru-RU" w:eastAsia="ru-RU"/>
        </w:rPr>
        <w:t>-</w:t>
      </w:r>
      <w:r w:rsidRPr="00CA0ABA">
        <w:rPr>
          <w:rFonts w:ascii="Times New Roman" w:hAnsi="Times New Roman" w:cs="Times New Roman"/>
          <w:b/>
          <w:lang w:eastAsia="ru-RU"/>
        </w:rPr>
        <w:t>mail</w:t>
      </w:r>
      <w:r w:rsidRPr="00853868">
        <w:rPr>
          <w:rFonts w:ascii="Times New Roman" w:hAnsi="Times New Roman" w:cs="Times New Roman"/>
          <w:b/>
          <w:lang w:val="ru-RU" w:eastAsia="ru-RU"/>
        </w:rPr>
        <w:t>:</w:t>
      </w:r>
      <w:r w:rsidRPr="00853868">
        <w:rPr>
          <w:rFonts w:ascii="Times New Roman" w:hAnsi="Times New Roman" w:cs="Times New Roman"/>
          <w:lang w:val="ru-RU"/>
        </w:rPr>
        <w:t xml:space="preserve"> </w:t>
      </w:r>
      <w:hyperlink r:id="rId8" w:history="1">
        <w:r w:rsidR="001F4119" w:rsidRPr="00FA234E">
          <w:rPr>
            <w:rStyle w:val="a9"/>
            <w:rFonts w:ascii="Times New Roman" w:hAnsi="Times New Roman" w:cs="Times New Roman"/>
          </w:rPr>
          <w:t>spdszvezdochcka</w:t>
        </w:r>
        <w:r w:rsidR="001F4119" w:rsidRPr="00853868">
          <w:rPr>
            <w:rStyle w:val="a9"/>
            <w:rFonts w:ascii="Times New Roman" w:hAnsi="Times New Roman" w:cs="Times New Roman"/>
            <w:lang w:val="ru-RU"/>
          </w:rPr>
          <w:t>@</w:t>
        </w:r>
        <w:r w:rsidR="001F4119" w:rsidRPr="00FA234E">
          <w:rPr>
            <w:rStyle w:val="a9"/>
            <w:rFonts w:ascii="Times New Roman" w:hAnsi="Times New Roman" w:cs="Times New Roman"/>
          </w:rPr>
          <w:t>yandex</w:t>
        </w:r>
        <w:r w:rsidR="001F4119" w:rsidRPr="00853868">
          <w:rPr>
            <w:rStyle w:val="a9"/>
            <w:rFonts w:ascii="Times New Roman" w:hAnsi="Times New Roman" w:cs="Times New Roman"/>
            <w:lang w:val="ru-RU"/>
          </w:rPr>
          <w:t>.</w:t>
        </w:r>
        <w:r w:rsidR="001F4119" w:rsidRPr="00FA234E">
          <w:rPr>
            <w:rStyle w:val="a9"/>
            <w:rFonts w:ascii="Times New Roman" w:hAnsi="Times New Roman" w:cs="Times New Roman"/>
          </w:rPr>
          <w:t>ru</w:t>
        </w:r>
      </w:hyperlink>
      <w:r w:rsidR="001F4119" w:rsidRPr="00853868">
        <w:rPr>
          <w:rStyle w:val="header-user-name"/>
          <w:rFonts w:ascii="Times New Roman" w:hAnsi="Times New Roman" w:cs="Times New Roman"/>
          <w:u w:val="single"/>
          <w:lang w:val="ru-RU"/>
        </w:rPr>
        <w:t xml:space="preserve">; </w:t>
      </w:r>
      <w:r w:rsidRPr="00853868">
        <w:rPr>
          <w:rFonts w:ascii="Times New Roman" w:hAnsi="Times New Roman" w:cs="Times New Roman"/>
          <w:lang w:val="ru-RU"/>
        </w:rPr>
        <w:t xml:space="preserve"> </w:t>
      </w:r>
      <w:hyperlink r:id="rId9" w:history="1">
        <w:r w:rsidR="00DC065D" w:rsidRPr="008558EC">
          <w:rPr>
            <w:rStyle w:val="a9"/>
            <w:rFonts w:ascii="Arial" w:hAnsi="Arial" w:cs="Arial"/>
            <w:b/>
            <w:bCs/>
            <w:sz w:val="21"/>
            <w:szCs w:val="21"/>
            <w:shd w:val="clear" w:color="auto" w:fill="F4F4F4"/>
          </w:rPr>
          <w:t>so</w:t>
        </w:r>
        <w:r w:rsidR="00DC065D" w:rsidRPr="00853868">
          <w:rPr>
            <w:rStyle w:val="a9"/>
            <w:rFonts w:ascii="Arial" w:hAnsi="Arial" w:cs="Arial"/>
            <w:b/>
            <w:bCs/>
            <w:sz w:val="21"/>
            <w:szCs w:val="21"/>
            <w:shd w:val="clear" w:color="auto" w:fill="F4F4F4"/>
            <w:lang w:val="ru-RU"/>
          </w:rPr>
          <w:t>_</w:t>
        </w:r>
        <w:r w:rsidR="00DC065D" w:rsidRPr="008558EC">
          <w:rPr>
            <w:rStyle w:val="a9"/>
            <w:rFonts w:ascii="Arial" w:hAnsi="Arial" w:cs="Arial"/>
            <w:b/>
            <w:bCs/>
            <w:sz w:val="21"/>
            <w:szCs w:val="21"/>
            <w:shd w:val="clear" w:color="auto" w:fill="F4F4F4"/>
          </w:rPr>
          <w:t>su</w:t>
        </w:r>
        <w:r w:rsidR="00DC065D" w:rsidRPr="00853868">
          <w:rPr>
            <w:rStyle w:val="a9"/>
            <w:rFonts w:ascii="Arial" w:hAnsi="Arial" w:cs="Arial"/>
            <w:b/>
            <w:bCs/>
            <w:sz w:val="21"/>
            <w:szCs w:val="21"/>
            <w:shd w:val="clear" w:color="auto" w:fill="F4F4F4"/>
            <w:lang w:val="ru-RU"/>
          </w:rPr>
          <w:t>.</w:t>
        </w:r>
        <w:r w:rsidR="00DC065D" w:rsidRPr="008558EC">
          <w:rPr>
            <w:rStyle w:val="a9"/>
            <w:rFonts w:ascii="Arial" w:hAnsi="Arial" w:cs="Arial"/>
            <w:b/>
            <w:bCs/>
            <w:sz w:val="21"/>
            <w:szCs w:val="21"/>
            <w:shd w:val="clear" w:color="auto" w:fill="F4F4F4"/>
          </w:rPr>
          <w:t>doo</w:t>
        </w:r>
        <w:r w:rsidR="00DC065D" w:rsidRPr="00853868">
          <w:rPr>
            <w:rStyle w:val="a9"/>
            <w:rFonts w:ascii="Arial" w:hAnsi="Arial" w:cs="Arial"/>
            <w:b/>
            <w:bCs/>
            <w:sz w:val="21"/>
            <w:szCs w:val="21"/>
            <w:shd w:val="clear" w:color="auto" w:fill="F4F4F4"/>
            <w:lang w:val="ru-RU"/>
          </w:rPr>
          <w:t>_</w:t>
        </w:r>
        <w:r w:rsidR="00DC065D" w:rsidRPr="008558EC">
          <w:rPr>
            <w:rStyle w:val="a9"/>
            <w:rFonts w:ascii="Arial" w:hAnsi="Arial" w:cs="Arial"/>
            <w:b/>
            <w:bCs/>
            <w:sz w:val="21"/>
            <w:szCs w:val="21"/>
            <w:shd w:val="clear" w:color="auto" w:fill="F4F4F4"/>
          </w:rPr>
          <w:t>zvezd</w:t>
        </w:r>
        <w:r w:rsidR="00DC065D" w:rsidRPr="00853868">
          <w:rPr>
            <w:rStyle w:val="a9"/>
            <w:rFonts w:ascii="Arial" w:hAnsi="Arial" w:cs="Arial"/>
            <w:b/>
            <w:bCs/>
            <w:sz w:val="21"/>
            <w:szCs w:val="21"/>
            <w:shd w:val="clear" w:color="auto" w:fill="F4F4F4"/>
            <w:lang w:val="ru-RU"/>
          </w:rPr>
          <w:t>_</w:t>
        </w:r>
        <w:r w:rsidR="00DC065D" w:rsidRPr="008558EC">
          <w:rPr>
            <w:rStyle w:val="a9"/>
            <w:rFonts w:ascii="Arial" w:hAnsi="Arial" w:cs="Arial"/>
            <w:b/>
            <w:bCs/>
            <w:sz w:val="21"/>
            <w:szCs w:val="21"/>
            <w:shd w:val="clear" w:color="auto" w:fill="F4F4F4"/>
          </w:rPr>
          <w:t>school</w:t>
        </w:r>
        <w:r w:rsidR="00DC065D" w:rsidRPr="00853868">
          <w:rPr>
            <w:rStyle w:val="a9"/>
            <w:rFonts w:ascii="Arial" w:hAnsi="Arial" w:cs="Arial"/>
            <w:b/>
            <w:bCs/>
            <w:sz w:val="21"/>
            <w:szCs w:val="21"/>
            <w:shd w:val="clear" w:color="auto" w:fill="F4F4F4"/>
            <w:lang w:val="ru-RU"/>
          </w:rPr>
          <w:t>2_</w:t>
        </w:r>
        <w:r w:rsidR="00DC065D" w:rsidRPr="008558EC">
          <w:rPr>
            <w:rStyle w:val="a9"/>
            <w:rFonts w:ascii="Arial" w:hAnsi="Arial" w:cs="Arial"/>
            <w:b/>
            <w:bCs/>
            <w:sz w:val="21"/>
            <w:szCs w:val="21"/>
            <w:shd w:val="clear" w:color="auto" w:fill="F4F4F4"/>
          </w:rPr>
          <w:t>shn</w:t>
        </w:r>
        <w:r w:rsidR="00DC065D" w:rsidRPr="00853868">
          <w:rPr>
            <w:rStyle w:val="a9"/>
            <w:rFonts w:ascii="Arial" w:hAnsi="Arial" w:cs="Arial"/>
            <w:b/>
            <w:bCs/>
            <w:sz w:val="21"/>
            <w:szCs w:val="21"/>
            <w:shd w:val="clear" w:color="auto" w:fill="F4F4F4"/>
            <w:lang w:val="ru-RU"/>
          </w:rPr>
          <w:t>@</w:t>
        </w:r>
        <w:r w:rsidR="00DC065D" w:rsidRPr="008558EC">
          <w:rPr>
            <w:rStyle w:val="a9"/>
            <w:rFonts w:ascii="Arial" w:hAnsi="Arial" w:cs="Arial"/>
            <w:b/>
            <w:bCs/>
            <w:sz w:val="21"/>
            <w:szCs w:val="21"/>
            <w:shd w:val="clear" w:color="auto" w:fill="F4F4F4"/>
          </w:rPr>
          <w:t>samara</w:t>
        </w:r>
      </w:hyperlink>
    </w:p>
    <w:p w:rsidR="00DC065D" w:rsidRPr="00853868" w:rsidRDefault="00DC065D" w:rsidP="00156C7C">
      <w:pPr>
        <w:pStyle w:val="a4"/>
        <w:rPr>
          <w:rFonts w:ascii="Times New Roman" w:hAnsi="Times New Roman" w:cs="Times New Roman"/>
          <w:lang w:val="ru-RU"/>
        </w:rPr>
      </w:pPr>
    </w:p>
    <w:p w:rsidR="004E47BB" w:rsidRPr="001F4119" w:rsidRDefault="00156C7C" w:rsidP="004E47BB">
      <w:pPr>
        <w:pStyle w:val="2"/>
        <w:shd w:val="clear" w:color="auto" w:fill="FFFFFF"/>
        <w:spacing w:before="0"/>
        <w:rPr>
          <w:rFonts w:ascii="Times New Roman" w:hAnsi="Times New Roman" w:cs="Times New Roman"/>
          <w:b w:val="0"/>
          <w:bCs w:val="0"/>
          <w:color w:val="auto"/>
          <w:sz w:val="24"/>
          <w:szCs w:val="24"/>
          <w:lang w:val="ru-RU"/>
        </w:rPr>
      </w:pPr>
      <w:r w:rsidRPr="00B47695">
        <w:rPr>
          <w:rFonts w:ascii="Times New Roman" w:hAnsi="Times New Roman" w:cs="Times New Roman"/>
          <w:color w:val="auto"/>
          <w:sz w:val="24"/>
          <w:szCs w:val="24"/>
          <w:lang w:val="ru-RU"/>
        </w:rPr>
        <w:t>сайт</w:t>
      </w:r>
      <w:r w:rsidRPr="00A01EB3">
        <w:rPr>
          <w:rFonts w:ascii="Times New Roman" w:hAnsi="Times New Roman" w:cs="Times New Roman"/>
          <w:color w:val="auto"/>
          <w:sz w:val="24"/>
          <w:szCs w:val="24"/>
          <w:lang w:val="ru-RU"/>
        </w:rPr>
        <w:t xml:space="preserve">: </w:t>
      </w:r>
      <w:hyperlink r:id="rId10" w:tgtFrame="_blank" w:history="1">
        <w:r w:rsidR="004E47BB" w:rsidRPr="00B47695">
          <w:rPr>
            <w:rStyle w:val="a9"/>
            <w:rFonts w:ascii="Times New Roman" w:hAnsi="Times New Roman" w:cs="Times New Roman"/>
            <w:b w:val="0"/>
            <w:bCs w:val="0"/>
            <w:color w:val="auto"/>
            <w:sz w:val="24"/>
            <w:szCs w:val="24"/>
          </w:rPr>
          <w:t>zvezdochka</w:t>
        </w:r>
        <w:r w:rsidR="004E47BB" w:rsidRPr="00A01EB3">
          <w:rPr>
            <w:rStyle w:val="a9"/>
            <w:rFonts w:ascii="Times New Roman" w:hAnsi="Times New Roman" w:cs="Times New Roman"/>
            <w:b w:val="0"/>
            <w:bCs w:val="0"/>
            <w:color w:val="auto"/>
            <w:sz w:val="24"/>
            <w:szCs w:val="24"/>
            <w:lang w:val="ru-RU"/>
          </w:rPr>
          <w:t>-</w:t>
        </w:r>
        <w:r w:rsidR="004E47BB" w:rsidRPr="00B47695">
          <w:rPr>
            <w:rStyle w:val="a9"/>
            <w:rFonts w:ascii="Times New Roman" w:hAnsi="Times New Roman" w:cs="Times New Roman"/>
            <w:b w:val="0"/>
            <w:bCs w:val="0"/>
            <w:color w:val="auto"/>
            <w:sz w:val="24"/>
            <w:szCs w:val="24"/>
          </w:rPr>
          <w:t>shentala</w:t>
        </w:r>
        <w:r w:rsidR="004E47BB" w:rsidRPr="00A01EB3">
          <w:rPr>
            <w:rStyle w:val="a9"/>
            <w:rFonts w:ascii="Times New Roman" w:hAnsi="Times New Roman" w:cs="Times New Roman"/>
            <w:b w:val="0"/>
            <w:bCs w:val="0"/>
            <w:color w:val="auto"/>
            <w:sz w:val="24"/>
            <w:szCs w:val="24"/>
            <w:lang w:val="ru-RU"/>
          </w:rPr>
          <w:t>.</w:t>
        </w:r>
        <w:r w:rsidR="004E47BB" w:rsidRPr="00B47695">
          <w:rPr>
            <w:rStyle w:val="a9"/>
            <w:rFonts w:ascii="Times New Roman" w:hAnsi="Times New Roman" w:cs="Times New Roman"/>
            <w:b w:val="0"/>
            <w:bCs w:val="0"/>
            <w:color w:val="auto"/>
            <w:sz w:val="24"/>
            <w:szCs w:val="24"/>
          </w:rPr>
          <w:t>minobr</w:t>
        </w:r>
        <w:r w:rsidR="004E47BB" w:rsidRPr="00A01EB3">
          <w:rPr>
            <w:rStyle w:val="a9"/>
            <w:rFonts w:ascii="Times New Roman" w:hAnsi="Times New Roman" w:cs="Times New Roman"/>
            <w:b w:val="0"/>
            <w:bCs w:val="0"/>
            <w:color w:val="auto"/>
            <w:sz w:val="24"/>
            <w:szCs w:val="24"/>
            <w:lang w:val="ru-RU"/>
          </w:rPr>
          <w:t>63.</w:t>
        </w:r>
        <w:r w:rsidR="004E47BB" w:rsidRPr="00B47695">
          <w:rPr>
            <w:rStyle w:val="a9"/>
            <w:rFonts w:ascii="Times New Roman" w:hAnsi="Times New Roman" w:cs="Times New Roman"/>
            <w:b w:val="0"/>
            <w:bCs w:val="0"/>
            <w:color w:val="auto"/>
            <w:sz w:val="24"/>
            <w:szCs w:val="24"/>
          </w:rPr>
          <w:t>ru</w:t>
        </w:r>
      </w:hyperlink>
      <w:r w:rsidR="001F4119">
        <w:rPr>
          <w:rStyle w:val="a9"/>
          <w:rFonts w:ascii="Times New Roman" w:hAnsi="Times New Roman" w:cs="Times New Roman"/>
          <w:b w:val="0"/>
          <w:bCs w:val="0"/>
          <w:color w:val="auto"/>
          <w:sz w:val="24"/>
          <w:szCs w:val="24"/>
          <w:lang w:val="ru-RU"/>
        </w:rPr>
        <w:t xml:space="preserve">  </w:t>
      </w:r>
    </w:p>
    <w:p w:rsidR="00156C7C" w:rsidRPr="00A01EB3" w:rsidRDefault="00156C7C" w:rsidP="00156C7C">
      <w:pPr>
        <w:pStyle w:val="a4"/>
        <w:rPr>
          <w:rStyle w:val="a9"/>
          <w:rFonts w:ascii="Times New Roman" w:hAnsi="Times New Roman" w:cs="Times New Roman"/>
          <w:color w:val="FF0000"/>
          <w:lang w:val="ru-RU"/>
        </w:rPr>
      </w:pPr>
    </w:p>
    <w:p w:rsidR="00156C7C" w:rsidRPr="00C32A86" w:rsidRDefault="0049044D" w:rsidP="007B3DD1">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Руководитель СП </w:t>
      </w:r>
      <w:r>
        <w:rPr>
          <w:rFonts w:ascii="Times New Roman" w:hAnsi="Times New Roman" w:cs="Times New Roman"/>
          <w:lang w:val="ru-RU"/>
        </w:rPr>
        <w:t xml:space="preserve">детского сада </w:t>
      </w:r>
      <w:r w:rsidR="00156C7C" w:rsidRPr="00326AD7">
        <w:rPr>
          <w:rFonts w:ascii="Times New Roman" w:hAnsi="Times New Roman" w:cs="Times New Roman"/>
          <w:lang w:val="ru-RU" w:eastAsia="ru-RU"/>
        </w:rPr>
        <w:t xml:space="preserve"> «Звездочка» Дубкова Татьяна Владимировна</w:t>
      </w:r>
    </w:p>
    <w:p w:rsidR="001B0239" w:rsidRDefault="001B0239" w:rsidP="001B0239">
      <w:pPr>
        <w:pStyle w:val="a4"/>
        <w:jc w:val="both"/>
        <w:rPr>
          <w:rFonts w:ascii="Times New Roman" w:hAnsi="Times New Roman" w:cs="Times New Roman"/>
          <w:lang w:val="ru-RU"/>
        </w:rPr>
      </w:pPr>
    </w:p>
    <w:p w:rsidR="001B0239" w:rsidRPr="00326AD7" w:rsidRDefault="001B0239" w:rsidP="001B0239">
      <w:pPr>
        <w:pStyle w:val="a4"/>
        <w:jc w:val="both"/>
        <w:rPr>
          <w:rFonts w:ascii="Times New Roman" w:hAnsi="Times New Roman" w:cs="Times New Roman"/>
          <w:lang w:val="ru-RU"/>
        </w:rPr>
      </w:pPr>
      <w:r w:rsidRPr="00326AD7">
        <w:rPr>
          <w:rFonts w:ascii="Times New Roman" w:hAnsi="Times New Roman" w:cs="Times New Roman"/>
          <w:lang w:val="ru-RU"/>
        </w:rPr>
        <w:lastRenderedPageBreak/>
        <w:t>Учреждение работает 5 дней в неделю.</w:t>
      </w:r>
    </w:p>
    <w:p w:rsidR="001B0239" w:rsidRPr="00326AD7" w:rsidRDefault="001B0239" w:rsidP="001B0239">
      <w:pPr>
        <w:pStyle w:val="a4"/>
        <w:jc w:val="both"/>
        <w:rPr>
          <w:rFonts w:ascii="Times New Roman" w:hAnsi="Times New Roman" w:cs="Times New Roman"/>
          <w:lang w:val="ru-RU"/>
        </w:rPr>
      </w:pPr>
      <w:r w:rsidRPr="00326AD7">
        <w:rPr>
          <w:rFonts w:ascii="Times New Roman" w:hAnsi="Times New Roman" w:cs="Times New Roman"/>
          <w:lang w:val="ru-RU"/>
        </w:rPr>
        <w:t xml:space="preserve">         Выходные дни - суббота, воскресенье и праздничные дни.</w:t>
      </w:r>
    </w:p>
    <w:p w:rsidR="001B0239" w:rsidRPr="00326AD7" w:rsidRDefault="001B0239" w:rsidP="001B0239">
      <w:pPr>
        <w:pStyle w:val="a4"/>
        <w:jc w:val="both"/>
        <w:rPr>
          <w:rFonts w:ascii="Times New Roman" w:hAnsi="Times New Roman" w:cs="Times New Roman"/>
          <w:lang w:val="ru-RU"/>
        </w:rPr>
      </w:pPr>
      <w:r w:rsidRPr="00326AD7">
        <w:rPr>
          <w:rFonts w:ascii="Times New Roman" w:hAnsi="Times New Roman" w:cs="Times New Roman"/>
          <w:lang w:val="ru-RU"/>
        </w:rPr>
        <w:t xml:space="preserve">         Длительность пребыв</w:t>
      </w:r>
      <w:r>
        <w:rPr>
          <w:rFonts w:ascii="Times New Roman" w:hAnsi="Times New Roman" w:cs="Times New Roman"/>
          <w:lang w:val="ru-RU"/>
        </w:rPr>
        <w:t>ания детей в учреждении – с 7.00 до 19</w:t>
      </w:r>
      <w:r w:rsidRPr="00326AD7">
        <w:rPr>
          <w:rFonts w:ascii="Times New Roman" w:hAnsi="Times New Roman" w:cs="Times New Roman"/>
          <w:lang w:val="ru-RU"/>
        </w:rPr>
        <w:t xml:space="preserve">.00. </w:t>
      </w:r>
    </w:p>
    <w:p w:rsidR="001B0239" w:rsidRPr="00EE1F67" w:rsidRDefault="001B0239" w:rsidP="001B0239">
      <w:pPr>
        <w:pStyle w:val="a4"/>
        <w:jc w:val="both"/>
        <w:rPr>
          <w:rFonts w:ascii="Times New Roman" w:hAnsi="Times New Roman" w:cs="Times New Roman"/>
          <w:lang w:val="ru-RU"/>
        </w:rPr>
      </w:pPr>
      <w:r w:rsidRPr="00326AD7">
        <w:rPr>
          <w:rFonts w:ascii="Times New Roman" w:hAnsi="Times New Roman" w:cs="Times New Roman"/>
          <w:lang w:val="ru-RU"/>
        </w:rPr>
        <w:t xml:space="preserve">         В предпраздничные дни окончание работы - согласно ТК  РФ.</w:t>
      </w:r>
    </w:p>
    <w:p w:rsidR="004E47BB" w:rsidRDefault="00B00D6E" w:rsidP="00B912FD">
      <w:pPr>
        <w:pStyle w:val="a4"/>
        <w:tabs>
          <w:tab w:val="left" w:pos="567"/>
          <w:tab w:val="left" w:pos="709"/>
        </w:tabs>
        <w:ind w:firstLine="567"/>
        <w:jc w:val="both"/>
        <w:rPr>
          <w:rFonts w:ascii="Times New Roman" w:hAnsi="Times New Roman" w:cs="Times New Roman"/>
          <w:lang w:val="ru-RU" w:eastAsia="ru-RU"/>
        </w:rPr>
      </w:pPr>
      <w:r w:rsidRPr="00B00D6E">
        <w:rPr>
          <w:rFonts w:ascii="Times New Roman" w:hAnsi="Times New Roman" w:cs="Times New Roman"/>
          <w:lang w:val="ru-RU" w:eastAsia="ru-RU"/>
        </w:rPr>
        <w:t>Платных образовательных услуг в ДОУ нет.</w:t>
      </w:r>
    </w:p>
    <w:p w:rsidR="00C27CF4" w:rsidRPr="00C32A86" w:rsidRDefault="00C27CF4" w:rsidP="00B912FD">
      <w:pPr>
        <w:pStyle w:val="a4"/>
        <w:tabs>
          <w:tab w:val="left" w:pos="567"/>
          <w:tab w:val="left" w:pos="709"/>
        </w:tabs>
        <w:ind w:firstLine="567"/>
        <w:jc w:val="both"/>
        <w:rPr>
          <w:rFonts w:ascii="Times New Roman" w:hAnsi="Times New Roman" w:cs="Times New Roman"/>
          <w:lang w:val="ru-RU" w:eastAsia="ru-RU"/>
        </w:rPr>
      </w:pPr>
    </w:p>
    <w:p w:rsidR="00156C7C" w:rsidRPr="008B5077" w:rsidRDefault="00E9106E" w:rsidP="008B5077">
      <w:pPr>
        <w:pStyle w:val="a4"/>
        <w:tabs>
          <w:tab w:val="left" w:pos="567"/>
        </w:tabs>
        <w:jc w:val="both"/>
        <w:rPr>
          <w:rFonts w:ascii="Times New Roman" w:hAnsi="Times New Roman" w:cs="Times New Roman"/>
          <w:b/>
          <w:lang w:val="ru-RU"/>
        </w:rPr>
      </w:pPr>
      <w:r w:rsidRPr="00326AD7">
        <w:rPr>
          <w:rFonts w:ascii="Times New Roman" w:hAnsi="Times New Roman" w:cs="Times New Roman"/>
          <w:lang w:val="ru-RU"/>
        </w:rPr>
        <w:t xml:space="preserve">  </w:t>
      </w:r>
      <w:r w:rsidR="008B5077" w:rsidRPr="00326AD7">
        <w:rPr>
          <w:rFonts w:ascii="Times New Roman" w:hAnsi="Times New Roman" w:cs="Times New Roman"/>
          <w:b/>
          <w:lang w:val="ru-RU"/>
        </w:rPr>
        <w:t xml:space="preserve">1.2. Характеристика географических и социокультурных показателей ближайшего окружения СП </w:t>
      </w:r>
      <w:r w:rsidR="00DF0D59" w:rsidRPr="00E7421A">
        <w:rPr>
          <w:rFonts w:ascii="Times New Roman" w:hAnsi="Times New Roman" w:cs="Times New Roman"/>
          <w:b/>
          <w:lang w:val="ru-RU"/>
        </w:rPr>
        <w:t>детский сад «Звездочка»</w:t>
      </w:r>
      <w:r w:rsidR="008B5077" w:rsidRPr="00E7421A">
        <w:rPr>
          <w:rFonts w:ascii="Times New Roman" w:hAnsi="Times New Roman" w:cs="Times New Roman"/>
          <w:b/>
          <w:lang w:val="ru-RU"/>
        </w:rPr>
        <w:t>.</w:t>
      </w:r>
      <w:r w:rsidRPr="00326AD7">
        <w:rPr>
          <w:rFonts w:ascii="Times New Roman" w:hAnsi="Times New Roman" w:cs="Times New Roman"/>
          <w:lang w:val="ru-RU"/>
        </w:rPr>
        <w:t xml:space="preserve">    </w:t>
      </w:r>
    </w:p>
    <w:p w:rsidR="00680BC0" w:rsidRPr="00EE1F67" w:rsidRDefault="00680BC0" w:rsidP="001B0239">
      <w:pPr>
        <w:pStyle w:val="a4"/>
        <w:jc w:val="both"/>
        <w:rPr>
          <w:rFonts w:ascii="Times New Roman" w:hAnsi="Times New Roman" w:cs="Times New Roman"/>
          <w:lang w:val="ru-RU" w:eastAsia="ru-RU"/>
        </w:rPr>
      </w:pPr>
    </w:p>
    <w:p w:rsidR="00496FE3" w:rsidRPr="005F410B" w:rsidRDefault="005B7B8F" w:rsidP="00496FE3">
      <w:pPr>
        <w:pStyle w:val="a4"/>
        <w:jc w:val="both"/>
        <w:rPr>
          <w:rFonts w:ascii="Times New Roman" w:hAnsi="Times New Roman" w:cs="Times New Roman"/>
          <w:color w:val="000000" w:themeColor="text1"/>
          <w:lang w:val="ru-RU"/>
        </w:rPr>
      </w:pPr>
      <w:r w:rsidRPr="00835381">
        <w:rPr>
          <w:rFonts w:ascii="Times New Roman" w:hAnsi="Times New Roman" w:cs="Times New Roman"/>
          <w:lang w:val="ru-RU"/>
        </w:rPr>
        <w:t xml:space="preserve">        </w:t>
      </w:r>
      <w:r w:rsidR="000052DD" w:rsidRPr="00835381">
        <w:rPr>
          <w:rFonts w:ascii="Times New Roman" w:hAnsi="Times New Roman" w:cs="Times New Roman"/>
          <w:lang w:val="ru-RU"/>
        </w:rPr>
        <w:t xml:space="preserve"> </w:t>
      </w:r>
      <w:r w:rsidR="00496FE3" w:rsidRPr="00835381">
        <w:rPr>
          <w:rFonts w:ascii="Times New Roman" w:hAnsi="Times New Roman" w:cs="Times New Roman"/>
          <w:lang w:val="ru-RU"/>
        </w:rPr>
        <w:t xml:space="preserve">СП </w:t>
      </w:r>
      <w:r w:rsidR="008E6BD8" w:rsidRPr="00835381">
        <w:rPr>
          <w:rFonts w:ascii="Times New Roman" w:hAnsi="Times New Roman" w:cs="Times New Roman"/>
          <w:lang w:val="ru-RU"/>
        </w:rPr>
        <w:t>детский сад «Звездочка»</w:t>
      </w:r>
      <w:r w:rsidR="00835381">
        <w:rPr>
          <w:rFonts w:ascii="Times New Roman" w:hAnsi="Times New Roman" w:cs="Times New Roman"/>
          <w:lang w:val="ru-RU"/>
        </w:rPr>
        <w:t xml:space="preserve">» располагается </w:t>
      </w:r>
      <w:r w:rsidR="00496FE3" w:rsidRPr="00835381">
        <w:rPr>
          <w:rFonts w:ascii="Times New Roman" w:hAnsi="Times New Roman" w:cs="Times New Roman"/>
          <w:lang w:val="ru-RU"/>
        </w:rPr>
        <w:t>в</w:t>
      </w:r>
      <w:r w:rsidR="00835381">
        <w:rPr>
          <w:rFonts w:ascii="Times New Roman" w:hAnsi="Times New Roman" w:cs="Times New Roman"/>
          <w:lang w:val="ru-RU"/>
        </w:rPr>
        <w:t xml:space="preserve">  двухэтажном кирпичном здании, который построен в 1966</w:t>
      </w:r>
      <w:r w:rsidR="00430E0E">
        <w:rPr>
          <w:rFonts w:ascii="Times New Roman" w:hAnsi="Times New Roman" w:cs="Times New Roman"/>
          <w:lang w:val="ru-RU"/>
        </w:rPr>
        <w:t xml:space="preserve"> году</w:t>
      </w:r>
      <w:r w:rsidR="00835381">
        <w:rPr>
          <w:rFonts w:ascii="Times New Roman" w:hAnsi="Times New Roman" w:cs="Times New Roman"/>
          <w:lang w:val="ru-RU"/>
        </w:rPr>
        <w:t xml:space="preserve">. Пристрой </w:t>
      </w:r>
      <w:r w:rsidR="00430E0E">
        <w:rPr>
          <w:rFonts w:ascii="Times New Roman" w:hAnsi="Times New Roman" w:cs="Times New Roman"/>
          <w:lang w:val="ru-RU"/>
        </w:rPr>
        <w:t>запущен в 1985 году</w:t>
      </w:r>
      <w:r w:rsidR="00496FE3" w:rsidRPr="00DC065D">
        <w:rPr>
          <w:rFonts w:ascii="Times New Roman" w:hAnsi="Times New Roman" w:cs="Times New Roman"/>
          <w:color w:val="FF0000"/>
          <w:lang w:val="ru-RU"/>
        </w:rPr>
        <w:t>.</w:t>
      </w:r>
      <w:r w:rsidR="005F410B">
        <w:rPr>
          <w:rFonts w:ascii="Times New Roman" w:hAnsi="Times New Roman" w:cs="Times New Roman"/>
          <w:color w:val="FF0000"/>
          <w:lang w:val="ru-RU"/>
        </w:rPr>
        <w:t xml:space="preserve"> </w:t>
      </w:r>
      <w:r w:rsidR="005F410B" w:rsidRPr="005F410B">
        <w:rPr>
          <w:rFonts w:ascii="Times New Roman" w:hAnsi="Times New Roman" w:cs="Times New Roman"/>
          <w:color w:val="000000" w:themeColor="text1"/>
          <w:lang w:val="ru-RU"/>
        </w:rPr>
        <w:t xml:space="preserve">В 2023 году </w:t>
      </w:r>
      <w:r w:rsidR="00DC065D" w:rsidRPr="005F410B">
        <w:rPr>
          <w:rFonts w:ascii="Times New Roman" w:hAnsi="Times New Roman" w:cs="Times New Roman"/>
          <w:color w:val="000000" w:themeColor="text1"/>
          <w:lang w:val="ru-RU"/>
        </w:rPr>
        <w:t>был проведен капитальный ремонт детского сада: полностью заменили проводку</w:t>
      </w:r>
      <w:r w:rsidR="005F410B" w:rsidRPr="005F410B">
        <w:rPr>
          <w:rFonts w:ascii="Times New Roman" w:hAnsi="Times New Roman" w:cs="Times New Roman"/>
          <w:color w:val="000000" w:themeColor="text1"/>
          <w:lang w:val="ru-RU"/>
        </w:rPr>
        <w:t xml:space="preserve">, канализацию, водопровод. Заменили окна, двери. В туалетных комнатах заменили сантехнику и плитку на полу </w:t>
      </w:r>
      <w:r w:rsidR="005F410B">
        <w:rPr>
          <w:rFonts w:ascii="Times New Roman" w:hAnsi="Times New Roman" w:cs="Times New Roman"/>
          <w:color w:val="000000" w:themeColor="text1"/>
          <w:lang w:val="ru-RU"/>
        </w:rPr>
        <w:t xml:space="preserve">и стенах </w:t>
      </w:r>
      <w:r w:rsidR="005F410B" w:rsidRPr="005F410B">
        <w:rPr>
          <w:rFonts w:ascii="Times New Roman" w:hAnsi="Times New Roman" w:cs="Times New Roman"/>
          <w:color w:val="000000" w:themeColor="text1"/>
          <w:lang w:val="ru-RU"/>
        </w:rPr>
        <w:t xml:space="preserve">, установили кабинки. Уложили  напольное гомогенное  покрытие в спортзале и группах. </w:t>
      </w:r>
      <w:r w:rsidR="005F410B">
        <w:rPr>
          <w:rFonts w:ascii="Times New Roman" w:hAnsi="Times New Roman" w:cs="Times New Roman"/>
          <w:color w:val="000000" w:themeColor="text1"/>
          <w:lang w:val="ru-RU"/>
        </w:rPr>
        <w:t>Оштукатурили и покрасили стены, в коридорах выложили напольную плитку</w:t>
      </w:r>
      <w:r w:rsidR="00477E1D">
        <w:rPr>
          <w:rFonts w:ascii="Times New Roman" w:hAnsi="Times New Roman" w:cs="Times New Roman"/>
          <w:color w:val="000000" w:themeColor="text1"/>
          <w:lang w:val="ru-RU"/>
        </w:rPr>
        <w:t xml:space="preserve">, установили перила. </w:t>
      </w:r>
      <w:r w:rsidR="005F410B">
        <w:rPr>
          <w:rFonts w:ascii="Times New Roman" w:hAnsi="Times New Roman" w:cs="Times New Roman"/>
          <w:color w:val="000000" w:themeColor="text1"/>
          <w:lang w:val="ru-RU"/>
        </w:rPr>
        <w:t xml:space="preserve"> </w:t>
      </w:r>
      <w:r w:rsidR="005F410B" w:rsidRPr="005F410B">
        <w:rPr>
          <w:rFonts w:ascii="Times New Roman" w:hAnsi="Times New Roman" w:cs="Times New Roman"/>
          <w:color w:val="000000" w:themeColor="text1"/>
          <w:lang w:val="ru-RU"/>
        </w:rPr>
        <w:t>Оборудовали доступную среду для детей инвалидов. Установили новый забор по периметру территории детского сада, выложили брусчатку к входу в здание.</w:t>
      </w:r>
    </w:p>
    <w:p w:rsidR="00680BC0" w:rsidRPr="00680BC0" w:rsidRDefault="005B7B8F" w:rsidP="00680BC0">
      <w:pPr>
        <w:pStyle w:val="a4"/>
        <w:jc w:val="both"/>
        <w:rPr>
          <w:rFonts w:ascii="Times New Roman" w:hAnsi="Times New Roman" w:cs="Times New Roman"/>
          <w:lang w:val="ru-RU"/>
        </w:rPr>
      </w:pPr>
      <w:r>
        <w:rPr>
          <w:rFonts w:ascii="Times New Roman" w:hAnsi="Times New Roman" w:cs="Times New Roman"/>
          <w:lang w:val="ru-RU"/>
        </w:rPr>
        <w:t xml:space="preserve">       </w:t>
      </w:r>
      <w:r w:rsidR="000052DD">
        <w:rPr>
          <w:rFonts w:ascii="Times New Roman" w:hAnsi="Times New Roman" w:cs="Times New Roman"/>
          <w:lang w:val="ru-RU"/>
        </w:rPr>
        <w:t xml:space="preserve"> </w:t>
      </w:r>
      <w:r>
        <w:rPr>
          <w:rFonts w:ascii="Times New Roman" w:hAnsi="Times New Roman" w:cs="Times New Roman"/>
          <w:lang w:val="ru-RU"/>
        </w:rPr>
        <w:t xml:space="preserve"> </w:t>
      </w:r>
      <w:r w:rsidR="00680BC0" w:rsidRPr="00680BC0">
        <w:rPr>
          <w:rFonts w:ascii="Times New Roman" w:hAnsi="Times New Roman" w:cs="Times New Roman"/>
          <w:lang w:val="ru-RU"/>
        </w:rPr>
        <w:t>На первом этаже</w:t>
      </w:r>
      <w:r w:rsidR="00496FE3" w:rsidRPr="00496FE3">
        <w:rPr>
          <w:rFonts w:ascii="Times New Roman" w:hAnsi="Times New Roman" w:cs="Times New Roman"/>
          <w:lang w:val="ru-RU"/>
        </w:rPr>
        <w:t xml:space="preserve"> </w:t>
      </w:r>
      <w:r w:rsidR="00566CA6">
        <w:rPr>
          <w:rFonts w:ascii="Times New Roman" w:hAnsi="Times New Roman" w:cs="Times New Roman"/>
          <w:lang w:val="ru-RU"/>
        </w:rPr>
        <w:t xml:space="preserve">первого здания </w:t>
      </w:r>
      <w:r w:rsidR="00680BC0" w:rsidRPr="00680BC0">
        <w:rPr>
          <w:rFonts w:ascii="Times New Roman" w:hAnsi="Times New Roman" w:cs="Times New Roman"/>
          <w:lang w:val="ru-RU"/>
        </w:rPr>
        <w:t>расположены:</w:t>
      </w:r>
      <w:r w:rsidR="00DC065D">
        <w:rPr>
          <w:rFonts w:ascii="Times New Roman" w:hAnsi="Times New Roman" w:cs="Times New Roman"/>
          <w:lang w:val="ru-RU"/>
        </w:rPr>
        <w:t xml:space="preserve">, </w:t>
      </w:r>
      <w:r w:rsidR="00680BC0" w:rsidRPr="00680BC0">
        <w:rPr>
          <w:rFonts w:ascii="Times New Roman" w:hAnsi="Times New Roman" w:cs="Times New Roman"/>
          <w:lang w:val="ru-RU"/>
        </w:rPr>
        <w:t>кабинет педагога-психолога, музыкальный зал</w:t>
      </w:r>
      <w:r w:rsidR="00D837DD">
        <w:rPr>
          <w:rFonts w:ascii="Times New Roman" w:hAnsi="Times New Roman" w:cs="Times New Roman"/>
          <w:lang w:val="ru-RU"/>
        </w:rPr>
        <w:t>,</w:t>
      </w:r>
      <w:r w:rsidR="00680BC0" w:rsidRPr="00680BC0">
        <w:rPr>
          <w:rFonts w:ascii="Times New Roman" w:hAnsi="Times New Roman" w:cs="Times New Roman"/>
          <w:lang w:val="ru-RU"/>
        </w:rPr>
        <w:t xml:space="preserve"> кабинет завхоза,</w:t>
      </w:r>
      <w:r w:rsidR="00680BC0">
        <w:rPr>
          <w:rFonts w:ascii="Times New Roman" w:hAnsi="Times New Roman" w:cs="Times New Roman"/>
          <w:lang w:val="ru-RU"/>
        </w:rPr>
        <w:t xml:space="preserve"> </w:t>
      </w:r>
      <w:r w:rsidR="00D837DD">
        <w:rPr>
          <w:rFonts w:ascii="Times New Roman" w:hAnsi="Times New Roman" w:cs="Times New Roman"/>
          <w:lang w:val="ru-RU"/>
        </w:rPr>
        <w:t xml:space="preserve"> </w:t>
      </w:r>
      <w:r w:rsidR="00680BC0">
        <w:rPr>
          <w:rFonts w:ascii="Times New Roman" w:hAnsi="Times New Roman" w:cs="Times New Roman"/>
          <w:lang w:val="ru-RU"/>
        </w:rPr>
        <w:t>4 групповых помеще</w:t>
      </w:r>
      <w:r w:rsidR="00680BC0" w:rsidRPr="00680BC0">
        <w:rPr>
          <w:rFonts w:ascii="Times New Roman" w:hAnsi="Times New Roman" w:cs="Times New Roman"/>
          <w:lang w:val="ru-RU"/>
        </w:rPr>
        <w:t>ний</w:t>
      </w:r>
      <w:r w:rsidR="006800D5">
        <w:rPr>
          <w:rFonts w:ascii="Times New Roman" w:hAnsi="Times New Roman" w:cs="Times New Roman"/>
          <w:lang w:val="ru-RU"/>
        </w:rPr>
        <w:t xml:space="preserve">, </w:t>
      </w:r>
      <w:r w:rsidR="009C1622">
        <w:rPr>
          <w:rFonts w:ascii="Times New Roman" w:hAnsi="Times New Roman" w:cs="Times New Roman"/>
          <w:lang w:val="ru-RU"/>
        </w:rPr>
        <w:t xml:space="preserve"> </w:t>
      </w:r>
      <w:r w:rsidR="00680BC0" w:rsidRPr="00680BC0">
        <w:rPr>
          <w:rFonts w:ascii="Times New Roman" w:hAnsi="Times New Roman" w:cs="Times New Roman"/>
          <w:lang w:val="ru-RU"/>
        </w:rPr>
        <w:t>спортивный зал, кабинет учителя-логопеда, пищеблок, праче</w:t>
      </w:r>
      <w:r w:rsidR="00D837DD">
        <w:rPr>
          <w:rFonts w:ascii="Times New Roman" w:hAnsi="Times New Roman" w:cs="Times New Roman"/>
          <w:lang w:val="ru-RU"/>
        </w:rPr>
        <w:t xml:space="preserve">чная. </w:t>
      </w:r>
    </w:p>
    <w:p w:rsidR="00680BC0" w:rsidRPr="00496FE3" w:rsidRDefault="000052DD" w:rsidP="00680BC0">
      <w:pPr>
        <w:pStyle w:val="a4"/>
        <w:jc w:val="both"/>
        <w:rPr>
          <w:rFonts w:ascii="Times New Roman" w:hAnsi="Times New Roman" w:cs="Times New Roman"/>
          <w:lang w:val="ru-RU"/>
        </w:rPr>
      </w:pPr>
      <w:r>
        <w:rPr>
          <w:rFonts w:ascii="Times New Roman" w:hAnsi="Times New Roman" w:cs="Times New Roman"/>
          <w:lang w:val="ru-RU"/>
        </w:rPr>
        <w:t xml:space="preserve">         </w:t>
      </w:r>
      <w:r w:rsidR="00DC065D">
        <w:rPr>
          <w:rFonts w:ascii="Times New Roman" w:hAnsi="Times New Roman" w:cs="Times New Roman"/>
          <w:lang w:val="ru-RU"/>
        </w:rPr>
        <w:t>На втором этаже размещаются: 2</w:t>
      </w:r>
      <w:r w:rsidR="002365E0">
        <w:rPr>
          <w:rFonts w:ascii="Times New Roman" w:hAnsi="Times New Roman" w:cs="Times New Roman"/>
          <w:lang w:val="ru-RU"/>
        </w:rPr>
        <w:t xml:space="preserve"> групповых помещений,</w:t>
      </w:r>
      <w:r w:rsidR="00680BC0" w:rsidRPr="00680BC0">
        <w:rPr>
          <w:rFonts w:ascii="Times New Roman" w:hAnsi="Times New Roman" w:cs="Times New Roman"/>
          <w:lang w:val="ru-RU"/>
        </w:rPr>
        <w:t xml:space="preserve"> медицинский блок, включающий:</w:t>
      </w:r>
      <w:r w:rsidR="002365E0">
        <w:rPr>
          <w:rFonts w:ascii="Times New Roman" w:hAnsi="Times New Roman" w:cs="Times New Roman"/>
          <w:lang w:val="ru-RU"/>
        </w:rPr>
        <w:t xml:space="preserve"> медицинский кабинет,</w:t>
      </w:r>
      <w:r w:rsidR="002365E0" w:rsidRPr="002365E0">
        <w:rPr>
          <w:rFonts w:ascii="Times New Roman" w:hAnsi="Times New Roman" w:cs="Times New Roman"/>
          <w:lang w:val="ru-RU"/>
        </w:rPr>
        <w:t xml:space="preserve"> </w:t>
      </w:r>
      <w:r w:rsidR="002365E0" w:rsidRPr="00680BC0">
        <w:rPr>
          <w:rFonts w:ascii="Times New Roman" w:hAnsi="Times New Roman" w:cs="Times New Roman"/>
          <w:lang w:val="ru-RU"/>
        </w:rPr>
        <w:t>кабинет руководителя СП</w:t>
      </w:r>
      <w:r w:rsidR="002365E0">
        <w:rPr>
          <w:rFonts w:ascii="Times New Roman" w:hAnsi="Times New Roman" w:cs="Times New Roman"/>
          <w:lang w:val="ru-RU"/>
        </w:rPr>
        <w:t xml:space="preserve"> ДС «Звездочка»</w:t>
      </w:r>
      <w:r w:rsidR="00496FE3">
        <w:rPr>
          <w:rFonts w:ascii="Times New Roman" w:hAnsi="Times New Roman" w:cs="Times New Roman"/>
          <w:lang w:val="ru-RU"/>
        </w:rPr>
        <w:t>,</w:t>
      </w:r>
      <w:r w:rsidR="00496FE3" w:rsidRPr="00496FE3">
        <w:rPr>
          <w:rFonts w:ascii="Times New Roman" w:hAnsi="Times New Roman" w:cs="Times New Roman"/>
          <w:lang w:val="ru-RU"/>
        </w:rPr>
        <w:t xml:space="preserve"> </w:t>
      </w:r>
      <w:r w:rsidR="00DC065D">
        <w:rPr>
          <w:rFonts w:ascii="Times New Roman" w:hAnsi="Times New Roman" w:cs="Times New Roman"/>
          <w:lang w:val="ru-RU"/>
        </w:rPr>
        <w:t xml:space="preserve">кабинет старшего воспитателя, </w:t>
      </w:r>
      <w:r w:rsidR="00496FE3">
        <w:rPr>
          <w:rFonts w:ascii="Times New Roman" w:hAnsi="Times New Roman" w:cs="Times New Roman"/>
          <w:lang w:val="ru-RU"/>
        </w:rPr>
        <w:t>кабинет учителя –логопеда.</w:t>
      </w:r>
    </w:p>
    <w:p w:rsidR="00680BC0" w:rsidRPr="00680BC0" w:rsidRDefault="000052DD" w:rsidP="000052DD">
      <w:pPr>
        <w:pStyle w:val="a4"/>
        <w:tabs>
          <w:tab w:val="left" w:pos="567"/>
        </w:tabs>
        <w:jc w:val="both"/>
        <w:rPr>
          <w:rFonts w:ascii="Times New Roman" w:hAnsi="Times New Roman" w:cs="Times New Roman"/>
          <w:lang w:val="ru-RU"/>
        </w:rPr>
      </w:pPr>
      <w:r>
        <w:rPr>
          <w:rFonts w:ascii="Times New Roman" w:hAnsi="Times New Roman" w:cs="Times New Roman"/>
          <w:lang w:val="ru-RU"/>
        </w:rPr>
        <w:t xml:space="preserve">         </w:t>
      </w:r>
      <w:r w:rsidR="00680BC0" w:rsidRPr="00680BC0">
        <w:rPr>
          <w:rFonts w:ascii="Times New Roman" w:hAnsi="Times New Roman" w:cs="Times New Roman"/>
          <w:lang w:val="ru-RU"/>
        </w:rPr>
        <w:t>На территории размещены складские и подсобные помещения.</w:t>
      </w:r>
    </w:p>
    <w:p w:rsidR="00680BC0" w:rsidRPr="00680BC0" w:rsidRDefault="000052DD" w:rsidP="000052DD">
      <w:pPr>
        <w:pStyle w:val="a4"/>
        <w:tabs>
          <w:tab w:val="left" w:pos="567"/>
        </w:tabs>
        <w:jc w:val="both"/>
        <w:rPr>
          <w:rFonts w:ascii="Times New Roman" w:hAnsi="Times New Roman" w:cs="Times New Roman"/>
          <w:lang w:val="ru-RU"/>
        </w:rPr>
      </w:pPr>
      <w:r>
        <w:rPr>
          <w:rFonts w:ascii="Times New Roman" w:hAnsi="Times New Roman" w:cs="Times New Roman"/>
          <w:lang w:val="ru-RU"/>
        </w:rPr>
        <w:t xml:space="preserve">         </w:t>
      </w:r>
      <w:r w:rsidR="00680BC0" w:rsidRPr="00680BC0">
        <w:rPr>
          <w:rFonts w:ascii="Times New Roman" w:hAnsi="Times New Roman" w:cs="Times New Roman"/>
          <w:lang w:val="ru-RU"/>
        </w:rPr>
        <w:t>Групповые помещения изолированы и имеют отдельный выход в коридо</w:t>
      </w:r>
      <w:r w:rsidR="009C1622">
        <w:rPr>
          <w:rFonts w:ascii="Times New Roman" w:hAnsi="Times New Roman" w:cs="Times New Roman"/>
          <w:lang w:val="ru-RU"/>
        </w:rPr>
        <w:t>р и эвакуа</w:t>
      </w:r>
      <w:r w:rsidR="00680BC0" w:rsidRPr="00680BC0">
        <w:rPr>
          <w:rFonts w:ascii="Times New Roman" w:hAnsi="Times New Roman" w:cs="Times New Roman"/>
          <w:lang w:val="ru-RU"/>
        </w:rPr>
        <w:t xml:space="preserve">ционные выходы. </w:t>
      </w:r>
    </w:p>
    <w:p w:rsidR="00336468" w:rsidRPr="00402B48" w:rsidRDefault="000052DD" w:rsidP="00336468">
      <w:pPr>
        <w:pStyle w:val="a4"/>
        <w:tabs>
          <w:tab w:val="left" w:pos="567"/>
        </w:tabs>
        <w:jc w:val="both"/>
        <w:rPr>
          <w:rFonts w:ascii="Times New Roman" w:hAnsi="Times New Roman" w:cs="Times New Roman"/>
          <w:lang w:val="ru-RU"/>
        </w:rPr>
      </w:pPr>
      <w:r>
        <w:rPr>
          <w:rFonts w:ascii="Times New Roman" w:hAnsi="Times New Roman" w:cs="Times New Roman"/>
          <w:lang w:val="ru-RU"/>
        </w:rPr>
        <w:t xml:space="preserve">         </w:t>
      </w:r>
      <w:r w:rsidR="00294105">
        <w:rPr>
          <w:rFonts w:ascii="Times New Roman" w:hAnsi="Times New Roman" w:cs="Times New Roman"/>
          <w:lang w:val="ru-RU"/>
        </w:rPr>
        <w:t xml:space="preserve">СП </w:t>
      </w:r>
      <w:r w:rsidR="008E6BD8">
        <w:rPr>
          <w:rFonts w:ascii="Times New Roman" w:hAnsi="Times New Roman" w:cs="Times New Roman"/>
          <w:lang w:val="ru-RU"/>
        </w:rPr>
        <w:t>детский сад</w:t>
      </w:r>
      <w:r w:rsidR="008E6BD8" w:rsidRPr="00326AD7">
        <w:rPr>
          <w:rFonts w:ascii="Times New Roman" w:hAnsi="Times New Roman" w:cs="Times New Roman"/>
          <w:lang w:val="ru-RU"/>
        </w:rPr>
        <w:t xml:space="preserve"> «Звездочка»</w:t>
      </w:r>
      <w:r w:rsidR="0012794D">
        <w:rPr>
          <w:rFonts w:ascii="Times New Roman" w:hAnsi="Times New Roman" w:cs="Times New Roman"/>
          <w:lang w:val="ru-RU"/>
        </w:rPr>
        <w:t xml:space="preserve"> находится в центре ж.-д.</w:t>
      </w:r>
      <w:r w:rsidR="00A52A17" w:rsidRPr="00A52A17">
        <w:rPr>
          <w:rFonts w:ascii="Times New Roman" w:hAnsi="Times New Roman" w:cs="Times New Roman"/>
          <w:lang w:val="ru-RU"/>
        </w:rPr>
        <w:t xml:space="preserve"> </w:t>
      </w:r>
      <w:r w:rsidR="0012794D">
        <w:rPr>
          <w:rFonts w:ascii="Times New Roman" w:hAnsi="Times New Roman" w:cs="Times New Roman"/>
          <w:lang w:val="ru-RU"/>
        </w:rPr>
        <w:t>ст.</w:t>
      </w:r>
      <w:r w:rsidR="00A52A17" w:rsidRPr="00A52A17">
        <w:rPr>
          <w:rFonts w:ascii="Times New Roman" w:hAnsi="Times New Roman" w:cs="Times New Roman"/>
          <w:lang w:val="ru-RU"/>
        </w:rPr>
        <w:t xml:space="preserve"> </w:t>
      </w:r>
      <w:r w:rsidR="0012794D">
        <w:rPr>
          <w:rFonts w:ascii="Times New Roman" w:hAnsi="Times New Roman" w:cs="Times New Roman"/>
          <w:lang w:val="ru-RU"/>
        </w:rPr>
        <w:t>Шентала</w:t>
      </w:r>
      <w:r w:rsidR="00A52A17">
        <w:rPr>
          <w:rFonts w:ascii="Times New Roman" w:hAnsi="Times New Roman" w:cs="Times New Roman"/>
          <w:lang w:val="ru-RU"/>
        </w:rPr>
        <w:t>. В</w:t>
      </w:r>
      <w:r w:rsidR="00680BC0" w:rsidRPr="00680BC0">
        <w:rPr>
          <w:rFonts w:ascii="Times New Roman" w:hAnsi="Times New Roman" w:cs="Times New Roman"/>
          <w:lang w:val="ru-RU"/>
        </w:rPr>
        <w:t xml:space="preserve"> непосредственной </w:t>
      </w:r>
      <w:r w:rsidR="00F6640E">
        <w:rPr>
          <w:rFonts w:ascii="Times New Roman" w:hAnsi="Times New Roman" w:cs="Times New Roman"/>
          <w:lang w:val="ru-RU"/>
        </w:rPr>
        <w:t xml:space="preserve">близости расположены </w:t>
      </w:r>
      <w:r w:rsidR="001F1719" w:rsidRPr="00326AD7">
        <w:rPr>
          <w:rFonts w:ascii="Times New Roman" w:hAnsi="Times New Roman" w:cs="Times New Roman"/>
          <w:lang w:val="ru-RU"/>
        </w:rPr>
        <w:t>ГБОУ СОШ №1 «</w:t>
      </w:r>
      <w:r w:rsidR="001F1719">
        <w:rPr>
          <w:rFonts w:ascii="Times New Roman" w:hAnsi="Times New Roman" w:cs="Times New Roman"/>
          <w:lang w:val="ru-RU"/>
        </w:rPr>
        <w:t>ОЦ</w:t>
      </w:r>
      <w:r w:rsidR="001F1719" w:rsidRPr="00326AD7">
        <w:rPr>
          <w:rFonts w:ascii="Times New Roman" w:hAnsi="Times New Roman" w:cs="Times New Roman"/>
          <w:lang w:val="ru-RU"/>
        </w:rPr>
        <w:t>» ж.-д. ст. Шентала, СП Детская школа искусств ГБОУ СОШ №1 «Образовательный центр» ж.-д. ст. Шентала, Центр дополнительного образования для детей ГБОУ СОШ №1 «Образовательный центр» ж.-д. ст. Шентала, РДК (районный дом культуры), Центральная детская библиотека, стадион. Это создаёт благоприятные возможности для обогащения деятельности, расширяет спектр возможностей по организации физкультурно-оздоровительной, осуществлению сотрудничества с педагогическими коллективами. Взаимодействие с ними осуществляется на основе договоров о сотрудничестве.</w:t>
      </w:r>
    </w:p>
    <w:p w:rsidR="00680BC0" w:rsidRPr="00336468" w:rsidRDefault="00680BC0" w:rsidP="00336468">
      <w:pPr>
        <w:pStyle w:val="a4"/>
        <w:tabs>
          <w:tab w:val="left" w:pos="567"/>
        </w:tabs>
        <w:ind w:firstLine="709"/>
        <w:jc w:val="both"/>
        <w:rPr>
          <w:rFonts w:ascii="Times New Roman" w:hAnsi="Times New Roman" w:cs="Times New Roman"/>
          <w:lang w:val="ru-RU"/>
        </w:rPr>
      </w:pPr>
      <w:r w:rsidRPr="00680BC0">
        <w:rPr>
          <w:rFonts w:ascii="Times New Roman" w:hAnsi="Times New Roman" w:cs="Times New Roman"/>
          <w:lang w:val="ru-RU"/>
        </w:rPr>
        <w:t xml:space="preserve">По всему периметру территории, </w:t>
      </w:r>
      <w:r w:rsidR="00294105">
        <w:rPr>
          <w:rFonts w:ascii="Times New Roman" w:hAnsi="Times New Roman" w:cs="Times New Roman"/>
          <w:lang w:val="ru-RU"/>
        </w:rPr>
        <w:t xml:space="preserve">вдоль изгороди растут </w:t>
      </w:r>
      <w:r w:rsidRPr="00680BC0">
        <w:rPr>
          <w:rFonts w:ascii="Times New Roman" w:hAnsi="Times New Roman" w:cs="Times New Roman"/>
          <w:lang w:val="ru-RU"/>
        </w:rPr>
        <w:t xml:space="preserve"> молодые деревья</w:t>
      </w:r>
      <w:r w:rsidR="00294105">
        <w:rPr>
          <w:rFonts w:ascii="Times New Roman" w:hAnsi="Times New Roman" w:cs="Times New Roman"/>
          <w:lang w:val="ru-RU"/>
        </w:rPr>
        <w:t xml:space="preserve"> </w:t>
      </w:r>
      <w:r w:rsidRPr="00680BC0">
        <w:rPr>
          <w:rFonts w:ascii="Times New Roman" w:hAnsi="Times New Roman" w:cs="Times New Roman"/>
          <w:lang w:val="ru-RU"/>
        </w:rPr>
        <w:t>и кус</w:t>
      </w:r>
      <w:r w:rsidR="005F21E6">
        <w:rPr>
          <w:rFonts w:ascii="Times New Roman" w:hAnsi="Times New Roman" w:cs="Times New Roman"/>
          <w:lang w:val="ru-RU"/>
        </w:rPr>
        <w:t>тарники.</w:t>
      </w:r>
      <w:r w:rsidR="005F21E6">
        <w:rPr>
          <w:rStyle w:val="a5"/>
          <w:rFonts w:ascii="Times New Roman" w:hAnsi="Times New Roman" w:cs="Times New Roman"/>
          <w:lang w:val="ru-RU"/>
        </w:rPr>
        <w:t xml:space="preserve"> В рамках</w:t>
      </w:r>
      <w:r w:rsidR="00314626">
        <w:rPr>
          <w:rStyle w:val="a5"/>
          <w:rFonts w:ascii="Times New Roman" w:hAnsi="Times New Roman" w:cs="Times New Roman"/>
          <w:lang w:val="ru-RU"/>
        </w:rPr>
        <w:t xml:space="preserve"> </w:t>
      </w:r>
      <w:r w:rsidR="005F21E6">
        <w:rPr>
          <w:rStyle w:val="a5"/>
          <w:rFonts w:ascii="Times New Roman" w:hAnsi="Times New Roman" w:cs="Times New Roman"/>
          <w:lang w:val="ru-RU"/>
        </w:rPr>
        <w:t>Всероссийского дня посадки леса, проходящей 2 мая,</w:t>
      </w:r>
      <w:r w:rsidR="001C37D4">
        <w:rPr>
          <w:rStyle w:val="a5"/>
          <w:rFonts w:ascii="Times New Roman" w:hAnsi="Times New Roman" w:cs="Times New Roman"/>
          <w:lang w:val="ru-RU"/>
        </w:rPr>
        <w:t xml:space="preserve"> ежегодно</w:t>
      </w:r>
      <w:r w:rsidR="00314626">
        <w:rPr>
          <w:rStyle w:val="a5"/>
          <w:rFonts w:ascii="Times New Roman" w:hAnsi="Times New Roman" w:cs="Times New Roman"/>
          <w:lang w:val="ru-RU"/>
        </w:rPr>
        <w:t xml:space="preserve"> </w:t>
      </w:r>
      <w:r w:rsidR="005D49A2" w:rsidRPr="005D49A2">
        <w:rPr>
          <w:rStyle w:val="a5"/>
          <w:rFonts w:ascii="Times New Roman" w:hAnsi="Times New Roman" w:cs="Times New Roman"/>
          <w:lang w:val="ru-RU"/>
        </w:rPr>
        <w:t xml:space="preserve"> специалисты Шенталинского лесничества совместно со Школьным лесничеством пров</w:t>
      </w:r>
      <w:r w:rsidR="001C37D4">
        <w:rPr>
          <w:rStyle w:val="a5"/>
          <w:rFonts w:ascii="Times New Roman" w:hAnsi="Times New Roman" w:cs="Times New Roman"/>
          <w:lang w:val="ru-RU"/>
        </w:rPr>
        <w:t>одят</w:t>
      </w:r>
      <w:r w:rsidR="007B7698">
        <w:rPr>
          <w:rStyle w:val="a5"/>
          <w:rFonts w:ascii="Times New Roman" w:hAnsi="Times New Roman" w:cs="Times New Roman"/>
          <w:lang w:val="ru-RU"/>
        </w:rPr>
        <w:t xml:space="preserve"> посадку лесных насаждений на территории </w:t>
      </w:r>
      <w:r w:rsidR="006F50DC">
        <w:rPr>
          <w:rStyle w:val="a5"/>
          <w:rFonts w:ascii="Times New Roman" w:hAnsi="Times New Roman" w:cs="Times New Roman"/>
          <w:lang w:val="ru-RU"/>
        </w:rPr>
        <w:t xml:space="preserve">СП </w:t>
      </w:r>
      <w:r w:rsidR="00970E96">
        <w:rPr>
          <w:rFonts w:ascii="Times New Roman" w:hAnsi="Times New Roman" w:cs="Times New Roman"/>
          <w:lang w:val="ru-RU"/>
        </w:rPr>
        <w:t>детский сад</w:t>
      </w:r>
      <w:r w:rsidR="00970E96" w:rsidRPr="00326AD7">
        <w:rPr>
          <w:rFonts w:ascii="Times New Roman" w:hAnsi="Times New Roman" w:cs="Times New Roman"/>
          <w:lang w:val="ru-RU"/>
        </w:rPr>
        <w:t xml:space="preserve"> «Звездочка»</w:t>
      </w:r>
      <w:r w:rsidR="006F50DC">
        <w:rPr>
          <w:rStyle w:val="a5"/>
          <w:rFonts w:ascii="Times New Roman" w:hAnsi="Times New Roman" w:cs="Times New Roman"/>
          <w:lang w:val="ru-RU"/>
        </w:rPr>
        <w:t>.</w:t>
      </w:r>
    </w:p>
    <w:p w:rsidR="00C611FB" w:rsidRDefault="000A62C2" w:rsidP="00354D33">
      <w:pPr>
        <w:pStyle w:val="a4"/>
        <w:tabs>
          <w:tab w:val="left" w:pos="567"/>
        </w:tabs>
        <w:ind w:firstLine="709"/>
        <w:jc w:val="both"/>
        <w:rPr>
          <w:rFonts w:ascii="Times New Roman" w:hAnsi="Times New Roman" w:cs="Times New Roman"/>
          <w:lang w:val="ru-RU" w:eastAsia="ru-RU"/>
        </w:rPr>
      </w:pPr>
      <w:r w:rsidRPr="00326AD7">
        <w:rPr>
          <w:rFonts w:ascii="Times New Roman" w:hAnsi="Times New Roman" w:cs="Times New Roman"/>
          <w:lang w:val="ru-RU"/>
        </w:rPr>
        <w:t>Земельный участ</w:t>
      </w:r>
      <w:r w:rsidR="004E38BB" w:rsidRPr="00326AD7">
        <w:rPr>
          <w:rFonts w:ascii="Times New Roman" w:hAnsi="Times New Roman" w:cs="Times New Roman"/>
          <w:lang w:val="ru-RU"/>
        </w:rPr>
        <w:t>ок</w:t>
      </w:r>
      <w:r w:rsidRPr="00326AD7">
        <w:rPr>
          <w:rFonts w:ascii="Times New Roman" w:hAnsi="Times New Roman" w:cs="Times New Roman"/>
          <w:lang w:val="ru-RU"/>
        </w:rPr>
        <w:t xml:space="preserve"> - это ухоженная территория</w:t>
      </w:r>
      <w:r w:rsidR="004F621A">
        <w:rPr>
          <w:rFonts w:ascii="Times New Roman" w:hAnsi="Times New Roman" w:cs="Times New Roman"/>
          <w:lang w:val="ru-RU"/>
        </w:rPr>
        <w:t xml:space="preserve">, </w:t>
      </w:r>
      <w:r w:rsidR="00353C8B">
        <w:rPr>
          <w:rFonts w:ascii="Times New Roman" w:hAnsi="Times New Roman" w:cs="Times New Roman"/>
          <w:lang w:val="ru-RU"/>
        </w:rPr>
        <w:t xml:space="preserve"> разделенная на 6</w:t>
      </w:r>
      <w:r w:rsidRPr="00326AD7">
        <w:rPr>
          <w:rFonts w:ascii="Times New Roman" w:hAnsi="Times New Roman" w:cs="Times New Roman"/>
          <w:lang w:val="ru-RU"/>
        </w:rPr>
        <w:t xml:space="preserve"> игровых п</w:t>
      </w:r>
      <w:r w:rsidR="009E1530" w:rsidRPr="00326AD7">
        <w:rPr>
          <w:rFonts w:ascii="Times New Roman" w:hAnsi="Times New Roman" w:cs="Times New Roman"/>
          <w:lang w:val="ru-RU"/>
        </w:rPr>
        <w:t>лощадок, оборудованных навесами,</w:t>
      </w:r>
      <w:r w:rsidRPr="00326AD7">
        <w:rPr>
          <w:rFonts w:ascii="Times New Roman" w:hAnsi="Times New Roman" w:cs="Times New Roman"/>
          <w:lang w:val="ru-RU"/>
        </w:rPr>
        <w:t xml:space="preserve"> </w:t>
      </w:r>
      <w:r w:rsidR="009E1530" w:rsidRPr="00326AD7">
        <w:rPr>
          <w:rFonts w:ascii="Times New Roman" w:hAnsi="Times New Roman" w:cs="Times New Roman"/>
          <w:lang w:val="ru-RU"/>
        </w:rPr>
        <w:t xml:space="preserve">озеленена насаждениями по всему периметру. </w:t>
      </w:r>
      <w:r w:rsidRPr="00326AD7">
        <w:rPr>
          <w:rFonts w:ascii="Times New Roman" w:hAnsi="Times New Roman" w:cs="Times New Roman"/>
          <w:lang w:val="ru-RU"/>
        </w:rPr>
        <w:t>На участках выделены места для проведения подвижных игр, имеются фо</w:t>
      </w:r>
      <w:r w:rsidR="00B94790" w:rsidRPr="00326AD7">
        <w:rPr>
          <w:rFonts w:ascii="Times New Roman" w:hAnsi="Times New Roman" w:cs="Times New Roman"/>
          <w:lang w:val="ru-RU"/>
        </w:rPr>
        <w:t xml:space="preserve">рмы для лазания, метания, различные виды деревьев и кустарников, газоны, клумбы, цветники, экологическая тропа, оздоровительная беговая дорожка, мини стадион, «Птичья столовая», сцена «Театр кукол», </w:t>
      </w:r>
      <w:r w:rsidR="005F21E6">
        <w:rPr>
          <w:rFonts w:ascii="Times New Roman" w:hAnsi="Times New Roman" w:cs="Times New Roman"/>
          <w:lang w:val="ru-RU"/>
        </w:rPr>
        <w:t xml:space="preserve"> метеостанция и др. </w:t>
      </w:r>
      <w:r w:rsidR="006B7CB2">
        <w:rPr>
          <w:rFonts w:ascii="Times New Roman" w:hAnsi="Times New Roman" w:cs="Times New Roman"/>
          <w:lang w:val="ru-RU"/>
        </w:rPr>
        <w:t xml:space="preserve">Имеется </w:t>
      </w:r>
      <w:r w:rsidR="000A0B28" w:rsidRPr="00326AD7">
        <w:rPr>
          <w:rFonts w:ascii="Times New Roman" w:hAnsi="Times New Roman" w:cs="Times New Roman"/>
          <w:lang w:val="ru-RU"/>
        </w:rPr>
        <w:t>огород</w:t>
      </w:r>
      <w:r w:rsidRPr="00326AD7">
        <w:rPr>
          <w:rFonts w:ascii="Times New Roman" w:hAnsi="Times New Roman" w:cs="Times New Roman"/>
          <w:lang w:val="ru-RU"/>
        </w:rPr>
        <w:t xml:space="preserve">. </w:t>
      </w:r>
    </w:p>
    <w:p w:rsidR="0043113D" w:rsidRPr="00326AD7" w:rsidRDefault="00C611FB" w:rsidP="00977475">
      <w:pPr>
        <w:pStyle w:val="a4"/>
        <w:tabs>
          <w:tab w:val="left" w:pos="567"/>
          <w:tab w:val="left" w:pos="709"/>
        </w:tabs>
        <w:ind w:firstLine="709"/>
        <w:jc w:val="both"/>
        <w:rPr>
          <w:rFonts w:ascii="Times New Roman" w:hAnsi="Times New Roman" w:cs="Times New Roman"/>
          <w:lang w:val="ru-RU" w:eastAsia="ru-RU"/>
        </w:rPr>
      </w:pPr>
      <w:r w:rsidRPr="00326AD7">
        <w:rPr>
          <w:rFonts w:ascii="Times New Roman" w:hAnsi="Times New Roman" w:cs="Times New Roman"/>
          <w:lang w:val="ru-RU"/>
        </w:rPr>
        <w:t>Г</w:t>
      </w:r>
      <w:r w:rsidR="00573A4D" w:rsidRPr="00326AD7">
        <w:rPr>
          <w:rFonts w:ascii="Times New Roman" w:hAnsi="Times New Roman" w:cs="Times New Roman"/>
          <w:lang w:val="ru-RU"/>
        </w:rPr>
        <w:t>рупп</w:t>
      </w:r>
      <w:r>
        <w:rPr>
          <w:rFonts w:ascii="Times New Roman" w:hAnsi="Times New Roman" w:cs="Times New Roman"/>
          <w:lang w:val="ru-RU"/>
        </w:rPr>
        <w:t xml:space="preserve">ы </w:t>
      </w:r>
      <w:r w:rsidR="00B52846" w:rsidRPr="00326AD7">
        <w:rPr>
          <w:rFonts w:ascii="Times New Roman" w:hAnsi="Times New Roman" w:cs="Times New Roman"/>
          <w:lang w:val="ru-RU"/>
        </w:rPr>
        <w:t xml:space="preserve">  имеют отдельные изолированные помещения с раздевальными, туалет</w:t>
      </w:r>
      <w:r w:rsidR="00DC065D">
        <w:rPr>
          <w:rFonts w:ascii="Times New Roman" w:hAnsi="Times New Roman" w:cs="Times New Roman"/>
          <w:lang w:val="ru-RU"/>
        </w:rPr>
        <w:t>ными, умывальными комнатами, в 4-х</w:t>
      </w:r>
      <w:r w:rsidR="00B52846" w:rsidRPr="00326AD7">
        <w:rPr>
          <w:rFonts w:ascii="Times New Roman" w:hAnsi="Times New Roman" w:cs="Times New Roman"/>
          <w:lang w:val="ru-RU"/>
        </w:rPr>
        <w:t xml:space="preserve"> группах есть спальные комнаты. Групповые помещения оборудованы отдельными входами на случай эвакуации детей.</w:t>
      </w:r>
      <w:r w:rsidR="005F21E6">
        <w:rPr>
          <w:rFonts w:ascii="Times New Roman" w:hAnsi="Times New Roman" w:cs="Times New Roman"/>
          <w:lang w:val="ru-RU" w:eastAsia="ru-RU"/>
        </w:rPr>
        <w:t xml:space="preserve"> </w:t>
      </w:r>
      <w:r w:rsidR="0068125F" w:rsidRPr="00326AD7">
        <w:rPr>
          <w:rFonts w:ascii="Times New Roman" w:hAnsi="Times New Roman" w:cs="Times New Roman"/>
          <w:lang w:val="ru-RU" w:eastAsia="ru-RU"/>
        </w:rPr>
        <w:t>Группы оборудованы необходимой мебелью, соответствующей по параметрам возрастным особенностям воспитанников, отвечающей санитарным и гигиеническим требованиям.</w:t>
      </w:r>
      <w:r w:rsidR="009E02C5" w:rsidRPr="00326AD7">
        <w:rPr>
          <w:rFonts w:ascii="Times New Roman" w:hAnsi="Times New Roman" w:cs="Times New Roman"/>
          <w:lang w:val="ru-RU"/>
        </w:rPr>
        <w:t xml:space="preserve">                                 </w:t>
      </w:r>
      <w:r w:rsidR="00B26F09">
        <w:rPr>
          <w:rFonts w:ascii="Times New Roman" w:hAnsi="Times New Roman" w:cs="Times New Roman"/>
          <w:noProof/>
          <w:lang w:val="ru-RU" w:eastAsia="ru-RU"/>
        </w:rPr>
        <mc:AlternateContent>
          <mc:Choice Requires="wps">
            <w:drawing>
              <wp:anchor distT="0" distB="0" distL="114300" distR="114300" simplePos="0" relativeHeight="251711488" behindDoc="0" locked="0" layoutInCell="1" allowOverlap="1">
                <wp:simplePos x="0" y="0"/>
                <wp:positionH relativeFrom="column">
                  <wp:posOffset>1092200</wp:posOffset>
                </wp:positionH>
                <wp:positionV relativeFrom="paragraph">
                  <wp:posOffset>9639300</wp:posOffset>
                </wp:positionV>
                <wp:extent cx="5994400" cy="368300"/>
                <wp:effectExtent l="0" t="0" r="25400" b="1270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368300"/>
                        </a:xfrm>
                        <a:prstGeom prst="rect">
                          <a:avLst/>
                        </a:prstGeom>
                        <a:solidFill>
                          <a:srgbClr val="9BBB59"/>
                        </a:solidFill>
                        <a:ln w="25400" cap="flat" cmpd="sng" algn="ctr">
                          <a:solidFill>
                            <a:srgbClr val="9BBB59">
                              <a:shade val="50000"/>
                            </a:srgbClr>
                          </a:solidFill>
                          <a:prstDash val="solid"/>
                        </a:ln>
                        <a:effectLst/>
                      </wps:spPr>
                      <wps:txbx>
                        <w:txbxContent>
                          <w:p w:rsidR="00853868" w:rsidRPr="00336361" w:rsidRDefault="00853868" w:rsidP="0043113D">
                            <w:pPr>
                              <w:jc w:val="center"/>
                              <w:rPr>
                                <w:rFonts w:ascii="Times New Roman" w:hAnsi="Times New Roman" w:cs="Times New Roman"/>
                                <w:lang w:val="ru-RU"/>
                              </w:rPr>
                            </w:pPr>
                            <w:r w:rsidRPr="00336361">
                              <w:rPr>
                                <w:rFonts w:ascii="Times New Roman" w:hAnsi="Times New Roman" w:cs="Times New Roman"/>
                                <w:lang w:val="ru-RU"/>
                              </w:rPr>
                              <w:t>Директор ГБОУ СОШ  №2 ж.-.д. ст. Шентала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86pt;margin-top:759pt;width:472pt;height: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" fillcolor="#9bbb59" strokecolor="#71893f" strokeweight="2pt">
                <v:path arrowok="t"/>
                <v:textbox>
                  <w:txbxContent>
                    <w:p w:rsidR="00853868" w:rsidRPr="00336361" w:rsidRDefault="00853868" w:rsidP="0043113D">
                      <w:pPr>
                        <w:jc w:val="center"/>
                        <w:rPr>
                          <w:rFonts w:ascii="Times New Roman" w:hAnsi="Times New Roman" w:cs="Times New Roman"/>
                          <w:lang w:val="ru-RU"/>
                        </w:rPr>
                      </w:pPr>
                      <w:r w:rsidRPr="00336361">
                        <w:rPr>
                          <w:rFonts w:ascii="Times New Roman" w:hAnsi="Times New Roman" w:cs="Times New Roman"/>
                          <w:lang w:val="ru-RU"/>
                        </w:rPr>
                        <w:t>Директор ГБОУ СОШ  №2 ж.-.д. ст. Шентала</w:t>
                      </w:r>
                    </w:p>
                  </w:txbxContent>
                </v:textbox>
              </v:shape>
            </w:pict>
          </mc:Fallback>
        </mc:AlternateContent>
      </w:r>
      <w:r w:rsidR="00B26F09">
        <w:rPr>
          <w:rFonts w:ascii="Times New Roman" w:hAnsi="Times New Roman" w:cs="Times New Roman"/>
          <w:noProof/>
          <w:lang w:val="ru-RU" w:eastAsia="ru-RU"/>
        </w:rPr>
        <mc:AlternateContent>
          <mc:Choice Requires="wps">
            <w:drawing>
              <wp:anchor distT="0" distB="0" distL="114300" distR="114300" simplePos="0" relativeHeight="251710464" behindDoc="0" locked="0" layoutInCell="1" allowOverlap="1">
                <wp:simplePos x="0" y="0"/>
                <wp:positionH relativeFrom="column">
                  <wp:posOffset>1092200</wp:posOffset>
                </wp:positionH>
                <wp:positionV relativeFrom="paragraph">
                  <wp:posOffset>9639300</wp:posOffset>
                </wp:positionV>
                <wp:extent cx="5994400" cy="368300"/>
                <wp:effectExtent l="0" t="0" r="25400" b="1270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368300"/>
                        </a:xfrm>
                        <a:prstGeom prst="rect">
                          <a:avLst/>
                        </a:prstGeom>
                        <a:solidFill>
                          <a:srgbClr val="9BBB59"/>
                        </a:solidFill>
                        <a:ln w="25400" cap="flat" cmpd="sng" algn="ctr">
                          <a:solidFill>
                            <a:srgbClr val="9BBB59">
                              <a:shade val="50000"/>
                            </a:srgbClr>
                          </a:solidFill>
                          <a:prstDash val="solid"/>
                        </a:ln>
                        <a:effectLst/>
                      </wps:spPr>
                      <wps:txbx>
                        <w:txbxContent>
                          <w:p w:rsidR="00853868" w:rsidRPr="00336361" w:rsidRDefault="00853868" w:rsidP="0043113D">
                            <w:pPr>
                              <w:jc w:val="center"/>
                              <w:rPr>
                                <w:rFonts w:ascii="Times New Roman" w:hAnsi="Times New Roman" w:cs="Times New Roman"/>
                                <w:lang w:val="ru-RU"/>
                              </w:rPr>
                            </w:pPr>
                            <w:r w:rsidRPr="00336361">
                              <w:rPr>
                                <w:rFonts w:ascii="Times New Roman" w:hAnsi="Times New Roman" w:cs="Times New Roman"/>
                                <w:lang w:val="ru-RU"/>
                              </w:rPr>
                              <w:t>Директор ГБОУ СОШ  №2 ж.-.д. ст. Шентала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8" o:spid="_x0000_s1027" type="#_x0000_t202" style="position:absolute;left:0;text-align:left;margin-left:86pt;margin-top:759pt;width:472pt;height: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" fillcolor="#9bbb59" strokecolor="#71893f" strokeweight="2pt">
                <v:path arrowok="t"/>
                <v:textbox>
                  <w:txbxContent>
                    <w:p w:rsidR="00853868" w:rsidRPr="00336361" w:rsidRDefault="00853868" w:rsidP="0043113D">
                      <w:pPr>
                        <w:jc w:val="center"/>
                        <w:rPr>
                          <w:rFonts w:ascii="Times New Roman" w:hAnsi="Times New Roman" w:cs="Times New Roman"/>
                          <w:lang w:val="ru-RU"/>
                        </w:rPr>
                      </w:pPr>
                      <w:r w:rsidRPr="00336361">
                        <w:rPr>
                          <w:rFonts w:ascii="Times New Roman" w:hAnsi="Times New Roman" w:cs="Times New Roman"/>
                          <w:lang w:val="ru-RU"/>
                        </w:rPr>
                        <w:t>Директор ГБОУ СОШ  №2 ж.-.д. ст. Шентала</w:t>
                      </w:r>
                    </w:p>
                  </w:txbxContent>
                </v:textbox>
              </v:shape>
            </w:pict>
          </mc:Fallback>
        </mc:AlternateContent>
      </w:r>
    </w:p>
    <w:p w:rsidR="00764043" w:rsidRDefault="00764043" w:rsidP="00DF046D">
      <w:pPr>
        <w:pStyle w:val="a4"/>
        <w:tabs>
          <w:tab w:val="left" w:pos="709"/>
        </w:tabs>
        <w:jc w:val="both"/>
        <w:rPr>
          <w:rFonts w:ascii="Times New Roman" w:hAnsi="Times New Roman" w:cs="Times New Roman"/>
          <w:b/>
          <w:bCs/>
          <w:lang w:val="ru-RU" w:eastAsia="ru-RU"/>
        </w:rPr>
      </w:pPr>
    </w:p>
    <w:p w:rsidR="003B5AE9" w:rsidRDefault="000052DD" w:rsidP="000052DD">
      <w:pPr>
        <w:pStyle w:val="a4"/>
        <w:tabs>
          <w:tab w:val="left" w:pos="567"/>
          <w:tab w:val="left" w:pos="709"/>
        </w:tabs>
        <w:jc w:val="both"/>
        <w:rPr>
          <w:rFonts w:ascii="Times New Roman" w:hAnsi="Times New Roman" w:cs="Times New Roman"/>
          <w:b/>
          <w:bCs/>
          <w:lang w:val="ru-RU" w:eastAsia="ru-RU"/>
        </w:rPr>
      </w:pPr>
      <w:r>
        <w:rPr>
          <w:rFonts w:ascii="Times New Roman" w:hAnsi="Times New Roman" w:cs="Times New Roman"/>
          <w:b/>
          <w:bCs/>
          <w:lang w:val="ru-RU" w:eastAsia="ru-RU"/>
        </w:rPr>
        <w:t xml:space="preserve">        </w:t>
      </w:r>
      <w:r w:rsidR="003B5AE9" w:rsidRPr="00326AD7">
        <w:rPr>
          <w:rFonts w:ascii="Times New Roman" w:hAnsi="Times New Roman" w:cs="Times New Roman"/>
          <w:b/>
          <w:bCs/>
          <w:lang w:val="ru-RU" w:eastAsia="ru-RU"/>
        </w:rPr>
        <w:t xml:space="preserve">1.3. Характеристика состава воспитанников </w:t>
      </w:r>
    </w:p>
    <w:p w:rsidR="00C27CF4" w:rsidRPr="004B5606" w:rsidRDefault="00C27CF4" w:rsidP="000052DD">
      <w:pPr>
        <w:pStyle w:val="a4"/>
        <w:tabs>
          <w:tab w:val="left" w:pos="567"/>
          <w:tab w:val="left" w:pos="709"/>
        </w:tabs>
        <w:jc w:val="both"/>
        <w:rPr>
          <w:rFonts w:ascii="Times New Roman" w:hAnsi="Times New Roman" w:cs="Times New Roman"/>
          <w:color w:val="00B0F0"/>
          <w:lang w:val="ru-RU"/>
        </w:rPr>
      </w:pPr>
    </w:p>
    <w:p w:rsidR="00EC27B5" w:rsidRDefault="00AA3360"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EC27B5">
        <w:rPr>
          <w:rFonts w:ascii="Times New Roman" w:hAnsi="Times New Roman" w:cs="Times New Roman"/>
          <w:lang w:val="ru-RU" w:eastAsia="ru-RU"/>
        </w:rPr>
        <w:t xml:space="preserve">В детском саду функционируют </w:t>
      </w:r>
      <w:r w:rsidR="00DC065D">
        <w:rPr>
          <w:rFonts w:ascii="Times New Roman" w:hAnsi="Times New Roman" w:cs="Times New Roman"/>
          <w:lang w:val="ru-RU" w:eastAsia="ru-RU"/>
        </w:rPr>
        <w:t xml:space="preserve">5 </w:t>
      </w:r>
      <w:r w:rsidR="00EC27B5">
        <w:rPr>
          <w:rFonts w:ascii="Times New Roman" w:hAnsi="Times New Roman" w:cs="Times New Roman"/>
          <w:lang w:val="ru-RU" w:eastAsia="ru-RU"/>
        </w:rPr>
        <w:t>групп:</w:t>
      </w:r>
    </w:p>
    <w:p w:rsidR="00EC27B5" w:rsidRDefault="00EC27B5"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- 1 младшая группа (от 1 года до 3 лет);</w:t>
      </w:r>
    </w:p>
    <w:p w:rsidR="00EC27B5" w:rsidRDefault="00EC27B5"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средняя группа </w:t>
      </w:r>
      <w:r w:rsidR="00AA3360">
        <w:rPr>
          <w:rFonts w:ascii="Times New Roman" w:hAnsi="Times New Roman" w:cs="Times New Roman"/>
          <w:lang w:val="ru-RU" w:eastAsia="ru-RU"/>
        </w:rPr>
        <w:t xml:space="preserve"> </w:t>
      </w:r>
      <w:r w:rsidR="00DC065D">
        <w:rPr>
          <w:rFonts w:ascii="Times New Roman" w:hAnsi="Times New Roman" w:cs="Times New Roman"/>
          <w:lang w:val="ru-RU" w:eastAsia="ru-RU"/>
        </w:rPr>
        <w:t>(от 3 до 4</w:t>
      </w:r>
      <w:r>
        <w:rPr>
          <w:rFonts w:ascii="Times New Roman" w:hAnsi="Times New Roman" w:cs="Times New Roman"/>
          <w:lang w:val="ru-RU" w:eastAsia="ru-RU"/>
        </w:rPr>
        <w:t xml:space="preserve"> лет);</w:t>
      </w:r>
    </w:p>
    <w:p w:rsidR="00EC27B5" w:rsidRDefault="00D062BC"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старшая</w:t>
      </w:r>
      <w:r w:rsidR="00EC27B5">
        <w:rPr>
          <w:rFonts w:ascii="Times New Roman" w:hAnsi="Times New Roman" w:cs="Times New Roman"/>
          <w:lang w:val="ru-RU" w:eastAsia="ru-RU"/>
        </w:rPr>
        <w:t xml:space="preserve"> групп</w:t>
      </w:r>
      <w:r>
        <w:rPr>
          <w:rFonts w:ascii="Times New Roman" w:hAnsi="Times New Roman" w:cs="Times New Roman"/>
          <w:lang w:val="ru-RU" w:eastAsia="ru-RU"/>
        </w:rPr>
        <w:t>а</w:t>
      </w:r>
      <w:r w:rsidR="00EC27B5">
        <w:rPr>
          <w:rFonts w:ascii="Times New Roman" w:hAnsi="Times New Roman" w:cs="Times New Roman"/>
          <w:lang w:val="ru-RU" w:eastAsia="ru-RU"/>
        </w:rPr>
        <w:t xml:space="preserve"> </w:t>
      </w:r>
      <w:r w:rsidR="00EE2813">
        <w:rPr>
          <w:rFonts w:ascii="Times New Roman" w:hAnsi="Times New Roman" w:cs="Times New Roman"/>
          <w:lang w:val="ru-RU" w:eastAsia="ru-RU"/>
        </w:rPr>
        <w:t xml:space="preserve">компенсирующей направленности </w:t>
      </w:r>
      <w:r w:rsidR="00EC27B5">
        <w:rPr>
          <w:rFonts w:ascii="Times New Roman" w:hAnsi="Times New Roman" w:cs="Times New Roman"/>
          <w:lang w:val="ru-RU" w:eastAsia="ru-RU"/>
        </w:rPr>
        <w:t>(от 5 до 6 лет);</w:t>
      </w:r>
    </w:p>
    <w:p w:rsidR="00267C6C" w:rsidRDefault="00267C6C"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w:t>
      </w:r>
      <w:r w:rsidR="00DC065D">
        <w:rPr>
          <w:rFonts w:ascii="Times New Roman" w:hAnsi="Times New Roman" w:cs="Times New Roman"/>
          <w:lang w:val="ru-RU" w:eastAsia="ru-RU"/>
        </w:rPr>
        <w:t xml:space="preserve">смешанная дошкольная </w:t>
      </w:r>
      <w:r w:rsidR="00E73742">
        <w:rPr>
          <w:rFonts w:ascii="Times New Roman" w:hAnsi="Times New Roman" w:cs="Times New Roman"/>
          <w:lang w:val="ru-RU" w:eastAsia="ru-RU"/>
        </w:rPr>
        <w:t xml:space="preserve"> </w:t>
      </w:r>
      <w:r w:rsidR="00EC27B5">
        <w:rPr>
          <w:rFonts w:ascii="Times New Roman" w:hAnsi="Times New Roman" w:cs="Times New Roman"/>
          <w:lang w:val="ru-RU" w:eastAsia="ru-RU"/>
        </w:rPr>
        <w:t xml:space="preserve"> групп</w:t>
      </w:r>
      <w:r>
        <w:rPr>
          <w:rFonts w:ascii="Times New Roman" w:hAnsi="Times New Roman" w:cs="Times New Roman"/>
          <w:lang w:val="ru-RU" w:eastAsia="ru-RU"/>
        </w:rPr>
        <w:t>а обще</w:t>
      </w:r>
      <w:r w:rsidR="00DC065D">
        <w:rPr>
          <w:rFonts w:ascii="Times New Roman" w:hAnsi="Times New Roman" w:cs="Times New Roman"/>
          <w:lang w:val="ru-RU" w:eastAsia="ru-RU"/>
        </w:rPr>
        <w:t>развивающей направленности (от 5</w:t>
      </w:r>
      <w:r>
        <w:rPr>
          <w:rFonts w:ascii="Times New Roman" w:hAnsi="Times New Roman" w:cs="Times New Roman"/>
          <w:lang w:val="ru-RU" w:eastAsia="ru-RU"/>
        </w:rPr>
        <w:t xml:space="preserve"> до 7 лет);</w:t>
      </w:r>
    </w:p>
    <w:p w:rsidR="00751EBE" w:rsidRDefault="00267C6C"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-подготовительная группа компенсирующей направленности (от 6 до 7 лет).</w:t>
      </w:r>
      <w:r w:rsidR="00AA3360">
        <w:rPr>
          <w:rFonts w:ascii="Times New Roman" w:hAnsi="Times New Roman" w:cs="Times New Roman"/>
          <w:lang w:val="ru-RU" w:eastAsia="ru-RU"/>
        </w:rPr>
        <w:t xml:space="preserve"> </w:t>
      </w:r>
    </w:p>
    <w:p w:rsidR="00F31451" w:rsidRDefault="002815DE" w:rsidP="002815DE">
      <w:pPr>
        <w:pStyle w:val="a4"/>
        <w:tabs>
          <w:tab w:val="left" w:pos="567"/>
        </w:tabs>
        <w:ind w:firstLine="709"/>
        <w:jc w:val="both"/>
        <w:rPr>
          <w:rFonts w:ascii="Times New Roman" w:hAnsi="Times New Roman" w:cs="Times New Roman"/>
          <w:lang w:val="ru-RU" w:eastAsia="ru-RU"/>
        </w:rPr>
      </w:pPr>
      <w:r>
        <w:rPr>
          <w:rFonts w:ascii="Times New Roman" w:hAnsi="Times New Roman" w:cs="Times New Roman"/>
          <w:lang w:val="ru-RU" w:eastAsia="ru-RU"/>
        </w:rPr>
        <w:t>СП д</w:t>
      </w:r>
      <w:r w:rsidR="00B908C7">
        <w:rPr>
          <w:rFonts w:ascii="Times New Roman" w:hAnsi="Times New Roman" w:cs="Times New Roman"/>
          <w:lang w:val="ru-RU" w:eastAsia="ru-RU"/>
        </w:rPr>
        <w:t>етский сад</w:t>
      </w:r>
      <w:r w:rsidR="00A64BBF">
        <w:rPr>
          <w:rFonts w:ascii="Times New Roman" w:hAnsi="Times New Roman" w:cs="Times New Roman"/>
          <w:lang w:val="ru-RU" w:eastAsia="ru-RU"/>
        </w:rPr>
        <w:t xml:space="preserve"> «Звездочка» </w:t>
      </w:r>
      <w:r w:rsidR="00B908C7">
        <w:rPr>
          <w:rFonts w:ascii="Times New Roman" w:hAnsi="Times New Roman" w:cs="Times New Roman"/>
          <w:lang w:val="ru-RU" w:eastAsia="ru-RU"/>
        </w:rPr>
        <w:t xml:space="preserve"> посещают </w:t>
      </w:r>
      <w:r w:rsidR="003557DD">
        <w:rPr>
          <w:rFonts w:ascii="Times New Roman" w:hAnsi="Times New Roman" w:cs="Times New Roman"/>
          <w:lang w:val="ru-RU" w:eastAsia="ru-RU"/>
        </w:rPr>
        <w:t xml:space="preserve"> </w:t>
      </w:r>
      <w:r w:rsidR="008822EB">
        <w:rPr>
          <w:rFonts w:ascii="Times New Roman" w:hAnsi="Times New Roman" w:cs="Times New Roman"/>
          <w:lang w:val="ru-RU" w:eastAsia="ru-RU"/>
        </w:rPr>
        <w:t>1</w:t>
      </w:r>
      <w:r w:rsidR="00BE117F">
        <w:rPr>
          <w:rFonts w:ascii="Times New Roman" w:hAnsi="Times New Roman" w:cs="Times New Roman"/>
          <w:lang w:val="ru-RU" w:eastAsia="ru-RU"/>
        </w:rPr>
        <w:t>3</w:t>
      </w:r>
      <w:r w:rsidR="00DC065D">
        <w:rPr>
          <w:rFonts w:ascii="Times New Roman" w:hAnsi="Times New Roman" w:cs="Times New Roman"/>
          <w:lang w:val="ru-RU" w:eastAsia="ru-RU"/>
        </w:rPr>
        <w:t>7</w:t>
      </w:r>
      <w:r w:rsidR="00622EF2" w:rsidRPr="00622EF2">
        <w:rPr>
          <w:rFonts w:ascii="Times New Roman" w:hAnsi="Times New Roman" w:cs="Times New Roman"/>
          <w:lang w:val="ru-RU" w:eastAsia="ru-RU"/>
        </w:rPr>
        <w:t xml:space="preserve"> воспитанника в возрасте от </w:t>
      </w:r>
      <w:r w:rsidR="00622EF2">
        <w:rPr>
          <w:rFonts w:ascii="Times New Roman" w:hAnsi="Times New Roman" w:cs="Times New Roman"/>
          <w:lang w:val="ru-RU" w:eastAsia="ru-RU"/>
        </w:rPr>
        <w:t>1</w:t>
      </w:r>
      <w:r w:rsidR="00622EF2" w:rsidRPr="00622EF2">
        <w:rPr>
          <w:rFonts w:ascii="Times New Roman" w:hAnsi="Times New Roman" w:cs="Times New Roman"/>
          <w:lang w:val="ru-RU" w:eastAsia="ru-RU"/>
        </w:rPr>
        <w:t xml:space="preserve"> до 7 лет</w:t>
      </w:r>
      <w:r w:rsidR="00F31451">
        <w:rPr>
          <w:rFonts w:ascii="Times New Roman" w:hAnsi="Times New Roman" w:cs="Times New Roman"/>
          <w:lang w:val="ru-RU" w:eastAsia="ru-RU"/>
        </w:rPr>
        <w:t>, из них:</w:t>
      </w:r>
    </w:p>
    <w:p w:rsidR="00333DF2" w:rsidRDefault="00333DF2"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F31451">
        <w:rPr>
          <w:rFonts w:ascii="Times New Roman" w:hAnsi="Times New Roman" w:cs="Times New Roman"/>
          <w:lang w:val="ru-RU" w:eastAsia="ru-RU"/>
        </w:rPr>
        <w:t xml:space="preserve">- </w:t>
      </w:r>
      <w:r w:rsidR="0006770F">
        <w:rPr>
          <w:rFonts w:ascii="Times New Roman" w:hAnsi="Times New Roman" w:cs="Times New Roman"/>
          <w:lang w:val="ru-RU" w:eastAsia="ru-RU"/>
        </w:rPr>
        <w:t>30</w:t>
      </w:r>
      <w:r w:rsidR="00D062BC">
        <w:rPr>
          <w:rFonts w:ascii="Times New Roman" w:hAnsi="Times New Roman" w:cs="Times New Roman"/>
          <w:lang w:val="ru-RU" w:eastAsia="ru-RU"/>
        </w:rPr>
        <w:t xml:space="preserve"> воспитанников посещают в группу</w:t>
      </w:r>
      <w:r w:rsidR="004D33E6">
        <w:rPr>
          <w:rFonts w:ascii="Times New Roman" w:hAnsi="Times New Roman" w:cs="Times New Roman"/>
          <w:lang w:val="ru-RU" w:eastAsia="ru-RU"/>
        </w:rPr>
        <w:t xml:space="preserve"> с 1 до 3 лет;</w:t>
      </w:r>
    </w:p>
    <w:p w:rsidR="004D33E6" w:rsidRDefault="00DC065D" w:rsidP="00622EF2">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- 22</w:t>
      </w:r>
      <w:r w:rsidR="004D33E6">
        <w:rPr>
          <w:rFonts w:ascii="Times New Roman" w:hAnsi="Times New Roman" w:cs="Times New Roman"/>
          <w:lang w:val="ru-RU" w:eastAsia="ru-RU"/>
        </w:rPr>
        <w:t xml:space="preserve"> </w:t>
      </w:r>
      <w:r w:rsidR="00DE5B9D">
        <w:rPr>
          <w:rFonts w:ascii="Times New Roman" w:hAnsi="Times New Roman" w:cs="Times New Roman"/>
          <w:lang w:val="ru-RU" w:eastAsia="ru-RU"/>
        </w:rPr>
        <w:t>воспитанника</w:t>
      </w:r>
      <w:r w:rsidR="004D33E6">
        <w:rPr>
          <w:rFonts w:ascii="Times New Roman" w:hAnsi="Times New Roman" w:cs="Times New Roman"/>
          <w:lang w:val="ru-RU" w:eastAsia="ru-RU"/>
        </w:rPr>
        <w:t xml:space="preserve"> посещают группы компенсирующей направленности;</w:t>
      </w:r>
    </w:p>
    <w:p w:rsidR="004D33E6" w:rsidRPr="00622EF2" w:rsidRDefault="00BE117F" w:rsidP="00BE06B8">
      <w:pPr>
        <w:pStyle w:val="a4"/>
        <w:tabs>
          <w:tab w:val="left" w:pos="567"/>
          <w:tab w:val="left" w:pos="709"/>
        </w:tabs>
        <w:jc w:val="both"/>
        <w:rPr>
          <w:rFonts w:ascii="Times New Roman" w:hAnsi="Times New Roman" w:cs="Times New Roman"/>
          <w:lang w:val="ru-RU" w:eastAsia="ru-RU"/>
        </w:rPr>
      </w:pPr>
      <w:r>
        <w:rPr>
          <w:rFonts w:ascii="Times New Roman" w:hAnsi="Times New Roman" w:cs="Times New Roman"/>
          <w:lang w:val="ru-RU" w:eastAsia="ru-RU"/>
        </w:rPr>
        <w:t>- 85</w:t>
      </w:r>
      <w:r w:rsidR="004D33E6">
        <w:rPr>
          <w:rFonts w:ascii="Times New Roman" w:hAnsi="Times New Roman" w:cs="Times New Roman"/>
          <w:lang w:val="ru-RU" w:eastAsia="ru-RU"/>
        </w:rPr>
        <w:t xml:space="preserve"> </w:t>
      </w:r>
      <w:r w:rsidR="005F21E6">
        <w:rPr>
          <w:rFonts w:ascii="Times New Roman" w:hAnsi="Times New Roman" w:cs="Times New Roman"/>
          <w:lang w:val="ru-RU" w:eastAsia="ru-RU"/>
        </w:rPr>
        <w:t>воспитанников</w:t>
      </w:r>
      <w:r w:rsidR="004D33E6">
        <w:rPr>
          <w:rFonts w:ascii="Times New Roman" w:hAnsi="Times New Roman" w:cs="Times New Roman"/>
          <w:lang w:val="ru-RU" w:eastAsia="ru-RU"/>
        </w:rPr>
        <w:t xml:space="preserve"> посещают группы общеразвивающей направленности</w:t>
      </w:r>
      <w:r w:rsidR="003A4FAB">
        <w:rPr>
          <w:rFonts w:ascii="Times New Roman" w:hAnsi="Times New Roman" w:cs="Times New Roman"/>
          <w:lang w:val="ru-RU" w:eastAsia="ru-RU"/>
        </w:rPr>
        <w:t>.</w:t>
      </w:r>
    </w:p>
    <w:p w:rsidR="003B49F2" w:rsidRPr="003B49F2" w:rsidRDefault="00501855" w:rsidP="003B49F2">
      <w:pPr>
        <w:pStyle w:val="a4"/>
        <w:tabs>
          <w:tab w:val="left" w:pos="567"/>
        </w:tabs>
        <w:ind w:firstLine="709"/>
        <w:jc w:val="both"/>
        <w:rPr>
          <w:rFonts w:ascii="Times New Roman" w:hAnsi="Times New Roman" w:cs="Times New Roman"/>
          <w:color w:val="C00000"/>
          <w:lang w:val="ru-RU" w:eastAsia="ru-RU"/>
        </w:rPr>
      </w:pPr>
      <w:r w:rsidRPr="00326AD7">
        <w:rPr>
          <w:rFonts w:ascii="Times New Roman" w:hAnsi="Times New Roman" w:cs="Times New Roman"/>
          <w:lang w:val="ru-RU" w:eastAsia="ru-RU"/>
        </w:rPr>
        <w:t xml:space="preserve">Условия приема в дошкольное </w:t>
      </w:r>
      <w:r w:rsidR="004F7F5E" w:rsidRPr="00326AD7">
        <w:rPr>
          <w:rFonts w:ascii="Times New Roman" w:hAnsi="Times New Roman" w:cs="Times New Roman"/>
          <w:lang w:val="ru-RU" w:eastAsia="ru-RU"/>
        </w:rPr>
        <w:t>учреждение воспитанников</w:t>
      </w:r>
      <w:r w:rsidRPr="00326AD7">
        <w:rPr>
          <w:rFonts w:ascii="Times New Roman" w:hAnsi="Times New Roman" w:cs="Times New Roman"/>
          <w:lang w:val="ru-RU" w:eastAsia="ru-RU"/>
        </w:rPr>
        <w:t xml:space="preserve"> отражены в Уставе ГБОУ</w:t>
      </w:r>
      <w:r w:rsidR="0030178E" w:rsidRPr="00326AD7">
        <w:rPr>
          <w:rFonts w:ascii="Times New Roman" w:hAnsi="Times New Roman" w:cs="Times New Roman"/>
          <w:lang w:val="ru-RU" w:eastAsia="ru-RU"/>
        </w:rPr>
        <w:t xml:space="preserve"> СОШ №2</w:t>
      </w:r>
      <w:r w:rsidR="00353C8B">
        <w:rPr>
          <w:rFonts w:ascii="Times New Roman" w:hAnsi="Times New Roman" w:cs="Times New Roman"/>
          <w:lang w:val="ru-RU" w:eastAsia="ru-RU"/>
        </w:rPr>
        <w:t xml:space="preserve"> им. Героя Советского Союза Г.Н. Гурьянова</w:t>
      </w:r>
      <w:r w:rsidR="0030178E" w:rsidRPr="00326AD7">
        <w:rPr>
          <w:rFonts w:ascii="Times New Roman" w:hAnsi="Times New Roman" w:cs="Times New Roman"/>
          <w:lang w:val="ru-RU" w:eastAsia="ru-RU"/>
        </w:rPr>
        <w:t xml:space="preserve"> ж.-д.</w:t>
      </w:r>
      <w:r w:rsidR="005C3D43">
        <w:rPr>
          <w:rFonts w:ascii="Times New Roman" w:hAnsi="Times New Roman" w:cs="Times New Roman"/>
          <w:lang w:val="ru-RU" w:eastAsia="ru-RU"/>
        </w:rPr>
        <w:t xml:space="preserve"> </w:t>
      </w:r>
      <w:r w:rsidR="0030178E" w:rsidRPr="00326AD7">
        <w:rPr>
          <w:rFonts w:ascii="Times New Roman" w:hAnsi="Times New Roman" w:cs="Times New Roman"/>
          <w:lang w:val="ru-RU" w:eastAsia="ru-RU"/>
        </w:rPr>
        <w:t xml:space="preserve">ст. </w:t>
      </w:r>
      <w:r w:rsidR="004F7F5E" w:rsidRPr="00326AD7">
        <w:rPr>
          <w:rFonts w:ascii="Times New Roman" w:hAnsi="Times New Roman" w:cs="Times New Roman"/>
          <w:lang w:val="ru-RU" w:eastAsia="ru-RU"/>
        </w:rPr>
        <w:t>Шентала и</w:t>
      </w:r>
      <w:r w:rsidRPr="00326AD7">
        <w:rPr>
          <w:rFonts w:ascii="Times New Roman" w:hAnsi="Times New Roman" w:cs="Times New Roman"/>
          <w:lang w:val="ru-RU" w:eastAsia="ru-RU"/>
        </w:rPr>
        <w:t xml:space="preserve"> в По</w:t>
      </w:r>
      <w:r w:rsidR="00CC2832">
        <w:rPr>
          <w:rFonts w:ascii="Times New Roman" w:hAnsi="Times New Roman" w:cs="Times New Roman"/>
          <w:lang w:val="ru-RU" w:eastAsia="ru-RU"/>
        </w:rPr>
        <w:t>ложении о порядке приема на обучение по образовательным программам дошкольного образования</w:t>
      </w:r>
      <w:r w:rsidRPr="00326AD7">
        <w:rPr>
          <w:rFonts w:ascii="Times New Roman" w:hAnsi="Times New Roman" w:cs="Times New Roman"/>
          <w:color w:val="C00000"/>
          <w:lang w:val="ru-RU" w:eastAsia="ru-RU"/>
        </w:rPr>
        <w:t xml:space="preserve">. </w:t>
      </w:r>
    </w:p>
    <w:p w:rsidR="00937707" w:rsidRPr="00A64BBF" w:rsidRDefault="00501855" w:rsidP="00A64BBF">
      <w:pPr>
        <w:tabs>
          <w:tab w:val="left" w:pos="567"/>
        </w:tabs>
        <w:ind w:firstLine="709"/>
        <w:jc w:val="both"/>
        <w:rPr>
          <w:rFonts w:ascii="Times New Roman" w:hAnsi="Times New Roman" w:cs="Times New Roman"/>
          <w:lang w:val="ru-RU" w:eastAsia="ru-RU"/>
        </w:rPr>
      </w:pPr>
      <w:r w:rsidRPr="00326AD7">
        <w:rPr>
          <w:rFonts w:ascii="Times New Roman" w:hAnsi="Times New Roman" w:cs="Times New Roman"/>
          <w:lang w:val="ru-RU" w:eastAsia="ru-RU"/>
        </w:rPr>
        <w:t xml:space="preserve">Состав воспитанников – по месту проживания: </w:t>
      </w:r>
      <w:r w:rsidR="006D6412">
        <w:rPr>
          <w:rFonts w:ascii="Times New Roman" w:hAnsi="Times New Roman" w:cs="Times New Roman"/>
          <w:lang w:val="ru-RU" w:eastAsia="ru-RU"/>
        </w:rPr>
        <w:t>100%</w:t>
      </w:r>
      <w:r w:rsidRPr="00326AD7">
        <w:rPr>
          <w:rFonts w:ascii="Times New Roman" w:hAnsi="Times New Roman" w:cs="Times New Roman"/>
          <w:lang w:val="ru-RU" w:eastAsia="ru-RU"/>
        </w:rPr>
        <w:t xml:space="preserve"> воспитанников проживают в </w:t>
      </w:r>
      <w:r w:rsidR="006D6412">
        <w:rPr>
          <w:rFonts w:ascii="Times New Roman" w:hAnsi="Times New Roman" w:cs="Times New Roman"/>
          <w:lang w:val="ru-RU" w:eastAsia="ru-RU"/>
        </w:rPr>
        <w:t xml:space="preserve">районе </w:t>
      </w:r>
      <w:r w:rsidR="004F7F5E">
        <w:rPr>
          <w:rFonts w:ascii="Times New Roman" w:hAnsi="Times New Roman" w:cs="Times New Roman"/>
          <w:lang w:val="ru-RU" w:eastAsia="ru-RU"/>
        </w:rPr>
        <w:t>дошкольного учреждения</w:t>
      </w:r>
      <w:r w:rsidR="00A64BBF">
        <w:rPr>
          <w:rFonts w:ascii="Times New Roman" w:hAnsi="Times New Roman" w:cs="Times New Roman"/>
          <w:lang w:val="ru-RU" w:eastAsia="ru-RU"/>
        </w:rPr>
        <w:t xml:space="preserve">. </w:t>
      </w:r>
    </w:p>
    <w:p w:rsidR="003B5AE9" w:rsidRDefault="003B5AE9" w:rsidP="00A64BBF">
      <w:pPr>
        <w:pStyle w:val="a4"/>
        <w:ind w:firstLine="709"/>
        <w:jc w:val="both"/>
        <w:rPr>
          <w:rFonts w:ascii="Times New Roman" w:hAnsi="Times New Roman" w:cs="Times New Roman"/>
          <w:lang w:val="ru-RU" w:eastAsia="ru-RU"/>
        </w:rPr>
      </w:pPr>
      <w:r w:rsidRPr="006148B6">
        <w:rPr>
          <w:rFonts w:ascii="Times New Roman" w:hAnsi="Times New Roman" w:cs="Times New Roman"/>
          <w:lang w:val="ru-RU" w:eastAsia="ru-RU"/>
        </w:rPr>
        <w:t xml:space="preserve">Выпускники </w:t>
      </w:r>
      <w:r w:rsidR="00A64BBF">
        <w:rPr>
          <w:rFonts w:ascii="Times New Roman" w:hAnsi="Times New Roman" w:cs="Times New Roman"/>
          <w:lang w:val="ru-RU" w:eastAsia="ru-RU"/>
        </w:rPr>
        <w:t>СП детский сад</w:t>
      </w:r>
      <w:r w:rsidR="00937707" w:rsidRPr="006148B6">
        <w:rPr>
          <w:rFonts w:ascii="Times New Roman" w:hAnsi="Times New Roman" w:cs="Times New Roman"/>
          <w:lang w:val="ru-RU" w:eastAsia="ru-RU"/>
        </w:rPr>
        <w:t xml:space="preserve"> </w:t>
      </w:r>
      <w:r w:rsidRPr="006148B6">
        <w:rPr>
          <w:rFonts w:ascii="Times New Roman" w:hAnsi="Times New Roman" w:cs="Times New Roman"/>
          <w:lang w:val="ru-RU" w:eastAsia="ru-RU"/>
        </w:rPr>
        <w:t>«</w:t>
      </w:r>
      <w:r w:rsidR="00AA6B53" w:rsidRPr="006148B6">
        <w:rPr>
          <w:rFonts w:ascii="Times New Roman" w:hAnsi="Times New Roman" w:cs="Times New Roman"/>
          <w:lang w:val="ru-RU" w:eastAsia="ru-RU"/>
        </w:rPr>
        <w:t>Звездочка</w:t>
      </w:r>
      <w:r w:rsidRPr="006148B6">
        <w:rPr>
          <w:rFonts w:ascii="Times New Roman" w:hAnsi="Times New Roman" w:cs="Times New Roman"/>
          <w:lang w:val="ru-RU" w:eastAsia="ru-RU"/>
        </w:rPr>
        <w:t>»</w:t>
      </w:r>
      <w:r w:rsidR="0074778B" w:rsidRPr="006148B6">
        <w:rPr>
          <w:rFonts w:ascii="Times New Roman" w:hAnsi="Times New Roman" w:cs="Times New Roman"/>
          <w:lang w:val="ru-RU" w:eastAsia="ru-RU"/>
        </w:rPr>
        <w:t xml:space="preserve"> </w:t>
      </w:r>
      <w:r w:rsidR="00604831" w:rsidRPr="006148B6">
        <w:rPr>
          <w:rFonts w:ascii="Times New Roman" w:hAnsi="Times New Roman" w:cs="Times New Roman"/>
          <w:lang w:val="ru-RU" w:eastAsia="ru-RU"/>
        </w:rPr>
        <w:t>(</w:t>
      </w:r>
      <w:r w:rsidR="004F7F5E">
        <w:rPr>
          <w:rFonts w:ascii="Times New Roman" w:hAnsi="Times New Roman" w:cs="Times New Roman"/>
          <w:lang w:val="ru-RU" w:eastAsia="ru-RU"/>
        </w:rPr>
        <w:t>32</w:t>
      </w:r>
      <w:r w:rsidR="001C2CE3" w:rsidRPr="006148B6">
        <w:rPr>
          <w:rFonts w:ascii="Times New Roman" w:hAnsi="Times New Roman" w:cs="Times New Roman"/>
          <w:lang w:val="ru-RU" w:eastAsia="ru-RU"/>
        </w:rPr>
        <w:t xml:space="preserve"> воспитанника</w:t>
      </w:r>
      <w:r w:rsidR="00604831" w:rsidRPr="006148B6">
        <w:rPr>
          <w:rFonts w:ascii="Times New Roman" w:hAnsi="Times New Roman" w:cs="Times New Roman"/>
          <w:lang w:val="ru-RU" w:eastAsia="ru-RU"/>
        </w:rPr>
        <w:t>)</w:t>
      </w:r>
      <w:r w:rsidR="00327250" w:rsidRPr="006148B6">
        <w:rPr>
          <w:rFonts w:ascii="Times New Roman" w:hAnsi="Times New Roman" w:cs="Times New Roman"/>
          <w:lang w:val="ru-RU" w:eastAsia="ru-RU"/>
        </w:rPr>
        <w:t xml:space="preserve"> </w:t>
      </w:r>
      <w:r w:rsidR="004F7F5E" w:rsidRPr="006148B6">
        <w:rPr>
          <w:rFonts w:ascii="Times New Roman" w:hAnsi="Times New Roman" w:cs="Times New Roman"/>
          <w:lang w:val="ru-RU" w:eastAsia="ru-RU"/>
        </w:rPr>
        <w:t>поступили в</w:t>
      </w:r>
      <w:r w:rsidR="00C33548" w:rsidRPr="006148B6">
        <w:rPr>
          <w:rFonts w:ascii="Times New Roman" w:hAnsi="Times New Roman" w:cs="Times New Roman"/>
          <w:lang w:val="ru-RU" w:eastAsia="ru-RU"/>
        </w:rPr>
        <w:t xml:space="preserve"> </w:t>
      </w:r>
      <w:r w:rsidR="004F7F5E" w:rsidRPr="006148B6">
        <w:rPr>
          <w:rFonts w:ascii="Times New Roman" w:hAnsi="Times New Roman" w:cs="Times New Roman"/>
          <w:lang w:val="ru-RU" w:eastAsia="ru-RU"/>
        </w:rPr>
        <w:t>ГБОУ СОШ</w:t>
      </w:r>
      <w:r w:rsidRPr="006148B6">
        <w:rPr>
          <w:rFonts w:ascii="Times New Roman" w:hAnsi="Times New Roman" w:cs="Times New Roman"/>
          <w:lang w:val="ru-RU" w:eastAsia="ru-RU"/>
        </w:rPr>
        <w:t xml:space="preserve"> № 1</w:t>
      </w:r>
      <w:r w:rsidR="00C33548" w:rsidRPr="006148B6">
        <w:rPr>
          <w:rFonts w:ascii="Times New Roman" w:hAnsi="Times New Roman" w:cs="Times New Roman"/>
          <w:lang w:val="ru-RU" w:eastAsia="ru-RU"/>
        </w:rPr>
        <w:t xml:space="preserve"> «ОЦ»</w:t>
      </w:r>
      <w:r w:rsidRPr="006148B6">
        <w:rPr>
          <w:rFonts w:ascii="Times New Roman" w:hAnsi="Times New Roman" w:cs="Times New Roman"/>
          <w:lang w:val="ru-RU" w:eastAsia="ru-RU"/>
        </w:rPr>
        <w:t xml:space="preserve">  (</w:t>
      </w:r>
      <w:r w:rsidR="00C33548" w:rsidRPr="006148B6">
        <w:rPr>
          <w:rFonts w:ascii="Times New Roman" w:hAnsi="Times New Roman" w:cs="Times New Roman"/>
          <w:lang w:val="ru-RU" w:eastAsia="ru-RU"/>
        </w:rPr>
        <w:t>100</w:t>
      </w:r>
      <w:r w:rsidR="000B364F">
        <w:rPr>
          <w:rFonts w:ascii="Times New Roman" w:hAnsi="Times New Roman" w:cs="Times New Roman"/>
          <w:lang w:val="ru-RU" w:eastAsia="ru-RU"/>
        </w:rPr>
        <w:t xml:space="preserve"> %).</w:t>
      </w:r>
      <w:r w:rsidRPr="006148B6">
        <w:rPr>
          <w:rFonts w:ascii="Times New Roman" w:hAnsi="Times New Roman" w:cs="Times New Roman"/>
          <w:lang w:val="ru-RU" w:eastAsia="ru-RU"/>
        </w:rPr>
        <w:t xml:space="preserve"> </w:t>
      </w:r>
    </w:p>
    <w:p w:rsidR="003F0410" w:rsidRPr="006148B6" w:rsidRDefault="003F0410" w:rsidP="0077495D">
      <w:pPr>
        <w:pStyle w:val="a4"/>
        <w:ind w:firstLine="567"/>
        <w:jc w:val="both"/>
        <w:rPr>
          <w:rFonts w:ascii="Times New Roman" w:hAnsi="Times New Roman" w:cs="Times New Roman"/>
          <w:lang w:val="ru-RU" w:eastAsia="ru-RU"/>
        </w:rPr>
      </w:pPr>
      <w:r>
        <w:rPr>
          <w:rFonts w:ascii="Times New Roman" w:hAnsi="Times New Roman" w:cs="Times New Roman"/>
          <w:lang w:val="ru-RU" w:eastAsia="ru-RU"/>
        </w:rPr>
        <w:t xml:space="preserve"> </w:t>
      </w:r>
      <w:r w:rsidRPr="003F0410">
        <w:rPr>
          <w:rFonts w:ascii="Times New Roman" w:hAnsi="Times New Roman" w:cs="Times New Roman"/>
          <w:lang w:val="ru-RU" w:eastAsia="ru-RU"/>
        </w:rPr>
        <w:t xml:space="preserve"> В </w:t>
      </w:r>
      <w:r>
        <w:rPr>
          <w:rFonts w:ascii="Times New Roman" w:hAnsi="Times New Roman" w:cs="Times New Roman"/>
          <w:lang w:val="ru-RU" w:eastAsia="ru-RU"/>
        </w:rPr>
        <w:t xml:space="preserve">СП детский сад «Звездочка» </w:t>
      </w:r>
      <w:r w:rsidRPr="003F0410">
        <w:rPr>
          <w:rFonts w:ascii="Times New Roman" w:hAnsi="Times New Roman" w:cs="Times New Roman"/>
          <w:lang w:val="ru-RU" w:eastAsia="ru-RU"/>
        </w:rPr>
        <w:t xml:space="preserve"> функционирует консультационный пункт по</w:t>
      </w:r>
      <w:r w:rsidR="0077495D">
        <w:rPr>
          <w:rFonts w:ascii="Times New Roman" w:hAnsi="Times New Roman" w:cs="Times New Roman"/>
          <w:lang w:val="ru-RU" w:eastAsia="ru-RU"/>
        </w:rPr>
        <w:t xml:space="preserve"> </w:t>
      </w:r>
      <w:r w:rsidRPr="003F0410">
        <w:rPr>
          <w:rFonts w:ascii="Times New Roman" w:hAnsi="Times New Roman" w:cs="Times New Roman"/>
          <w:lang w:val="ru-RU" w:eastAsia="ru-RU"/>
        </w:rPr>
        <w:t>предоставлению методическ</w:t>
      </w:r>
      <w:r w:rsidR="0077495D">
        <w:rPr>
          <w:rFonts w:ascii="Times New Roman" w:hAnsi="Times New Roman" w:cs="Times New Roman"/>
          <w:lang w:val="ru-RU" w:eastAsia="ru-RU"/>
        </w:rPr>
        <w:t xml:space="preserve">ой, психолого-педагогической, логопедической и </w:t>
      </w:r>
      <w:r w:rsidRPr="003F0410">
        <w:rPr>
          <w:rFonts w:ascii="Times New Roman" w:hAnsi="Times New Roman" w:cs="Times New Roman"/>
          <w:lang w:val="ru-RU" w:eastAsia="ru-RU"/>
        </w:rPr>
        <w:t>консультативной помощи родителям (з</w:t>
      </w:r>
      <w:r w:rsidR="0077495D">
        <w:rPr>
          <w:rFonts w:ascii="Times New Roman" w:hAnsi="Times New Roman" w:cs="Times New Roman"/>
          <w:lang w:val="ru-RU" w:eastAsia="ru-RU"/>
        </w:rPr>
        <w:t xml:space="preserve">аконным представителям) детей в </w:t>
      </w:r>
      <w:r w:rsidRPr="003F0410">
        <w:rPr>
          <w:rFonts w:ascii="Times New Roman" w:hAnsi="Times New Roman" w:cs="Times New Roman"/>
          <w:lang w:val="ru-RU" w:eastAsia="ru-RU"/>
        </w:rPr>
        <w:t xml:space="preserve">возрасте от </w:t>
      </w:r>
      <w:r w:rsidR="0077495D">
        <w:rPr>
          <w:rFonts w:ascii="Times New Roman" w:hAnsi="Times New Roman" w:cs="Times New Roman"/>
          <w:lang w:val="ru-RU" w:eastAsia="ru-RU"/>
        </w:rPr>
        <w:t>1</w:t>
      </w:r>
      <w:r w:rsidRPr="003F0410">
        <w:rPr>
          <w:rFonts w:ascii="Times New Roman" w:hAnsi="Times New Roman" w:cs="Times New Roman"/>
          <w:lang w:val="ru-RU" w:eastAsia="ru-RU"/>
        </w:rPr>
        <w:t xml:space="preserve"> лет до 8 лет.</w:t>
      </w:r>
    </w:p>
    <w:p w:rsidR="00D14B74" w:rsidRDefault="00DA0414" w:rsidP="006148B6">
      <w:pPr>
        <w:pStyle w:val="a4"/>
        <w:jc w:val="both"/>
        <w:rPr>
          <w:rFonts w:ascii="Times New Roman" w:hAnsi="Times New Roman" w:cs="Times New Roman"/>
          <w:b/>
          <w:lang w:val="ru-RU"/>
        </w:rPr>
      </w:pPr>
      <w:r w:rsidRPr="006148B6">
        <w:rPr>
          <w:rFonts w:ascii="Times New Roman" w:hAnsi="Times New Roman" w:cs="Times New Roman"/>
          <w:lang w:val="ru-RU" w:eastAsia="ru-RU"/>
        </w:rPr>
        <w:t xml:space="preserve">         </w:t>
      </w:r>
      <w:r w:rsidR="00065E02" w:rsidRPr="00DF1449">
        <w:rPr>
          <w:rFonts w:ascii="Times New Roman" w:hAnsi="Times New Roman" w:cs="Times New Roman"/>
          <w:lang w:val="ru-RU" w:eastAsia="ru-RU"/>
        </w:rPr>
        <w:t xml:space="preserve"> </w:t>
      </w:r>
      <w:r w:rsidR="00D14B74" w:rsidRPr="0062400B">
        <w:rPr>
          <w:rFonts w:ascii="Times New Roman" w:hAnsi="Times New Roman" w:cs="Times New Roman"/>
          <w:b/>
          <w:lang w:val="ru-RU" w:eastAsia="ru-RU"/>
        </w:rPr>
        <w:t>2</w:t>
      </w:r>
      <w:r w:rsidR="00485521" w:rsidRPr="0062400B">
        <w:rPr>
          <w:rFonts w:ascii="Times New Roman" w:hAnsi="Times New Roman" w:cs="Times New Roman"/>
          <w:b/>
          <w:lang w:val="ru-RU" w:eastAsia="ru-RU"/>
        </w:rPr>
        <w:t xml:space="preserve">. </w:t>
      </w:r>
      <w:r w:rsidR="00C32A86" w:rsidRPr="0062400B">
        <w:rPr>
          <w:rFonts w:ascii="Times New Roman" w:hAnsi="Times New Roman" w:cs="Times New Roman"/>
          <w:b/>
          <w:lang w:val="ru-RU"/>
        </w:rPr>
        <w:t xml:space="preserve">  Содержание образовательной деятельности</w:t>
      </w:r>
    </w:p>
    <w:p w:rsidR="00C27CF4" w:rsidRPr="0062400B" w:rsidRDefault="00C27CF4" w:rsidP="006148B6">
      <w:pPr>
        <w:pStyle w:val="a4"/>
        <w:jc w:val="both"/>
        <w:rPr>
          <w:rFonts w:ascii="Times New Roman" w:hAnsi="Times New Roman" w:cs="Times New Roman"/>
          <w:b/>
          <w:lang w:val="ru-RU" w:eastAsia="ru-RU"/>
        </w:rPr>
      </w:pPr>
    </w:p>
    <w:p w:rsidR="00D14B74" w:rsidRDefault="00D14B74" w:rsidP="0062400B">
      <w:pPr>
        <w:pStyle w:val="a4"/>
        <w:ind w:firstLine="709"/>
        <w:jc w:val="both"/>
        <w:rPr>
          <w:rFonts w:ascii="Times New Roman" w:hAnsi="Times New Roman" w:cs="Times New Roman"/>
          <w:b/>
          <w:lang w:val="ru-RU" w:eastAsia="ru-RU"/>
        </w:rPr>
      </w:pPr>
      <w:r w:rsidRPr="00065E02">
        <w:rPr>
          <w:rFonts w:ascii="Times New Roman" w:hAnsi="Times New Roman" w:cs="Times New Roman"/>
          <w:b/>
          <w:lang w:val="ru-RU" w:eastAsia="ru-RU"/>
        </w:rPr>
        <w:t>2</w:t>
      </w:r>
      <w:r w:rsidR="003A7C6E" w:rsidRPr="00065E02">
        <w:rPr>
          <w:rFonts w:ascii="Times New Roman" w:hAnsi="Times New Roman" w:cs="Times New Roman"/>
          <w:b/>
          <w:lang w:val="ru-RU" w:eastAsia="ru-RU"/>
        </w:rPr>
        <w:t xml:space="preserve">.1. </w:t>
      </w:r>
      <w:r w:rsidRPr="00065E02">
        <w:rPr>
          <w:rFonts w:ascii="Times New Roman" w:hAnsi="Times New Roman" w:cs="Times New Roman"/>
          <w:b/>
          <w:lang w:val="ru-RU" w:eastAsia="ru-RU"/>
        </w:rPr>
        <w:t xml:space="preserve">  Стратегические направления и задачи программы развития </w:t>
      </w:r>
    </w:p>
    <w:p w:rsidR="00C27CF4" w:rsidRPr="00065E02" w:rsidRDefault="00C27CF4" w:rsidP="0062400B">
      <w:pPr>
        <w:pStyle w:val="a4"/>
        <w:ind w:firstLine="709"/>
        <w:jc w:val="both"/>
        <w:rPr>
          <w:rFonts w:ascii="Times New Roman" w:hAnsi="Times New Roman" w:cs="Times New Roman"/>
          <w:b/>
          <w:lang w:val="ru-RU" w:eastAsia="ru-RU"/>
        </w:rPr>
      </w:pPr>
    </w:p>
    <w:p w:rsidR="00365C5B" w:rsidRPr="006148B6" w:rsidRDefault="00365C5B" w:rsidP="000B364F">
      <w:pPr>
        <w:pStyle w:val="a4"/>
        <w:ind w:firstLine="709"/>
        <w:jc w:val="both"/>
        <w:rPr>
          <w:rFonts w:ascii="Times New Roman" w:hAnsi="Times New Roman" w:cs="Times New Roman"/>
          <w:lang w:val="ru-RU"/>
        </w:rPr>
      </w:pPr>
      <w:r w:rsidRPr="006148B6">
        <w:rPr>
          <w:rFonts w:ascii="Times New Roman" w:hAnsi="Times New Roman" w:cs="Times New Roman"/>
          <w:lang w:val="ru-RU"/>
        </w:rPr>
        <w:t>Основной целью Программы развития является обеспечение доступности и высокого качества образования адекватного социальным потребностям общества, на основе повышения</w:t>
      </w:r>
      <w:r w:rsidR="000B364F">
        <w:rPr>
          <w:rFonts w:ascii="Times New Roman" w:hAnsi="Times New Roman" w:cs="Times New Roman"/>
          <w:lang w:val="ru-RU"/>
        </w:rPr>
        <w:t xml:space="preserve"> эффективности деятельности СП детского сада «Звездочка»</w:t>
      </w:r>
      <w:r w:rsidRPr="006148B6">
        <w:rPr>
          <w:rFonts w:ascii="Times New Roman" w:hAnsi="Times New Roman" w:cs="Times New Roman"/>
          <w:lang w:val="ru-RU"/>
        </w:rPr>
        <w:t xml:space="preserve"> п</w:t>
      </w:r>
      <w:r w:rsidR="000B364F">
        <w:rPr>
          <w:rFonts w:ascii="Times New Roman" w:hAnsi="Times New Roman" w:cs="Times New Roman"/>
          <w:lang w:val="ru-RU"/>
        </w:rPr>
        <w:t xml:space="preserve">о таким критериям как качество, </w:t>
      </w:r>
      <w:r w:rsidRPr="006148B6">
        <w:rPr>
          <w:rFonts w:ascii="Times New Roman" w:hAnsi="Times New Roman" w:cs="Times New Roman"/>
          <w:lang w:val="ru-RU"/>
        </w:rPr>
        <w:t>инновационность, востребованность и экономическая целесообразность. А также создание</w:t>
      </w:r>
      <w:r w:rsidR="0062400B" w:rsidRPr="0062400B">
        <w:rPr>
          <w:rFonts w:ascii="Times New Roman" w:hAnsi="Times New Roman" w:cs="Times New Roman"/>
          <w:lang w:val="ru-RU"/>
        </w:rPr>
        <w:t xml:space="preserve"> </w:t>
      </w:r>
      <w:r w:rsidRPr="006148B6">
        <w:rPr>
          <w:rFonts w:ascii="Times New Roman" w:hAnsi="Times New Roman" w:cs="Times New Roman"/>
          <w:lang w:val="ru-RU"/>
        </w:rPr>
        <w:t xml:space="preserve">условий, обеспечивающих </w:t>
      </w:r>
      <w:r w:rsidR="00881EE5" w:rsidRPr="006148B6">
        <w:rPr>
          <w:rFonts w:ascii="Times New Roman" w:hAnsi="Times New Roman" w:cs="Times New Roman"/>
          <w:lang w:val="ru-RU"/>
        </w:rPr>
        <w:t xml:space="preserve"> </w:t>
      </w:r>
      <w:r w:rsidRPr="006148B6">
        <w:rPr>
          <w:rFonts w:ascii="Times New Roman" w:hAnsi="Times New Roman" w:cs="Times New Roman"/>
          <w:lang w:val="ru-RU"/>
        </w:rPr>
        <w:t>высокое качество результатов образовательного процесса по</w:t>
      </w:r>
      <w:r w:rsidR="000B364F">
        <w:rPr>
          <w:rFonts w:ascii="Times New Roman" w:hAnsi="Times New Roman" w:cs="Times New Roman"/>
          <w:lang w:val="ru-RU"/>
        </w:rPr>
        <w:t xml:space="preserve"> </w:t>
      </w:r>
      <w:r w:rsidRPr="006148B6">
        <w:rPr>
          <w:rFonts w:ascii="Times New Roman" w:hAnsi="Times New Roman" w:cs="Times New Roman"/>
          <w:lang w:val="ru-RU"/>
        </w:rPr>
        <w:t>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интеллектуального и творческого потенциала.</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Ценность инновационного характера современного дошкольного образования и</w:t>
      </w:r>
    </w:p>
    <w:p w:rsidR="00365C5B" w:rsidRPr="006148B6" w:rsidRDefault="00365C5B" w:rsidP="008E3F86">
      <w:pPr>
        <w:pStyle w:val="a4"/>
        <w:jc w:val="both"/>
        <w:rPr>
          <w:rFonts w:ascii="Times New Roman" w:hAnsi="Times New Roman" w:cs="Times New Roman"/>
          <w:lang w:val="ru-RU"/>
        </w:rPr>
      </w:pPr>
      <w:r w:rsidRPr="006148B6">
        <w:rPr>
          <w:rFonts w:ascii="Times New Roman" w:hAnsi="Times New Roman" w:cs="Times New Roman"/>
          <w:lang w:val="ru-RU"/>
        </w:rPr>
        <w:t>Программы развития СП</w:t>
      </w:r>
      <w:r w:rsidR="00E64696" w:rsidRPr="00E64696">
        <w:rPr>
          <w:rFonts w:ascii="Times New Roman" w:hAnsi="Times New Roman" w:cs="Times New Roman"/>
          <w:lang w:val="ru-RU" w:eastAsia="ru-RU"/>
        </w:rPr>
        <w:t xml:space="preserve"> </w:t>
      </w:r>
      <w:r w:rsidR="00E64696">
        <w:rPr>
          <w:rFonts w:ascii="Times New Roman" w:hAnsi="Times New Roman" w:cs="Times New Roman"/>
          <w:lang w:val="ru-RU" w:eastAsia="ru-RU"/>
        </w:rPr>
        <w:t>детский сад</w:t>
      </w:r>
      <w:r w:rsidR="00E64696" w:rsidRPr="00326AD7">
        <w:rPr>
          <w:rFonts w:ascii="Times New Roman" w:hAnsi="Times New Roman" w:cs="Times New Roman"/>
          <w:lang w:val="ru-RU" w:eastAsia="ru-RU"/>
        </w:rPr>
        <w:t xml:space="preserve"> «Звездочка» </w:t>
      </w:r>
      <w:r w:rsidRPr="006148B6">
        <w:rPr>
          <w:rFonts w:ascii="Times New Roman" w:hAnsi="Times New Roman" w:cs="Times New Roman"/>
          <w:lang w:val="ru-RU"/>
        </w:rPr>
        <w:t xml:space="preserve"> направлена:</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 на сохранение традиций - позитивных достижений детского сада;</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 xml:space="preserve">-внедрение современных педагогических технологий, в том числе информационно-коммуникационных и </w:t>
      </w:r>
      <w:r w:rsidRPr="006148B6">
        <w:rPr>
          <w:rFonts w:ascii="Times New Roman" w:hAnsi="Times New Roman" w:cs="Times New Roman"/>
          <w:shd w:val="clear" w:color="auto" w:fill="FFFFFF"/>
          <w:lang w:val="ru-RU"/>
        </w:rPr>
        <w:t>инновационных технологий социализации дошкольников</w:t>
      </w:r>
      <w:r w:rsidRPr="006148B6">
        <w:rPr>
          <w:rFonts w:ascii="Times New Roman" w:hAnsi="Times New Roman" w:cs="Times New Roman"/>
          <w:lang w:val="ru-RU"/>
        </w:rPr>
        <w:t>;</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 обеспечение личностно-ориентированной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 xml:space="preserve">Приоритетными направлениями развития воспитанников, на которые ориентируется  СП </w:t>
      </w:r>
      <w:r w:rsidR="00E64696">
        <w:rPr>
          <w:rFonts w:ascii="Times New Roman" w:hAnsi="Times New Roman" w:cs="Times New Roman"/>
          <w:lang w:val="ru-RU" w:eastAsia="ru-RU"/>
        </w:rPr>
        <w:t>детский сад</w:t>
      </w:r>
      <w:r w:rsidR="00E64696" w:rsidRPr="00326AD7">
        <w:rPr>
          <w:rFonts w:ascii="Times New Roman" w:hAnsi="Times New Roman" w:cs="Times New Roman"/>
          <w:lang w:val="ru-RU" w:eastAsia="ru-RU"/>
        </w:rPr>
        <w:t xml:space="preserve"> «Звездочка» </w:t>
      </w:r>
      <w:r w:rsidRPr="006148B6">
        <w:rPr>
          <w:rFonts w:ascii="Times New Roman" w:hAnsi="Times New Roman" w:cs="Times New Roman"/>
          <w:lang w:val="ru-RU"/>
        </w:rPr>
        <w:t xml:space="preserve">  должны сформировать у ребёнка ключевые компетенции:</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коммуникативная – умение общаться с целью быть понятым;</w:t>
      </w:r>
    </w:p>
    <w:p w:rsidR="00365C5B" w:rsidRPr="006148B6" w:rsidRDefault="00365C5B" w:rsidP="0062400B">
      <w:pPr>
        <w:pStyle w:val="a4"/>
        <w:ind w:firstLine="709"/>
        <w:jc w:val="both"/>
        <w:rPr>
          <w:rFonts w:ascii="Times New Roman" w:hAnsi="Times New Roman" w:cs="Times New Roman"/>
          <w:lang w:val="ru-RU"/>
        </w:rPr>
      </w:pPr>
      <w:r w:rsidRPr="006148B6">
        <w:rPr>
          <w:rFonts w:ascii="Times New Roman" w:hAnsi="Times New Roman" w:cs="Times New Roman"/>
          <w:lang w:val="ru-RU"/>
        </w:rPr>
        <w:t>социальная – умение жить и заниматься вместе с другими детьми, окружающими</w:t>
      </w:r>
    </w:p>
    <w:p w:rsidR="00C34B3E" w:rsidRPr="00C34B3E" w:rsidRDefault="00365C5B" w:rsidP="00E64696">
      <w:pPr>
        <w:pStyle w:val="a4"/>
        <w:jc w:val="both"/>
        <w:rPr>
          <w:rFonts w:ascii="Times New Roman" w:hAnsi="Times New Roman" w:cs="Times New Roman"/>
          <w:lang w:val="ru-RU"/>
        </w:rPr>
      </w:pPr>
      <w:r w:rsidRPr="006148B6">
        <w:rPr>
          <w:rFonts w:ascii="Times New Roman" w:hAnsi="Times New Roman" w:cs="Times New Roman"/>
          <w:lang w:val="ru-RU"/>
        </w:rPr>
        <w:t>людьми;</w:t>
      </w:r>
    </w:p>
    <w:p w:rsidR="00C34B3E" w:rsidRPr="00C34B3E" w:rsidRDefault="00365C5B" w:rsidP="00C34B3E">
      <w:pPr>
        <w:pStyle w:val="a4"/>
        <w:ind w:firstLine="709"/>
        <w:jc w:val="both"/>
        <w:rPr>
          <w:rFonts w:ascii="Times New Roman" w:hAnsi="Times New Roman" w:cs="Times New Roman"/>
          <w:lang w:val="ru-RU"/>
        </w:rPr>
      </w:pPr>
      <w:r w:rsidRPr="006148B6">
        <w:rPr>
          <w:rFonts w:ascii="Times New Roman" w:hAnsi="Times New Roman" w:cs="Times New Roman"/>
          <w:lang w:val="ru-RU"/>
        </w:rPr>
        <w:t>информационная – владение умением систематизировать и «сворачивать» информацию, работать с разными видами информации;</w:t>
      </w:r>
    </w:p>
    <w:p w:rsidR="00C34B3E" w:rsidRPr="00C34B3E" w:rsidRDefault="00365C5B" w:rsidP="00C34B3E">
      <w:pPr>
        <w:pStyle w:val="a4"/>
        <w:ind w:firstLine="709"/>
        <w:jc w:val="both"/>
        <w:rPr>
          <w:rFonts w:ascii="Times New Roman" w:hAnsi="Times New Roman" w:cs="Times New Roman"/>
          <w:lang w:val="ru-RU"/>
        </w:rPr>
      </w:pPr>
      <w:r w:rsidRPr="006148B6">
        <w:rPr>
          <w:rFonts w:ascii="Times New Roman" w:hAnsi="Times New Roman" w:cs="Times New Roman"/>
          <w:lang w:val="ru-RU"/>
        </w:rPr>
        <w:t>продуктивная – умение планировать, доводить начатое до конца, способствовать созданию собственного продукта (рисунка, поделки и т.д.);</w:t>
      </w:r>
    </w:p>
    <w:p w:rsidR="00C34B3E" w:rsidRPr="00C34B3E" w:rsidRDefault="00365C5B" w:rsidP="00C34B3E">
      <w:pPr>
        <w:pStyle w:val="a4"/>
        <w:ind w:firstLine="709"/>
        <w:jc w:val="both"/>
        <w:rPr>
          <w:rFonts w:ascii="Times New Roman" w:hAnsi="Times New Roman" w:cs="Times New Roman"/>
          <w:lang w:val="ru-RU"/>
        </w:rPr>
      </w:pPr>
      <w:r w:rsidRPr="006148B6">
        <w:rPr>
          <w:rFonts w:ascii="Times New Roman" w:hAnsi="Times New Roman" w:cs="Times New Roman"/>
          <w:lang w:val="ru-RU"/>
        </w:rPr>
        <w:t>нравственная – готовность, способность и потребность жить в обществе по общепринятым нормам и правилам;</w:t>
      </w:r>
    </w:p>
    <w:p w:rsidR="00672860" w:rsidRPr="00065E02" w:rsidRDefault="00365C5B" w:rsidP="00065E02">
      <w:pPr>
        <w:pStyle w:val="a4"/>
        <w:ind w:firstLine="709"/>
        <w:jc w:val="both"/>
        <w:rPr>
          <w:rFonts w:ascii="Times New Roman" w:hAnsi="Times New Roman" w:cs="Times New Roman"/>
          <w:lang w:val="ru-RU"/>
        </w:rPr>
      </w:pPr>
      <w:r w:rsidRPr="006148B6">
        <w:rPr>
          <w:rFonts w:ascii="Times New Roman" w:hAnsi="Times New Roman" w:cs="Times New Roman"/>
          <w:lang w:val="ru-RU"/>
        </w:rPr>
        <w:t>физическая – готовность, способность и потребность в здоровом образе жизни.</w:t>
      </w:r>
    </w:p>
    <w:p w:rsidR="005A60FE" w:rsidRPr="00065E02" w:rsidRDefault="00B329FE" w:rsidP="006148B6">
      <w:pPr>
        <w:pStyle w:val="a4"/>
        <w:jc w:val="both"/>
        <w:rPr>
          <w:rFonts w:ascii="Times New Roman" w:hAnsi="Times New Roman" w:cs="Times New Roman"/>
          <w:lang w:val="ru-RU" w:eastAsia="ru-RU"/>
        </w:rPr>
      </w:pPr>
      <w:r w:rsidRPr="0062400B">
        <w:rPr>
          <w:rFonts w:ascii="Times New Roman" w:hAnsi="Times New Roman" w:cs="Times New Roman"/>
          <w:b/>
          <w:lang w:val="ru-RU" w:eastAsia="ru-RU"/>
        </w:rPr>
        <w:t xml:space="preserve">         </w:t>
      </w:r>
      <w:r w:rsidR="005A60FE" w:rsidRPr="00065E02">
        <w:rPr>
          <w:rFonts w:ascii="Times New Roman" w:hAnsi="Times New Roman" w:cs="Times New Roman"/>
          <w:lang w:val="ru-RU" w:eastAsia="ru-RU"/>
        </w:rPr>
        <w:t>Стратегия развития уч</w:t>
      </w:r>
      <w:r w:rsidR="00AA3360" w:rsidRPr="00065E02">
        <w:rPr>
          <w:rFonts w:ascii="Times New Roman" w:hAnsi="Times New Roman" w:cs="Times New Roman"/>
          <w:lang w:val="ru-RU" w:eastAsia="ru-RU"/>
        </w:rPr>
        <w:t xml:space="preserve">реждения рассчитана на период </w:t>
      </w:r>
      <w:r w:rsidR="00997E8D" w:rsidRPr="00065E02">
        <w:rPr>
          <w:rFonts w:ascii="Times New Roman" w:hAnsi="Times New Roman" w:cs="Times New Roman"/>
          <w:lang w:val="ru-RU" w:eastAsia="ru-RU"/>
        </w:rPr>
        <w:t xml:space="preserve"> 2023</w:t>
      </w:r>
      <w:r w:rsidR="005A60FE" w:rsidRPr="00065E02">
        <w:rPr>
          <w:rFonts w:ascii="Times New Roman" w:hAnsi="Times New Roman" w:cs="Times New Roman"/>
          <w:lang w:val="ru-RU" w:eastAsia="ru-RU"/>
        </w:rPr>
        <w:t xml:space="preserve"> года. </w:t>
      </w:r>
    </w:p>
    <w:p w:rsidR="00065E02" w:rsidRPr="00DF1449" w:rsidRDefault="00065E02" w:rsidP="006148B6">
      <w:pPr>
        <w:pStyle w:val="a4"/>
        <w:jc w:val="both"/>
        <w:rPr>
          <w:rFonts w:ascii="Times New Roman" w:hAnsi="Times New Roman" w:cs="Times New Roman"/>
          <w:lang w:val="ru-RU"/>
        </w:rPr>
      </w:pPr>
    </w:p>
    <w:p w:rsidR="00643D2A" w:rsidRDefault="00030D52" w:rsidP="00065E02">
      <w:pPr>
        <w:pStyle w:val="a4"/>
        <w:ind w:firstLine="709"/>
        <w:jc w:val="both"/>
        <w:rPr>
          <w:rFonts w:ascii="Times New Roman" w:hAnsi="Times New Roman" w:cs="Times New Roman"/>
          <w:b/>
          <w:lang w:val="ru-RU"/>
        </w:rPr>
      </w:pPr>
      <w:r w:rsidRPr="00DF1449">
        <w:rPr>
          <w:rFonts w:ascii="Times New Roman" w:hAnsi="Times New Roman" w:cs="Times New Roman"/>
          <w:b/>
          <w:lang w:val="ru-RU"/>
        </w:rPr>
        <w:t xml:space="preserve">2.2. </w:t>
      </w:r>
      <w:r w:rsidR="00643D2A" w:rsidRPr="00DF1449">
        <w:rPr>
          <w:rFonts w:ascii="Times New Roman" w:hAnsi="Times New Roman" w:cs="Times New Roman"/>
          <w:b/>
          <w:lang w:val="ru-RU"/>
        </w:rPr>
        <w:t>Образовательная п</w:t>
      </w:r>
      <w:r w:rsidR="006F4B15" w:rsidRPr="00DF1449">
        <w:rPr>
          <w:rFonts w:ascii="Times New Roman" w:hAnsi="Times New Roman" w:cs="Times New Roman"/>
          <w:b/>
          <w:lang w:val="ru-RU"/>
        </w:rPr>
        <w:t>рограмма:</w:t>
      </w:r>
    </w:p>
    <w:p w:rsidR="00C27CF4" w:rsidRDefault="00C27CF4" w:rsidP="00065E02">
      <w:pPr>
        <w:pStyle w:val="a4"/>
        <w:ind w:firstLine="709"/>
        <w:jc w:val="both"/>
        <w:rPr>
          <w:rFonts w:ascii="Times New Roman" w:hAnsi="Times New Roman" w:cs="Times New Roman"/>
          <w:b/>
          <w:lang w:val="ru-RU"/>
        </w:rPr>
      </w:pPr>
    </w:p>
    <w:p w:rsidR="00B1722E" w:rsidRPr="00B1722E" w:rsidRDefault="00B1722E" w:rsidP="00B1722E">
      <w:pPr>
        <w:pStyle w:val="a4"/>
        <w:ind w:firstLine="709"/>
        <w:jc w:val="both"/>
        <w:rPr>
          <w:rFonts w:ascii="Times New Roman" w:hAnsi="Times New Roman" w:cs="Times New Roman"/>
          <w:lang w:val="ru-RU"/>
        </w:rPr>
      </w:pPr>
      <w:r w:rsidRPr="00326AD7">
        <w:rPr>
          <w:rFonts w:ascii="Times New Roman" w:hAnsi="Times New Roman" w:cs="Times New Roman"/>
          <w:lang w:val="ru-RU" w:eastAsia="ru-RU"/>
        </w:rPr>
        <w:t xml:space="preserve">В соответствии с </w:t>
      </w:r>
      <w:r>
        <w:rPr>
          <w:rFonts w:ascii="Times New Roman" w:hAnsi="Times New Roman" w:cs="Times New Roman"/>
          <w:lang w:val="ru-RU" w:eastAsia="ru-RU"/>
        </w:rPr>
        <w:t xml:space="preserve">требованиями ФГОС ДО </w:t>
      </w:r>
      <w:r w:rsidR="00C27CF4">
        <w:rPr>
          <w:rFonts w:ascii="Times New Roman" w:hAnsi="Times New Roman" w:cs="Times New Roman"/>
          <w:lang w:val="ru-RU" w:eastAsia="ru-RU"/>
        </w:rPr>
        <w:t xml:space="preserve"> и ФОП ДО </w:t>
      </w:r>
      <w:r w:rsidRPr="00326AD7">
        <w:rPr>
          <w:rFonts w:ascii="Times New Roman" w:hAnsi="Times New Roman" w:cs="Times New Roman"/>
          <w:lang w:val="ru-RU" w:eastAsia="ru-RU"/>
        </w:rPr>
        <w:t xml:space="preserve">СП </w:t>
      </w:r>
      <w:r>
        <w:rPr>
          <w:rFonts w:ascii="Times New Roman" w:hAnsi="Times New Roman" w:cs="Times New Roman"/>
          <w:lang w:val="ru-RU" w:eastAsia="ru-RU"/>
        </w:rPr>
        <w:t>детский сад</w:t>
      </w:r>
      <w:r w:rsidRPr="00326AD7">
        <w:rPr>
          <w:rFonts w:ascii="Times New Roman" w:hAnsi="Times New Roman" w:cs="Times New Roman"/>
          <w:lang w:val="ru-RU" w:eastAsia="ru-RU"/>
        </w:rPr>
        <w:t xml:space="preserve"> «Звездочка» реализует образовательные программы с осуществлением  познавательной, речевой, художественно – эстетической, физической, социально - коммуникативной направленности развития  воспитанников, программы общеразвивающей и компенсирующей направленнос</w:t>
      </w:r>
      <w:r>
        <w:rPr>
          <w:rFonts w:ascii="Times New Roman" w:hAnsi="Times New Roman" w:cs="Times New Roman"/>
          <w:lang w:val="ru-RU" w:eastAsia="ru-RU"/>
        </w:rPr>
        <w:t>ти:</w:t>
      </w:r>
    </w:p>
    <w:p w:rsidR="006F4B15" w:rsidRDefault="00187BB4" w:rsidP="00187BB4">
      <w:pPr>
        <w:pStyle w:val="a4"/>
        <w:tabs>
          <w:tab w:val="left" w:pos="567"/>
        </w:tabs>
        <w:ind w:firstLine="709"/>
        <w:jc w:val="both"/>
        <w:rPr>
          <w:rFonts w:ascii="Times New Roman" w:hAnsi="Times New Roman" w:cs="Times New Roman"/>
          <w:lang w:val="ru-RU"/>
        </w:rPr>
      </w:pPr>
      <w:r>
        <w:rPr>
          <w:rFonts w:ascii="Times New Roman" w:hAnsi="Times New Roman" w:cs="Times New Roman"/>
          <w:lang w:val="ru-RU"/>
        </w:rPr>
        <w:t>-</w:t>
      </w:r>
      <w:r w:rsidR="006F4B15" w:rsidRPr="006F4B15">
        <w:rPr>
          <w:rFonts w:ascii="Times New Roman" w:hAnsi="Times New Roman" w:cs="Times New Roman"/>
          <w:lang w:val="ru-RU"/>
        </w:rPr>
        <w:t>Основная общеобразовательная программа –</w:t>
      </w:r>
      <w:r w:rsidR="00BE117F">
        <w:rPr>
          <w:rFonts w:ascii="Times New Roman" w:hAnsi="Times New Roman" w:cs="Times New Roman"/>
          <w:lang w:val="ru-RU"/>
        </w:rPr>
        <w:t xml:space="preserve"> </w:t>
      </w:r>
      <w:r w:rsidR="006F4B15" w:rsidRPr="006F4B15">
        <w:rPr>
          <w:rFonts w:ascii="Times New Roman" w:hAnsi="Times New Roman" w:cs="Times New Roman"/>
          <w:lang w:val="ru-RU"/>
        </w:rPr>
        <w:t xml:space="preserve">образовательная программа дошкольного образования </w:t>
      </w:r>
      <w:r>
        <w:rPr>
          <w:rFonts w:ascii="Times New Roman" w:hAnsi="Times New Roman" w:cs="Times New Roman"/>
          <w:lang w:val="ru-RU"/>
        </w:rPr>
        <w:t xml:space="preserve">СП детский сад </w:t>
      </w:r>
      <w:r w:rsidRPr="006F4B15">
        <w:rPr>
          <w:rFonts w:ascii="Times New Roman" w:hAnsi="Times New Roman" w:cs="Times New Roman"/>
          <w:lang w:val="ru-RU"/>
        </w:rPr>
        <w:t xml:space="preserve"> «Звездочка»</w:t>
      </w:r>
      <w:r>
        <w:rPr>
          <w:rFonts w:ascii="Times New Roman" w:hAnsi="Times New Roman" w:cs="Times New Roman"/>
          <w:lang w:val="ru-RU"/>
        </w:rPr>
        <w:t xml:space="preserve"> </w:t>
      </w:r>
      <w:r w:rsidR="006F4B15" w:rsidRPr="006F4B15">
        <w:rPr>
          <w:rFonts w:ascii="Times New Roman" w:hAnsi="Times New Roman" w:cs="Times New Roman"/>
          <w:lang w:val="ru-RU"/>
        </w:rPr>
        <w:t xml:space="preserve">ГБОУ СОШ №2 </w:t>
      </w:r>
      <w:r>
        <w:rPr>
          <w:rFonts w:ascii="Times New Roman" w:hAnsi="Times New Roman" w:cs="Times New Roman"/>
          <w:lang w:val="ru-RU"/>
        </w:rPr>
        <w:t xml:space="preserve">им. Героя Советского Союза Г.Н. Гурьянова </w:t>
      </w:r>
      <w:r w:rsidR="006F4B15" w:rsidRPr="006F4B15">
        <w:rPr>
          <w:rFonts w:ascii="Times New Roman" w:hAnsi="Times New Roman" w:cs="Times New Roman"/>
          <w:lang w:val="ru-RU"/>
        </w:rPr>
        <w:t>ж.-д.</w:t>
      </w:r>
      <w:r>
        <w:rPr>
          <w:rFonts w:ascii="Times New Roman" w:hAnsi="Times New Roman" w:cs="Times New Roman"/>
          <w:lang w:val="ru-RU"/>
        </w:rPr>
        <w:t xml:space="preserve"> </w:t>
      </w:r>
      <w:r w:rsidR="006F4B15" w:rsidRPr="006F4B15">
        <w:rPr>
          <w:rFonts w:ascii="Times New Roman" w:hAnsi="Times New Roman" w:cs="Times New Roman"/>
          <w:lang w:val="ru-RU"/>
        </w:rPr>
        <w:t>ст. Шентала</w:t>
      </w:r>
      <w:r>
        <w:rPr>
          <w:rFonts w:ascii="Times New Roman" w:hAnsi="Times New Roman" w:cs="Times New Roman"/>
          <w:lang w:val="ru-RU"/>
        </w:rPr>
        <w:t>.</w:t>
      </w:r>
      <w:r w:rsidR="006F4B15" w:rsidRPr="006F4B15">
        <w:rPr>
          <w:rFonts w:ascii="Times New Roman" w:hAnsi="Times New Roman" w:cs="Times New Roman"/>
          <w:lang w:val="ru-RU"/>
        </w:rPr>
        <w:t xml:space="preserve"> </w:t>
      </w:r>
    </w:p>
    <w:p w:rsidR="00C32A86" w:rsidRPr="006F4B15" w:rsidRDefault="00C32A86" w:rsidP="00065E02">
      <w:pPr>
        <w:pStyle w:val="a4"/>
        <w:tabs>
          <w:tab w:val="left" w:pos="567"/>
        </w:tabs>
        <w:ind w:firstLine="709"/>
        <w:jc w:val="both"/>
        <w:rPr>
          <w:rFonts w:ascii="Times New Roman" w:hAnsi="Times New Roman" w:cs="Times New Roman"/>
          <w:lang w:val="ru-RU"/>
        </w:rPr>
      </w:pPr>
      <w:r w:rsidRPr="006F4B15">
        <w:rPr>
          <w:rFonts w:ascii="Times New Roman" w:hAnsi="Times New Roman" w:cs="Times New Roman"/>
          <w:lang w:val="ru-RU"/>
        </w:rPr>
        <w:t>Образовательная  программа  основана  на  комплексно-тематическом</w:t>
      </w:r>
      <w:r w:rsidR="006F4B15">
        <w:rPr>
          <w:rFonts w:ascii="Times New Roman" w:hAnsi="Times New Roman" w:cs="Times New Roman"/>
          <w:lang w:val="ru-RU"/>
        </w:rPr>
        <w:t xml:space="preserve"> </w:t>
      </w:r>
      <w:r w:rsidRPr="006F4B15">
        <w:rPr>
          <w:rFonts w:ascii="Times New Roman" w:hAnsi="Times New Roman" w:cs="Times New Roman"/>
          <w:lang w:val="ru-RU"/>
        </w:rPr>
        <w:t>принципе построения образовательного процесса; предусматривает решение</w:t>
      </w:r>
      <w:r w:rsidR="006F4B15">
        <w:rPr>
          <w:rFonts w:ascii="Times New Roman" w:hAnsi="Times New Roman" w:cs="Times New Roman"/>
          <w:lang w:val="ru-RU"/>
        </w:rPr>
        <w:t xml:space="preserve"> </w:t>
      </w:r>
      <w:r w:rsidRPr="006F4B15">
        <w:rPr>
          <w:rFonts w:ascii="Times New Roman" w:hAnsi="Times New Roman" w:cs="Times New Roman"/>
          <w:lang w:val="ru-RU"/>
        </w:rPr>
        <w:t>программных образовательных задач в совместной деятельности взрослого и</w:t>
      </w:r>
      <w:r w:rsidR="006F4B15">
        <w:rPr>
          <w:rFonts w:ascii="Times New Roman" w:hAnsi="Times New Roman" w:cs="Times New Roman"/>
          <w:lang w:val="ru-RU"/>
        </w:rPr>
        <w:t xml:space="preserve"> </w:t>
      </w:r>
      <w:r w:rsidRPr="006F4B15">
        <w:rPr>
          <w:rFonts w:ascii="Times New Roman" w:hAnsi="Times New Roman" w:cs="Times New Roman"/>
          <w:lang w:val="ru-RU"/>
        </w:rPr>
        <w:t>детей и самостоятельной деятельности детей не только в рамках</w:t>
      </w:r>
      <w:r w:rsidR="006F4B15">
        <w:rPr>
          <w:rFonts w:ascii="Times New Roman" w:hAnsi="Times New Roman" w:cs="Times New Roman"/>
          <w:lang w:val="ru-RU"/>
        </w:rPr>
        <w:t xml:space="preserve"> </w:t>
      </w:r>
      <w:r w:rsidRPr="006F4B15">
        <w:rPr>
          <w:rFonts w:ascii="Times New Roman" w:hAnsi="Times New Roman" w:cs="Times New Roman"/>
          <w:lang w:val="ru-RU"/>
        </w:rPr>
        <w:t>непрерывной образовательной деятельности, но и при проведении режимных</w:t>
      </w:r>
      <w:r w:rsidR="006F4B15">
        <w:rPr>
          <w:rFonts w:ascii="Times New Roman" w:hAnsi="Times New Roman" w:cs="Times New Roman"/>
          <w:lang w:val="ru-RU"/>
        </w:rPr>
        <w:t xml:space="preserve"> </w:t>
      </w:r>
      <w:r w:rsidRPr="006F4B15">
        <w:rPr>
          <w:rFonts w:ascii="Times New Roman" w:hAnsi="Times New Roman" w:cs="Times New Roman"/>
          <w:lang w:val="ru-RU"/>
        </w:rPr>
        <w:t>моментов в соответствии со спецификой дошкольного образования.</w:t>
      </w:r>
    </w:p>
    <w:p w:rsidR="006F4B15" w:rsidRDefault="00C32A86" w:rsidP="00065E02">
      <w:pPr>
        <w:pStyle w:val="a4"/>
        <w:tabs>
          <w:tab w:val="left" w:pos="567"/>
        </w:tabs>
        <w:ind w:firstLine="709"/>
        <w:jc w:val="both"/>
        <w:rPr>
          <w:rFonts w:ascii="Times New Roman" w:hAnsi="Times New Roman" w:cs="Times New Roman"/>
          <w:lang w:val="ru-RU"/>
        </w:rPr>
      </w:pPr>
      <w:r w:rsidRPr="006F4B15">
        <w:rPr>
          <w:rFonts w:ascii="Times New Roman" w:hAnsi="Times New Roman" w:cs="Times New Roman"/>
          <w:lang w:val="ru-RU"/>
        </w:rPr>
        <w:t>Образовательная программа составлена в соответствии с образовательными</w:t>
      </w:r>
      <w:r w:rsidR="006F4B15">
        <w:rPr>
          <w:rFonts w:ascii="Times New Roman" w:hAnsi="Times New Roman" w:cs="Times New Roman"/>
          <w:lang w:val="ru-RU"/>
        </w:rPr>
        <w:t xml:space="preserve"> </w:t>
      </w:r>
      <w:r w:rsidRPr="006F4B15">
        <w:rPr>
          <w:rFonts w:ascii="Times New Roman" w:hAnsi="Times New Roman" w:cs="Times New Roman"/>
          <w:lang w:val="ru-RU"/>
        </w:rPr>
        <w:t>областями:  «Физическое  развитие»,  «Социально-коммуникативное</w:t>
      </w:r>
      <w:r w:rsidR="006F4B15">
        <w:rPr>
          <w:rFonts w:ascii="Times New Roman" w:hAnsi="Times New Roman" w:cs="Times New Roman"/>
          <w:lang w:val="ru-RU"/>
        </w:rPr>
        <w:t xml:space="preserve"> </w:t>
      </w:r>
      <w:r w:rsidRPr="006F4B15">
        <w:rPr>
          <w:rFonts w:ascii="Times New Roman" w:hAnsi="Times New Roman" w:cs="Times New Roman"/>
          <w:lang w:val="ru-RU"/>
        </w:rPr>
        <w:t>развитие»,  «Познавательное  развитие»,  «Художественно-эстетическое</w:t>
      </w:r>
      <w:r w:rsidR="006F4B15">
        <w:rPr>
          <w:rFonts w:ascii="Times New Roman" w:hAnsi="Times New Roman" w:cs="Times New Roman"/>
          <w:lang w:val="ru-RU"/>
        </w:rPr>
        <w:t xml:space="preserve"> </w:t>
      </w:r>
      <w:r w:rsidRPr="006F4B15">
        <w:rPr>
          <w:rFonts w:ascii="Times New Roman" w:hAnsi="Times New Roman" w:cs="Times New Roman"/>
          <w:lang w:val="ru-RU"/>
        </w:rPr>
        <w:t xml:space="preserve">развитие», «Речевое  развитие». </w:t>
      </w:r>
    </w:p>
    <w:p w:rsidR="003E693C" w:rsidRDefault="00C32A86" w:rsidP="00065E02">
      <w:pPr>
        <w:pStyle w:val="a4"/>
        <w:tabs>
          <w:tab w:val="left" w:pos="567"/>
        </w:tabs>
        <w:ind w:firstLine="709"/>
        <w:jc w:val="both"/>
        <w:rPr>
          <w:rFonts w:ascii="Times New Roman" w:hAnsi="Times New Roman" w:cs="Times New Roman"/>
          <w:lang w:val="ru-RU"/>
        </w:rPr>
      </w:pPr>
      <w:r w:rsidRPr="006F4B15">
        <w:rPr>
          <w:rFonts w:ascii="Times New Roman" w:hAnsi="Times New Roman" w:cs="Times New Roman"/>
          <w:lang w:val="ru-RU"/>
        </w:rPr>
        <w:t>Реализация  каждого  направления</w:t>
      </w:r>
      <w:r w:rsidR="006F4B15">
        <w:rPr>
          <w:rFonts w:ascii="Times New Roman" w:hAnsi="Times New Roman" w:cs="Times New Roman"/>
          <w:lang w:val="ru-RU"/>
        </w:rPr>
        <w:t xml:space="preserve"> </w:t>
      </w:r>
      <w:r w:rsidRPr="006F4B15">
        <w:rPr>
          <w:rFonts w:ascii="Times New Roman" w:hAnsi="Times New Roman" w:cs="Times New Roman"/>
          <w:lang w:val="ru-RU"/>
        </w:rPr>
        <w:t>предполагает решение специфических задач во всех видах детской</w:t>
      </w:r>
      <w:r w:rsidR="006F4B15">
        <w:rPr>
          <w:rFonts w:ascii="Times New Roman" w:hAnsi="Times New Roman" w:cs="Times New Roman"/>
          <w:lang w:val="ru-RU"/>
        </w:rPr>
        <w:t xml:space="preserve"> </w:t>
      </w:r>
      <w:r w:rsidRPr="006F4B15">
        <w:rPr>
          <w:rFonts w:ascii="Times New Roman" w:hAnsi="Times New Roman" w:cs="Times New Roman"/>
          <w:lang w:val="ru-RU"/>
        </w:rPr>
        <w:t>деятельности, имеющих место в режиме дня дошкольного учреждения:</w:t>
      </w:r>
      <w:r w:rsidR="006F4B15">
        <w:rPr>
          <w:rFonts w:ascii="Times New Roman" w:hAnsi="Times New Roman" w:cs="Times New Roman"/>
          <w:lang w:val="ru-RU"/>
        </w:rPr>
        <w:t xml:space="preserve">     </w:t>
      </w:r>
      <w:r w:rsidR="003E693C">
        <w:rPr>
          <w:rFonts w:ascii="Times New Roman" w:hAnsi="Times New Roman" w:cs="Times New Roman"/>
          <w:lang w:val="ru-RU"/>
        </w:rPr>
        <w:t>-</w:t>
      </w:r>
      <w:r w:rsidRPr="006F4B15">
        <w:rPr>
          <w:rFonts w:ascii="Times New Roman" w:hAnsi="Times New Roman" w:cs="Times New Roman"/>
          <w:lang w:val="ru-RU"/>
        </w:rPr>
        <w:t>режимные моменты, игровая деятельность;</w:t>
      </w:r>
    </w:p>
    <w:p w:rsidR="003E693C" w:rsidRDefault="00C32A86" w:rsidP="00047B0A">
      <w:pPr>
        <w:pStyle w:val="a4"/>
        <w:tabs>
          <w:tab w:val="left" w:pos="567"/>
        </w:tabs>
        <w:jc w:val="both"/>
        <w:rPr>
          <w:rFonts w:ascii="Times New Roman" w:hAnsi="Times New Roman" w:cs="Times New Roman"/>
          <w:lang w:val="ru-RU"/>
        </w:rPr>
      </w:pPr>
      <w:r w:rsidRPr="006F4B15">
        <w:rPr>
          <w:rFonts w:ascii="Times New Roman" w:hAnsi="Times New Roman" w:cs="Times New Roman"/>
          <w:lang w:val="ru-RU"/>
        </w:rPr>
        <w:t xml:space="preserve"> </w:t>
      </w:r>
      <w:r w:rsidR="003E693C">
        <w:rPr>
          <w:rFonts w:ascii="Times New Roman" w:hAnsi="Times New Roman" w:cs="Times New Roman"/>
          <w:lang w:val="ru-RU"/>
        </w:rPr>
        <w:t>-</w:t>
      </w:r>
      <w:r w:rsidRPr="006F4B15">
        <w:rPr>
          <w:rFonts w:ascii="Times New Roman" w:hAnsi="Times New Roman" w:cs="Times New Roman"/>
          <w:lang w:val="ru-RU"/>
        </w:rPr>
        <w:t>специально организованные</w:t>
      </w:r>
      <w:r w:rsidR="00047B0A">
        <w:rPr>
          <w:rFonts w:ascii="Times New Roman" w:hAnsi="Times New Roman" w:cs="Times New Roman"/>
          <w:lang w:val="ru-RU"/>
        </w:rPr>
        <w:t xml:space="preserve"> </w:t>
      </w:r>
      <w:r w:rsidRPr="00047B0A">
        <w:rPr>
          <w:rFonts w:ascii="Times New Roman" w:hAnsi="Times New Roman" w:cs="Times New Roman"/>
          <w:lang w:val="ru-RU"/>
        </w:rPr>
        <w:t>традиционные и интегрированные занятия; индивидуальная и подгрупповая</w:t>
      </w:r>
      <w:r w:rsidR="00047B0A">
        <w:rPr>
          <w:rFonts w:ascii="Times New Roman" w:hAnsi="Times New Roman" w:cs="Times New Roman"/>
          <w:lang w:val="ru-RU"/>
        </w:rPr>
        <w:t xml:space="preserve"> </w:t>
      </w:r>
      <w:r w:rsidRPr="00047B0A">
        <w:rPr>
          <w:rFonts w:ascii="Times New Roman" w:hAnsi="Times New Roman" w:cs="Times New Roman"/>
          <w:lang w:val="ru-RU"/>
        </w:rPr>
        <w:t xml:space="preserve">работа; </w:t>
      </w:r>
    </w:p>
    <w:p w:rsidR="003E693C" w:rsidRDefault="003E693C" w:rsidP="00047B0A">
      <w:pPr>
        <w:pStyle w:val="a4"/>
        <w:tabs>
          <w:tab w:val="left" w:pos="567"/>
        </w:tabs>
        <w:jc w:val="both"/>
        <w:rPr>
          <w:rFonts w:ascii="Times New Roman" w:hAnsi="Times New Roman" w:cs="Times New Roman"/>
          <w:lang w:val="ru-RU"/>
        </w:rPr>
      </w:pPr>
      <w:r>
        <w:rPr>
          <w:rFonts w:ascii="Times New Roman" w:hAnsi="Times New Roman" w:cs="Times New Roman"/>
          <w:lang w:val="ru-RU"/>
        </w:rPr>
        <w:t>-</w:t>
      </w:r>
      <w:r w:rsidR="00C32A86" w:rsidRPr="00047B0A">
        <w:rPr>
          <w:rFonts w:ascii="Times New Roman" w:hAnsi="Times New Roman" w:cs="Times New Roman"/>
          <w:lang w:val="ru-RU"/>
        </w:rPr>
        <w:t xml:space="preserve">самостоятельная деятельность; </w:t>
      </w:r>
    </w:p>
    <w:p w:rsidR="00C32A86" w:rsidRDefault="003E693C" w:rsidP="001C1FC5">
      <w:pPr>
        <w:pStyle w:val="a4"/>
        <w:tabs>
          <w:tab w:val="left" w:pos="567"/>
        </w:tabs>
        <w:jc w:val="both"/>
        <w:rPr>
          <w:rFonts w:ascii="Times New Roman" w:hAnsi="Times New Roman" w:cs="Times New Roman"/>
          <w:lang w:val="ru-RU"/>
        </w:rPr>
      </w:pPr>
      <w:r>
        <w:rPr>
          <w:rFonts w:ascii="Times New Roman" w:hAnsi="Times New Roman" w:cs="Times New Roman"/>
          <w:lang w:val="ru-RU"/>
        </w:rPr>
        <w:t>-</w:t>
      </w:r>
      <w:r w:rsidR="009506B6">
        <w:rPr>
          <w:rFonts w:ascii="Times New Roman" w:hAnsi="Times New Roman" w:cs="Times New Roman"/>
          <w:lang w:val="ru-RU"/>
        </w:rPr>
        <w:t>опыты и экспериментирование.</w:t>
      </w:r>
    </w:p>
    <w:p w:rsidR="009506B6" w:rsidRDefault="009506B6" w:rsidP="00042B5E">
      <w:pPr>
        <w:pStyle w:val="a4"/>
        <w:ind w:firstLine="709"/>
        <w:rPr>
          <w:rFonts w:ascii="Times New Roman" w:eastAsia="TimesNewRoman" w:hAnsi="Times New Roman" w:cs="Times New Roman"/>
          <w:color w:val="000000"/>
          <w:lang w:val="ru-RU"/>
        </w:rPr>
      </w:pPr>
      <w:r w:rsidRPr="009506B6">
        <w:rPr>
          <w:rFonts w:ascii="Times New Roman" w:hAnsi="Times New Roman" w:cs="Times New Roman"/>
          <w:lang w:val="ru-RU"/>
        </w:rPr>
        <w:t>-</w:t>
      </w:r>
      <w:r w:rsidRPr="009506B6">
        <w:rPr>
          <w:rFonts w:ascii="Times New Roman" w:eastAsia="TimesNewRoman" w:hAnsi="Times New Roman" w:cs="Times New Roman"/>
          <w:lang w:val="ru-RU"/>
        </w:rPr>
        <w:t xml:space="preserve"> Адаптированная образовательная программа для детей дошкольного возраста с ОВЗ (ТНР) в соответствии с требованиями ФГОС </w:t>
      </w:r>
      <w:r w:rsidRPr="009506B6">
        <w:rPr>
          <w:rFonts w:ascii="Times New Roman" w:eastAsia="TimesNewRoman" w:hAnsi="Times New Roman" w:cs="Times New Roman"/>
          <w:color w:val="000000"/>
          <w:lang w:val="ru-RU"/>
        </w:rPr>
        <w:t>ДО</w:t>
      </w:r>
      <w:r w:rsidR="006C40CC">
        <w:rPr>
          <w:rFonts w:ascii="Times New Roman" w:eastAsia="TimesNewRoman" w:hAnsi="Times New Roman" w:cs="Times New Roman"/>
          <w:color w:val="000000"/>
          <w:lang w:val="ru-RU"/>
        </w:rPr>
        <w:t xml:space="preserve"> СП </w:t>
      </w:r>
      <w:r w:rsidR="00042B5E">
        <w:rPr>
          <w:rFonts w:ascii="Times New Roman" w:eastAsia="TimesNewRoman" w:hAnsi="Times New Roman" w:cs="Times New Roman"/>
          <w:color w:val="000000"/>
          <w:lang w:val="ru-RU"/>
        </w:rPr>
        <w:t>детский сад</w:t>
      </w:r>
      <w:r w:rsidR="006C40CC">
        <w:rPr>
          <w:rFonts w:ascii="Times New Roman" w:eastAsia="TimesNewRoman" w:hAnsi="Times New Roman" w:cs="Times New Roman"/>
          <w:color w:val="000000"/>
          <w:lang w:val="ru-RU"/>
        </w:rPr>
        <w:t xml:space="preserve"> «Звездочка»;</w:t>
      </w:r>
    </w:p>
    <w:p w:rsidR="008C544B" w:rsidRPr="008C544B" w:rsidRDefault="00FF3EB4" w:rsidP="008C544B">
      <w:pPr>
        <w:pStyle w:val="a4"/>
        <w:ind w:firstLine="709"/>
        <w:rPr>
          <w:rFonts w:ascii="Times New Roman" w:eastAsia="TimesNewRoman" w:hAnsi="Times New Roman" w:cs="Times New Roman"/>
          <w:color w:val="000000"/>
          <w:lang w:val="ru-RU"/>
        </w:rPr>
      </w:pPr>
      <w:r w:rsidRPr="009506B6">
        <w:rPr>
          <w:rFonts w:ascii="Times New Roman" w:hAnsi="Times New Roman" w:cs="Times New Roman"/>
          <w:lang w:val="ru-RU"/>
        </w:rPr>
        <w:t>-</w:t>
      </w:r>
      <w:r w:rsidRPr="009506B6">
        <w:rPr>
          <w:rFonts w:ascii="Times New Roman" w:eastAsia="TimesNewRoman" w:hAnsi="Times New Roman" w:cs="Times New Roman"/>
          <w:lang w:val="ru-RU"/>
        </w:rPr>
        <w:t xml:space="preserve"> Адаптированная образовательная программа для детей дошкольного возраста с </w:t>
      </w:r>
      <w:r>
        <w:rPr>
          <w:rFonts w:ascii="Times New Roman" w:eastAsia="TimesNewRoman" w:hAnsi="Times New Roman" w:cs="Times New Roman"/>
          <w:lang w:val="ru-RU"/>
        </w:rPr>
        <w:t xml:space="preserve">ЗПР </w:t>
      </w:r>
      <w:r w:rsidRPr="009506B6">
        <w:rPr>
          <w:rFonts w:ascii="Times New Roman" w:eastAsia="TimesNewRoman" w:hAnsi="Times New Roman" w:cs="Times New Roman"/>
          <w:lang w:val="ru-RU"/>
        </w:rPr>
        <w:t xml:space="preserve"> в соответствии с требованиями ФГОС </w:t>
      </w:r>
      <w:r w:rsidRPr="009506B6">
        <w:rPr>
          <w:rFonts w:ascii="Times New Roman" w:eastAsia="TimesNewRoman" w:hAnsi="Times New Roman" w:cs="Times New Roman"/>
          <w:color w:val="000000"/>
          <w:lang w:val="ru-RU"/>
        </w:rPr>
        <w:t>ДО</w:t>
      </w:r>
      <w:r>
        <w:rPr>
          <w:rFonts w:ascii="Times New Roman" w:eastAsia="TimesNewRoman" w:hAnsi="Times New Roman" w:cs="Times New Roman"/>
          <w:color w:val="000000"/>
          <w:lang w:val="ru-RU"/>
        </w:rPr>
        <w:t xml:space="preserve"> СП </w:t>
      </w:r>
      <w:r w:rsidR="00DA0ECF">
        <w:rPr>
          <w:rFonts w:ascii="Times New Roman" w:eastAsia="TimesNewRoman" w:hAnsi="Times New Roman" w:cs="Times New Roman"/>
          <w:color w:val="000000"/>
          <w:lang w:val="ru-RU"/>
        </w:rPr>
        <w:t xml:space="preserve">детский сад  </w:t>
      </w:r>
      <w:r w:rsidR="008C544B">
        <w:rPr>
          <w:rFonts w:ascii="Times New Roman" w:eastAsia="TimesNewRoman" w:hAnsi="Times New Roman" w:cs="Times New Roman"/>
          <w:color w:val="000000"/>
          <w:lang w:val="ru-RU"/>
        </w:rPr>
        <w:t xml:space="preserve"> «Звездочка».</w:t>
      </w:r>
    </w:p>
    <w:p w:rsidR="008C544B" w:rsidRPr="008C544B" w:rsidRDefault="008C544B" w:rsidP="00B42D4D">
      <w:pPr>
        <w:pStyle w:val="a4"/>
        <w:ind w:firstLine="709"/>
        <w:jc w:val="both"/>
        <w:rPr>
          <w:rFonts w:ascii="Times New Roman" w:eastAsia="TimesNewRoman" w:hAnsi="Times New Roman" w:cs="Times New Roman"/>
          <w:color w:val="000000"/>
          <w:lang w:val="ru-RU"/>
        </w:rPr>
      </w:pPr>
      <w:r>
        <w:rPr>
          <w:rFonts w:ascii="Times New Roman" w:eastAsia="TimesNewRoman" w:hAnsi="Times New Roman" w:cs="Times New Roman"/>
          <w:color w:val="000000"/>
          <w:lang w:val="ru-RU"/>
        </w:rPr>
        <w:t xml:space="preserve">В части образовательной </w:t>
      </w:r>
      <w:r w:rsidRPr="008C544B">
        <w:rPr>
          <w:rFonts w:ascii="Times New Roman" w:eastAsia="TimesNewRoman" w:hAnsi="Times New Roman" w:cs="Times New Roman"/>
          <w:color w:val="000000"/>
          <w:lang w:val="ru-RU"/>
        </w:rPr>
        <w:t>программы, формируемой участника</w:t>
      </w:r>
      <w:r>
        <w:rPr>
          <w:rFonts w:ascii="Times New Roman" w:eastAsia="TimesNewRoman" w:hAnsi="Times New Roman" w:cs="Times New Roman"/>
          <w:color w:val="000000"/>
          <w:lang w:val="ru-RU"/>
        </w:rPr>
        <w:t>ми образовательных отношений СП детский сад</w:t>
      </w:r>
      <w:r w:rsidR="008E3F86">
        <w:rPr>
          <w:rFonts w:ascii="Times New Roman" w:eastAsia="TimesNewRoman" w:hAnsi="Times New Roman" w:cs="Times New Roman"/>
          <w:color w:val="000000"/>
          <w:lang w:val="ru-RU"/>
        </w:rPr>
        <w:t xml:space="preserve"> «Звездочка»</w:t>
      </w:r>
      <w:r>
        <w:rPr>
          <w:rFonts w:ascii="Times New Roman" w:eastAsia="TimesNewRoman" w:hAnsi="Times New Roman" w:cs="Times New Roman"/>
          <w:color w:val="000000"/>
          <w:lang w:val="ru-RU"/>
        </w:rPr>
        <w:t xml:space="preserve">  </w:t>
      </w:r>
      <w:r w:rsidRPr="008C544B">
        <w:rPr>
          <w:rFonts w:ascii="Times New Roman" w:eastAsia="TimesNewRoman" w:hAnsi="Times New Roman" w:cs="Times New Roman"/>
          <w:color w:val="000000"/>
          <w:lang w:val="ru-RU"/>
        </w:rPr>
        <w:t>реализуются парциальные программы:</w:t>
      </w:r>
    </w:p>
    <w:p w:rsidR="008C544B" w:rsidRPr="008C544B" w:rsidRDefault="008C544B" w:rsidP="008C544B">
      <w:pPr>
        <w:pStyle w:val="a4"/>
        <w:ind w:firstLine="709"/>
        <w:jc w:val="both"/>
        <w:rPr>
          <w:rFonts w:ascii="Times New Roman" w:eastAsia="TimesNewRoman" w:hAnsi="Times New Roman" w:cs="Times New Roman"/>
          <w:color w:val="000000"/>
          <w:lang w:val="ru-RU"/>
        </w:rPr>
      </w:pPr>
      <w:r w:rsidRPr="008C544B">
        <w:rPr>
          <w:rFonts w:ascii="Times New Roman" w:eastAsia="TimesNewRoman" w:hAnsi="Times New Roman" w:cs="Times New Roman"/>
          <w:color w:val="000000"/>
          <w:lang w:val="ru-RU"/>
        </w:rPr>
        <w:t>1. С.Н.</w:t>
      </w:r>
      <w:r>
        <w:rPr>
          <w:rFonts w:ascii="Times New Roman" w:eastAsia="TimesNewRoman" w:hAnsi="Times New Roman" w:cs="Times New Roman"/>
          <w:color w:val="000000"/>
          <w:lang w:val="ru-RU"/>
        </w:rPr>
        <w:t xml:space="preserve"> </w:t>
      </w:r>
      <w:r w:rsidRPr="008C544B">
        <w:rPr>
          <w:rFonts w:ascii="Times New Roman" w:eastAsia="TimesNewRoman" w:hAnsi="Times New Roman" w:cs="Times New Roman"/>
          <w:color w:val="000000"/>
          <w:lang w:val="ru-RU"/>
        </w:rPr>
        <w:t>Николаева программа экологического воспитан</w:t>
      </w:r>
      <w:r>
        <w:rPr>
          <w:rFonts w:ascii="Times New Roman" w:eastAsia="TimesNewRoman" w:hAnsi="Times New Roman" w:cs="Times New Roman"/>
          <w:color w:val="000000"/>
          <w:lang w:val="ru-RU"/>
        </w:rPr>
        <w:t xml:space="preserve">ия в детском саду </w:t>
      </w:r>
      <w:r w:rsidRPr="008C544B">
        <w:rPr>
          <w:rFonts w:ascii="Times New Roman" w:eastAsia="TimesNewRoman" w:hAnsi="Times New Roman" w:cs="Times New Roman"/>
          <w:color w:val="000000"/>
          <w:lang w:val="ru-RU"/>
        </w:rPr>
        <w:t>«Юный эколог»</w:t>
      </w:r>
      <w:r w:rsidR="006E0683">
        <w:rPr>
          <w:rFonts w:ascii="Times New Roman" w:eastAsia="TimesNewRoman" w:hAnsi="Times New Roman" w:cs="Times New Roman"/>
          <w:color w:val="000000"/>
          <w:lang w:val="ru-RU"/>
        </w:rPr>
        <w:t>;</w:t>
      </w:r>
    </w:p>
    <w:p w:rsidR="008C544B" w:rsidRPr="008C544B" w:rsidRDefault="008C544B" w:rsidP="008C544B">
      <w:pPr>
        <w:pStyle w:val="a4"/>
        <w:ind w:firstLine="709"/>
        <w:jc w:val="both"/>
        <w:rPr>
          <w:rFonts w:ascii="Times New Roman" w:eastAsia="TimesNewRoman" w:hAnsi="Times New Roman" w:cs="Times New Roman"/>
          <w:color w:val="000000"/>
          <w:lang w:val="ru-RU"/>
        </w:rPr>
      </w:pPr>
      <w:r w:rsidRPr="008C544B">
        <w:rPr>
          <w:rFonts w:ascii="Times New Roman" w:eastAsia="TimesNewRoman" w:hAnsi="Times New Roman" w:cs="Times New Roman"/>
          <w:color w:val="000000"/>
          <w:lang w:val="ru-RU"/>
        </w:rPr>
        <w:t>2. О.Л.</w:t>
      </w:r>
      <w:r w:rsidR="00C4507C">
        <w:rPr>
          <w:rFonts w:ascii="Times New Roman" w:eastAsia="TimesNewRoman" w:hAnsi="Times New Roman" w:cs="Times New Roman"/>
          <w:color w:val="000000"/>
          <w:lang w:val="ru-RU"/>
        </w:rPr>
        <w:t xml:space="preserve"> </w:t>
      </w:r>
      <w:r w:rsidRPr="008C544B">
        <w:rPr>
          <w:rFonts w:ascii="Times New Roman" w:eastAsia="TimesNewRoman" w:hAnsi="Times New Roman" w:cs="Times New Roman"/>
          <w:color w:val="000000"/>
          <w:lang w:val="ru-RU"/>
        </w:rPr>
        <w:t>Князева «Я-Ты-Мы» Про</w:t>
      </w:r>
      <w:r>
        <w:rPr>
          <w:rFonts w:ascii="Times New Roman" w:eastAsia="TimesNewRoman" w:hAnsi="Times New Roman" w:cs="Times New Roman"/>
          <w:color w:val="000000"/>
          <w:lang w:val="ru-RU"/>
        </w:rPr>
        <w:t xml:space="preserve">грамма социально-эмоционального </w:t>
      </w:r>
      <w:r w:rsidR="006E0683">
        <w:rPr>
          <w:rFonts w:ascii="Times New Roman" w:eastAsia="TimesNewRoman" w:hAnsi="Times New Roman" w:cs="Times New Roman"/>
          <w:color w:val="000000"/>
          <w:lang w:val="ru-RU"/>
        </w:rPr>
        <w:t>развития дошкольников;</w:t>
      </w:r>
    </w:p>
    <w:p w:rsidR="008C544B" w:rsidRDefault="008C544B" w:rsidP="008C544B">
      <w:pPr>
        <w:pStyle w:val="a4"/>
        <w:ind w:firstLine="709"/>
        <w:jc w:val="both"/>
        <w:rPr>
          <w:rFonts w:ascii="Times New Roman" w:eastAsia="TimesNewRoman" w:hAnsi="Times New Roman" w:cs="Times New Roman"/>
          <w:color w:val="000000"/>
          <w:lang w:val="ru-RU"/>
        </w:rPr>
      </w:pPr>
      <w:r w:rsidRPr="008C544B">
        <w:rPr>
          <w:rFonts w:ascii="Times New Roman" w:eastAsia="TimesNewRoman" w:hAnsi="Times New Roman" w:cs="Times New Roman"/>
          <w:color w:val="000000"/>
          <w:lang w:val="ru-RU"/>
        </w:rPr>
        <w:t>3. О.Л</w:t>
      </w:r>
      <w:r w:rsidR="00C4507C">
        <w:rPr>
          <w:rFonts w:ascii="Times New Roman" w:eastAsia="TimesNewRoman" w:hAnsi="Times New Roman" w:cs="Times New Roman"/>
          <w:color w:val="000000"/>
          <w:lang w:val="ru-RU"/>
        </w:rPr>
        <w:t xml:space="preserve">. </w:t>
      </w:r>
      <w:r w:rsidRPr="008C544B">
        <w:rPr>
          <w:rFonts w:ascii="Times New Roman" w:eastAsia="TimesNewRoman" w:hAnsi="Times New Roman" w:cs="Times New Roman"/>
          <w:color w:val="000000"/>
          <w:lang w:val="ru-RU"/>
        </w:rPr>
        <w:t>Князева, М.Д</w:t>
      </w:r>
      <w:r w:rsidR="00C4507C">
        <w:rPr>
          <w:rFonts w:ascii="Times New Roman" w:eastAsia="TimesNewRoman" w:hAnsi="Times New Roman" w:cs="Times New Roman"/>
          <w:color w:val="000000"/>
          <w:lang w:val="ru-RU"/>
        </w:rPr>
        <w:t xml:space="preserve">. </w:t>
      </w:r>
      <w:r w:rsidR="000448B7">
        <w:rPr>
          <w:rFonts w:ascii="Times New Roman" w:eastAsia="TimesNewRoman" w:hAnsi="Times New Roman" w:cs="Times New Roman"/>
          <w:color w:val="000000"/>
          <w:lang w:val="ru-RU"/>
        </w:rPr>
        <w:t>Маханева</w:t>
      </w:r>
      <w:r w:rsidRPr="008C544B">
        <w:rPr>
          <w:rFonts w:ascii="Times New Roman" w:eastAsia="TimesNewRoman" w:hAnsi="Times New Roman" w:cs="Times New Roman"/>
          <w:color w:val="000000"/>
          <w:lang w:val="ru-RU"/>
        </w:rPr>
        <w:t xml:space="preserve"> «При</w:t>
      </w:r>
      <w:r>
        <w:rPr>
          <w:rFonts w:ascii="Times New Roman" w:eastAsia="TimesNewRoman" w:hAnsi="Times New Roman" w:cs="Times New Roman"/>
          <w:color w:val="000000"/>
          <w:lang w:val="ru-RU"/>
        </w:rPr>
        <w:t xml:space="preserve">общение детей к истокам русской </w:t>
      </w:r>
      <w:r w:rsidRPr="008C544B">
        <w:rPr>
          <w:rFonts w:ascii="Times New Roman" w:eastAsia="TimesNewRoman" w:hAnsi="Times New Roman" w:cs="Times New Roman"/>
          <w:color w:val="000000"/>
          <w:lang w:val="ru-RU"/>
        </w:rPr>
        <w:t>народной культуры»</w:t>
      </w:r>
      <w:r w:rsidR="006E0683">
        <w:rPr>
          <w:rFonts w:ascii="Times New Roman" w:eastAsia="TimesNewRoman" w:hAnsi="Times New Roman" w:cs="Times New Roman"/>
          <w:color w:val="000000"/>
          <w:lang w:val="ru-RU"/>
        </w:rPr>
        <w:t>;</w:t>
      </w:r>
    </w:p>
    <w:p w:rsidR="008C544B" w:rsidRDefault="008C544B" w:rsidP="008C544B">
      <w:pPr>
        <w:pStyle w:val="a4"/>
        <w:ind w:firstLine="709"/>
        <w:jc w:val="both"/>
        <w:rPr>
          <w:rFonts w:ascii="Times New Roman" w:eastAsia="TimesNewRoman" w:hAnsi="Times New Roman" w:cs="Times New Roman"/>
          <w:color w:val="000000"/>
          <w:lang w:val="ru-RU"/>
        </w:rPr>
      </w:pPr>
      <w:r>
        <w:rPr>
          <w:rFonts w:ascii="Times New Roman" w:eastAsia="TimesNewRoman" w:hAnsi="Times New Roman" w:cs="Times New Roman"/>
          <w:color w:val="000000"/>
          <w:lang w:val="ru-RU"/>
        </w:rPr>
        <w:t>4.Н.Н.</w:t>
      </w:r>
      <w:r w:rsidR="00C4507C">
        <w:rPr>
          <w:rFonts w:ascii="Times New Roman" w:eastAsia="TimesNewRoman" w:hAnsi="Times New Roman" w:cs="Times New Roman"/>
          <w:color w:val="000000"/>
          <w:lang w:val="ru-RU"/>
        </w:rPr>
        <w:t xml:space="preserve"> Авдеева, О.Л. </w:t>
      </w:r>
      <w:r>
        <w:rPr>
          <w:rFonts w:ascii="Times New Roman" w:eastAsia="TimesNewRoman" w:hAnsi="Times New Roman" w:cs="Times New Roman"/>
          <w:color w:val="000000"/>
          <w:lang w:val="ru-RU"/>
        </w:rPr>
        <w:t>Князева, Р.Б. Стеркина «Основы безопасности детей дошкольного возраста»</w:t>
      </w:r>
      <w:r w:rsidR="006E0683">
        <w:rPr>
          <w:rFonts w:ascii="Times New Roman" w:eastAsia="TimesNewRoman" w:hAnsi="Times New Roman" w:cs="Times New Roman"/>
          <w:color w:val="000000"/>
          <w:lang w:val="ru-RU"/>
        </w:rPr>
        <w:t>;</w:t>
      </w:r>
    </w:p>
    <w:p w:rsidR="00B64A92" w:rsidRPr="008C544B" w:rsidRDefault="00B64A92" w:rsidP="008C544B">
      <w:pPr>
        <w:pStyle w:val="a4"/>
        <w:ind w:firstLine="709"/>
        <w:jc w:val="both"/>
        <w:rPr>
          <w:rFonts w:ascii="Times New Roman" w:eastAsia="TimesNewRoman" w:hAnsi="Times New Roman" w:cs="Times New Roman"/>
          <w:color w:val="000000"/>
          <w:lang w:val="ru-RU"/>
        </w:rPr>
      </w:pPr>
      <w:r>
        <w:rPr>
          <w:rFonts w:ascii="Times New Roman" w:eastAsia="TimesNewRoman" w:hAnsi="Times New Roman" w:cs="Times New Roman"/>
          <w:color w:val="000000"/>
          <w:lang w:val="ru-RU"/>
        </w:rPr>
        <w:t>5. О.С.</w:t>
      </w:r>
      <w:r w:rsidR="00C4507C">
        <w:rPr>
          <w:rFonts w:ascii="Times New Roman" w:eastAsia="TimesNewRoman" w:hAnsi="Times New Roman" w:cs="Times New Roman"/>
          <w:color w:val="000000"/>
          <w:lang w:val="ru-RU"/>
        </w:rPr>
        <w:t xml:space="preserve"> </w:t>
      </w:r>
      <w:r>
        <w:rPr>
          <w:rFonts w:ascii="Times New Roman" w:eastAsia="TimesNewRoman" w:hAnsi="Times New Roman" w:cs="Times New Roman"/>
          <w:color w:val="000000"/>
          <w:lang w:val="ru-RU"/>
        </w:rPr>
        <w:t>Ушакова «Речевое развитие детей дошкольного возраста»</w:t>
      </w:r>
      <w:r w:rsidR="008457A5">
        <w:rPr>
          <w:rFonts w:ascii="Times New Roman" w:eastAsia="TimesNewRoman" w:hAnsi="Times New Roman" w:cs="Times New Roman"/>
          <w:color w:val="000000"/>
          <w:lang w:val="ru-RU"/>
        </w:rPr>
        <w:t>;</w:t>
      </w:r>
    </w:p>
    <w:p w:rsidR="008C544B" w:rsidRDefault="00B64A92" w:rsidP="007353CC">
      <w:pPr>
        <w:pStyle w:val="a4"/>
        <w:ind w:firstLine="709"/>
        <w:jc w:val="both"/>
        <w:rPr>
          <w:rFonts w:ascii="Times New Roman" w:eastAsia="TimesNewRoman" w:hAnsi="Times New Roman" w:cs="Times New Roman"/>
          <w:color w:val="000000"/>
          <w:lang w:val="ru-RU"/>
        </w:rPr>
      </w:pPr>
      <w:r>
        <w:rPr>
          <w:rFonts w:ascii="Times New Roman" w:hAnsi="Times New Roman" w:cs="Times New Roman"/>
          <w:lang w:val="ru-RU"/>
        </w:rPr>
        <w:t xml:space="preserve">6. </w:t>
      </w:r>
      <w:r w:rsidRPr="00B64A92">
        <w:rPr>
          <w:rFonts w:ascii="Times New Roman" w:hAnsi="Times New Roman" w:cs="Times New Roman"/>
          <w:lang w:val="ru-RU"/>
        </w:rPr>
        <w:t>И.А. Лыкова Развитие ребёнка в изобразительной деятельности</w:t>
      </w:r>
      <w:r w:rsidR="007353CC">
        <w:rPr>
          <w:rFonts w:ascii="Times New Roman" w:eastAsia="TimesNewRoman" w:hAnsi="Times New Roman" w:cs="Times New Roman"/>
          <w:color w:val="000000"/>
          <w:lang w:val="ru-RU"/>
        </w:rPr>
        <w:t xml:space="preserve"> </w:t>
      </w:r>
      <w:r w:rsidR="008C544B" w:rsidRPr="008C544B">
        <w:rPr>
          <w:rFonts w:ascii="Times New Roman" w:eastAsia="TimesNewRoman" w:hAnsi="Times New Roman" w:cs="Times New Roman"/>
          <w:color w:val="000000"/>
          <w:lang w:val="ru-RU"/>
        </w:rPr>
        <w:t xml:space="preserve"> «Программа художественного воспитания, обучения и</w:t>
      </w:r>
      <w:r w:rsidR="007353CC">
        <w:rPr>
          <w:rFonts w:ascii="Times New Roman" w:eastAsia="TimesNewRoman" w:hAnsi="Times New Roman" w:cs="Times New Roman"/>
          <w:color w:val="000000"/>
          <w:lang w:val="ru-RU"/>
        </w:rPr>
        <w:t xml:space="preserve"> развития детей 2-7 лет.</w:t>
      </w:r>
    </w:p>
    <w:p w:rsidR="000F38A2" w:rsidRPr="008C544B" w:rsidRDefault="000F38A2" w:rsidP="00BE117F">
      <w:pPr>
        <w:pStyle w:val="a4"/>
        <w:jc w:val="both"/>
        <w:rPr>
          <w:rFonts w:ascii="Times New Roman" w:eastAsia="TimesNewRoman" w:hAnsi="Times New Roman" w:cs="Times New Roman"/>
          <w:color w:val="000000"/>
          <w:lang w:val="ru-RU"/>
        </w:rPr>
      </w:pPr>
    </w:p>
    <w:p w:rsidR="00140B8B" w:rsidRPr="00140B8B" w:rsidRDefault="00140B8B" w:rsidP="00A44CD8">
      <w:pPr>
        <w:pStyle w:val="a6"/>
        <w:shd w:val="clear" w:color="auto" w:fill="FEFEFE"/>
        <w:tabs>
          <w:tab w:val="left" w:pos="567"/>
        </w:tabs>
        <w:spacing w:after="150"/>
        <w:ind w:firstLine="709"/>
        <w:jc w:val="both"/>
        <w:rPr>
          <w:rFonts w:eastAsia="TimesNewRoman"/>
          <w:iCs/>
        </w:rPr>
      </w:pPr>
      <w:r>
        <w:rPr>
          <w:b/>
        </w:rPr>
        <w:t>2.3</w:t>
      </w:r>
      <w:r w:rsidR="00C43248" w:rsidRPr="00326AD7">
        <w:rPr>
          <w:b/>
        </w:rPr>
        <w:t xml:space="preserve">. </w:t>
      </w:r>
      <w:r w:rsidR="001418B5" w:rsidRPr="00326AD7">
        <w:rPr>
          <w:b/>
        </w:rPr>
        <w:t xml:space="preserve"> </w:t>
      </w:r>
      <w:r w:rsidR="001B0AEF">
        <w:rPr>
          <w:b/>
        </w:rPr>
        <w:t>Цели СП детский сад</w:t>
      </w:r>
      <w:r w:rsidR="00305C85" w:rsidRPr="00326AD7">
        <w:rPr>
          <w:b/>
        </w:rPr>
        <w:t xml:space="preserve"> «Звездочка» </w:t>
      </w:r>
      <w:r w:rsidR="00C43248" w:rsidRPr="00326AD7">
        <w:rPr>
          <w:b/>
        </w:rPr>
        <w:t xml:space="preserve"> на отчетный период</w:t>
      </w:r>
      <w:r w:rsidR="00B003D9" w:rsidRPr="00326AD7">
        <w:rPr>
          <w:rFonts w:eastAsiaTheme="minorHAnsi"/>
        </w:rPr>
        <w:t xml:space="preserve">   </w:t>
      </w:r>
    </w:p>
    <w:p w:rsidR="007B4D25" w:rsidRPr="007B4D25" w:rsidRDefault="007B4D25" w:rsidP="007B4D25">
      <w:pPr>
        <w:shd w:val="clear" w:color="auto" w:fill="FFFFFF"/>
        <w:ind w:firstLine="710"/>
        <w:jc w:val="both"/>
        <w:rPr>
          <w:rFonts w:ascii="Times New Roman" w:hAnsi="Times New Roman"/>
          <w:lang w:val="ru-RU" w:eastAsia="ru-RU"/>
        </w:rPr>
      </w:pPr>
      <w:r w:rsidRPr="007B4D25">
        <w:rPr>
          <w:rFonts w:ascii="Times New Roman" w:hAnsi="Times New Roman"/>
          <w:b/>
          <w:lang w:val="ru-RU"/>
        </w:rPr>
        <w:t>Цель:</w:t>
      </w:r>
      <w:r w:rsidRPr="007B4D25">
        <w:rPr>
          <w:rFonts w:ascii="Times New Roman" w:hAnsi="Times New Roman"/>
          <w:lang w:val="ru-RU"/>
        </w:rPr>
        <w:t xml:space="preserve"> 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во всех видах деятельности.      </w:t>
      </w:r>
    </w:p>
    <w:p w:rsidR="007B4D25" w:rsidRPr="007B4D25" w:rsidRDefault="007B4D25" w:rsidP="007B4D25">
      <w:pPr>
        <w:shd w:val="clear" w:color="auto" w:fill="FFFFFF"/>
        <w:ind w:firstLine="710"/>
        <w:jc w:val="both"/>
        <w:rPr>
          <w:rFonts w:ascii="Times New Roman" w:hAnsi="Times New Roman"/>
          <w:b/>
          <w:bCs/>
          <w:lang w:val="ru-RU" w:eastAsia="ru-RU"/>
        </w:rPr>
      </w:pPr>
      <w:r w:rsidRPr="007B4D25">
        <w:rPr>
          <w:rFonts w:ascii="Times New Roman" w:hAnsi="Times New Roman"/>
          <w:b/>
          <w:bCs/>
          <w:lang w:val="ru-RU" w:eastAsia="ru-RU"/>
        </w:rPr>
        <w:t>Задачи:</w:t>
      </w:r>
    </w:p>
    <w:p w:rsidR="007B4D25" w:rsidRPr="005B4321" w:rsidRDefault="007B4D25" w:rsidP="007B4D25">
      <w:pPr>
        <w:pStyle w:val="a4"/>
        <w:tabs>
          <w:tab w:val="left" w:pos="567"/>
        </w:tabs>
        <w:jc w:val="both"/>
        <w:rPr>
          <w:rStyle w:val="c16"/>
          <w:rFonts w:ascii="Times New Roman" w:eastAsia="Calibri" w:hAnsi="Times New Roman"/>
          <w:lang w:val="ru-RU"/>
        </w:rPr>
      </w:pPr>
      <w:r w:rsidRPr="00E0211B">
        <w:rPr>
          <w:rFonts w:ascii="Times New Roman" w:hAnsi="Times New Roman" w:cs="Times New Roman"/>
          <w:lang w:val="ru-RU"/>
        </w:rPr>
        <w:t xml:space="preserve">1. </w:t>
      </w:r>
      <w:r w:rsidRPr="005B4321">
        <w:rPr>
          <w:rFonts w:ascii="Times New Roman" w:hAnsi="Times New Roman"/>
          <w:lang w:val="ru-RU"/>
        </w:rPr>
        <w:t>Внедри</w:t>
      </w:r>
      <w:r w:rsidR="008457A5">
        <w:rPr>
          <w:rFonts w:ascii="Times New Roman" w:hAnsi="Times New Roman"/>
          <w:lang w:val="ru-RU"/>
        </w:rPr>
        <w:t xml:space="preserve">ть в образовательный процесс СП детский сад «Звездочка» </w:t>
      </w:r>
      <w:r w:rsidRPr="005B4321">
        <w:rPr>
          <w:rFonts w:ascii="Times New Roman" w:hAnsi="Times New Roman"/>
          <w:lang w:val="ru-RU"/>
        </w:rPr>
        <w:t xml:space="preserve"> современные методы, приемы, технологии, направленные на становление и развитие речевой активности детей дошкольного возраста с учетом  возрастных  и  инди</w:t>
      </w:r>
      <w:r>
        <w:rPr>
          <w:rFonts w:ascii="Times New Roman" w:hAnsi="Times New Roman"/>
          <w:lang w:val="ru-RU"/>
        </w:rPr>
        <w:t>видуальных  особенностей  детей.</w:t>
      </w:r>
    </w:p>
    <w:p w:rsidR="007B4D25" w:rsidRDefault="007B4D25" w:rsidP="007B4D25">
      <w:pPr>
        <w:pStyle w:val="a4"/>
        <w:jc w:val="both"/>
        <w:rPr>
          <w:rFonts w:ascii="Times New Roman" w:hAnsi="Times New Roman" w:cs="Times New Roman"/>
          <w:lang w:val="ru-RU"/>
        </w:rPr>
      </w:pPr>
    </w:p>
    <w:p w:rsidR="007B4D25" w:rsidRDefault="007B4D25" w:rsidP="007B4D25">
      <w:pPr>
        <w:pStyle w:val="a4"/>
        <w:jc w:val="both"/>
        <w:rPr>
          <w:rFonts w:ascii="Times New Roman" w:hAnsi="Times New Roman" w:cs="Times New Roman"/>
          <w:lang w:val="ru-RU"/>
        </w:rPr>
      </w:pPr>
      <w:r>
        <w:rPr>
          <w:rFonts w:ascii="Times New Roman" w:hAnsi="Times New Roman" w:cs="Times New Roman"/>
          <w:lang w:val="ru-RU"/>
        </w:rPr>
        <w:t>2.</w:t>
      </w:r>
      <w:r w:rsidRPr="00E0211B">
        <w:rPr>
          <w:rFonts w:ascii="Times New Roman" w:hAnsi="Times New Roman" w:cs="Times New Roman"/>
          <w:lang w:val="ru-RU"/>
        </w:rPr>
        <w:t>Продолжать развивать познавательный интерес, интеллектуально – творческий потенциал каждого ребёнка, используя эффективные образовательные технологии, в том числе цифровые, способствующие созданию условий для выявления, поддержания и развития способностей и талантов у детей.</w:t>
      </w:r>
    </w:p>
    <w:p w:rsidR="007B4D25" w:rsidRPr="00E0211B" w:rsidRDefault="007B4D25" w:rsidP="007B4D25">
      <w:pPr>
        <w:pStyle w:val="a4"/>
        <w:jc w:val="both"/>
        <w:rPr>
          <w:rFonts w:ascii="Times New Roman" w:hAnsi="Times New Roman" w:cs="Times New Roman"/>
          <w:lang w:val="ru-RU"/>
        </w:rPr>
      </w:pPr>
    </w:p>
    <w:p w:rsidR="0043591B" w:rsidRDefault="007B4D25" w:rsidP="00D8340D">
      <w:pPr>
        <w:pStyle w:val="a4"/>
        <w:jc w:val="both"/>
        <w:rPr>
          <w:rFonts w:ascii="Times New Roman" w:hAnsi="Times New Roman" w:cs="Times New Roman"/>
          <w:lang w:val="ru-RU"/>
        </w:rPr>
      </w:pPr>
      <w:r>
        <w:rPr>
          <w:rFonts w:ascii="Times New Roman" w:hAnsi="Times New Roman" w:cs="Times New Roman"/>
          <w:lang w:val="ru-RU"/>
        </w:rPr>
        <w:t>3</w:t>
      </w:r>
      <w:r w:rsidRPr="00E0211B">
        <w:rPr>
          <w:rFonts w:ascii="Times New Roman" w:hAnsi="Times New Roman" w:cs="Times New Roman"/>
          <w:lang w:val="ru-RU"/>
        </w:rPr>
        <w:t>. Внедрить разнообразные  формы сотрудничества, способствующих развитию конструктивного взаимодействия педагогов и родителей с детьми, обеспечивающее целостное развитие их личности</w:t>
      </w:r>
      <w:r>
        <w:rPr>
          <w:rFonts w:ascii="Times New Roman" w:hAnsi="Times New Roman" w:cs="Times New Roman"/>
          <w:lang w:val="ru-RU"/>
        </w:rPr>
        <w:t>.</w:t>
      </w:r>
    </w:p>
    <w:p w:rsidR="0043591B" w:rsidRDefault="0043591B" w:rsidP="00F879FD">
      <w:pPr>
        <w:pStyle w:val="a4"/>
        <w:tabs>
          <w:tab w:val="left" w:pos="567"/>
        </w:tabs>
        <w:ind w:firstLine="709"/>
        <w:jc w:val="both"/>
        <w:rPr>
          <w:rFonts w:ascii="Times New Roman" w:hAnsi="Times New Roman" w:cs="Times New Roman"/>
          <w:lang w:val="ru-RU"/>
        </w:rPr>
      </w:pPr>
    </w:p>
    <w:p w:rsidR="00AB08B6" w:rsidRPr="00487C88" w:rsidRDefault="00AB08B6" w:rsidP="00D8340D">
      <w:pPr>
        <w:pStyle w:val="a4"/>
        <w:ind w:firstLine="709"/>
        <w:jc w:val="both"/>
        <w:rPr>
          <w:rFonts w:ascii="Times New Roman" w:hAnsi="Times New Roman" w:cs="Times New Roman"/>
          <w:lang w:val="ru-RU"/>
        </w:rPr>
      </w:pPr>
      <w:r w:rsidRPr="00DA3915">
        <w:rPr>
          <w:rFonts w:ascii="Times New Roman" w:hAnsi="Times New Roman" w:cs="Times New Roman"/>
          <w:lang w:val="ru-RU"/>
        </w:rPr>
        <w:t xml:space="preserve">По результатам обследования освоения детьми Образовательной программы в текущем учебном году </w:t>
      </w:r>
      <w:r>
        <w:rPr>
          <w:rFonts w:ascii="Times New Roman" w:hAnsi="Times New Roman" w:cs="Times New Roman"/>
          <w:lang w:val="ru-RU"/>
        </w:rPr>
        <w:t xml:space="preserve">достаточный </w:t>
      </w:r>
      <w:r w:rsidRPr="00DA3915">
        <w:rPr>
          <w:rFonts w:ascii="Times New Roman" w:hAnsi="Times New Roman" w:cs="Times New Roman"/>
          <w:lang w:val="ru-RU"/>
        </w:rPr>
        <w:t>уровень развития</w:t>
      </w:r>
      <w:r>
        <w:rPr>
          <w:rFonts w:ascii="Times New Roman" w:hAnsi="Times New Roman" w:cs="Times New Roman"/>
          <w:lang w:val="ru-RU"/>
        </w:rPr>
        <w:t xml:space="preserve"> на конец учебного года</w:t>
      </w:r>
      <w:r w:rsidRPr="00DA3915">
        <w:rPr>
          <w:rFonts w:ascii="Times New Roman" w:hAnsi="Times New Roman" w:cs="Times New Roman"/>
          <w:lang w:val="ru-RU"/>
        </w:rPr>
        <w:t xml:space="preserve"> имеют 7</w:t>
      </w:r>
      <w:r>
        <w:rPr>
          <w:rFonts w:ascii="Times New Roman" w:hAnsi="Times New Roman" w:cs="Times New Roman"/>
          <w:lang w:val="ru-RU"/>
        </w:rPr>
        <w:t>2</w:t>
      </w:r>
      <w:r w:rsidRPr="00DA3915">
        <w:rPr>
          <w:rFonts w:ascii="Times New Roman" w:hAnsi="Times New Roman" w:cs="Times New Roman"/>
          <w:lang w:val="ru-RU"/>
        </w:rPr>
        <w:t>% обследованных детей</w:t>
      </w:r>
      <w:r>
        <w:rPr>
          <w:rFonts w:ascii="Times New Roman" w:hAnsi="Times New Roman" w:cs="Times New Roman"/>
          <w:lang w:val="ru-RU"/>
        </w:rPr>
        <w:t xml:space="preserve">. </w:t>
      </w:r>
      <w:r w:rsidRPr="00897708">
        <w:rPr>
          <w:rFonts w:ascii="Times New Roman" w:hAnsi="Times New Roman" w:cs="Times New Roman"/>
          <w:lang w:val="ru-RU"/>
        </w:rPr>
        <w:t xml:space="preserve"> Результаты</w:t>
      </w:r>
      <w:r>
        <w:rPr>
          <w:rFonts w:ascii="Times New Roman" w:hAnsi="Times New Roman" w:cs="Times New Roman"/>
          <w:lang w:val="ru-RU"/>
        </w:rPr>
        <w:t xml:space="preserve"> </w:t>
      </w:r>
      <w:r w:rsidRPr="00897708">
        <w:rPr>
          <w:rFonts w:ascii="Times New Roman" w:hAnsi="Times New Roman" w:cs="Times New Roman"/>
          <w:lang w:val="ru-RU"/>
        </w:rPr>
        <w:t xml:space="preserve"> диагностики уровня развития детей за текущий год показывают, что самые низкие показатели развития детей выявлены по речевому </w:t>
      </w:r>
      <w:r>
        <w:rPr>
          <w:rFonts w:ascii="Times New Roman" w:hAnsi="Times New Roman" w:cs="Times New Roman"/>
          <w:lang w:val="ru-RU"/>
        </w:rPr>
        <w:t xml:space="preserve">познавательному </w:t>
      </w:r>
      <w:r w:rsidRPr="00897708">
        <w:rPr>
          <w:rFonts w:ascii="Times New Roman" w:hAnsi="Times New Roman" w:cs="Times New Roman"/>
          <w:lang w:val="ru-RU"/>
        </w:rPr>
        <w:t xml:space="preserve">развитию. </w:t>
      </w:r>
      <w:r w:rsidRPr="00895A2A">
        <w:rPr>
          <w:rFonts w:ascii="Times New Roman" w:hAnsi="Times New Roman" w:cs="Times New Roman"/>
          <w:lang w:val="ru-RU"/>
        </w:rPr>
        <w:t xml:space="preserve">Мониторинг освоения Образовательной программы (итоговые результаты педагогической диагностики) в группах детей старшего дошкольного возраста – подготовительных к школе группах показывают уровень освоения детьми Образовательной программы от </w:t>
      </w:r>
      <w:r>
        <w:rPr>
          <w:rFonts w:ascii="Times New Roman" w:hAnsi="Times New Roman" w:cs="Times New Roman"/>
          <w:lang w:val="ru-RU"/>
        </w:rPr>
        <w:t>7</w:t>
      </w:r>
      <w:r w:rsidR="00DD4E9C">
        <w:rPr>
          <w:rFonts w:ascii="Times New Roman" w:hAnsi="Times New Roman" w:cs="Times New Roman"/>
          <w:lang w:val="ru-RU"/>
        </w:rPr>
        <w:t>2</w:t>
      </w:r>
      <w:r>
        <w:rPr>
          <w:rFonts w:ascii="Times New Roman" w:hAnsi="Times New Roman" w:cs="Times New Roman"/>
          <w:lang w:val="ru-RU"/>
        </w:rPr>
        <w:t xml:space="preserve"> </w:t>
      </w:r>
      <w:r w:rsidRPr="00895A2A">
        <w:rPr>
          <w:rFonts w:ascii="Times New Roman" w:hAnsi="Times New Roman" w:cs="Times New Roman"/>
          <w:lang w:val="ru-RU"/>
        </w:rPr>
        <w:t xml:space="preserve"> до </w:t>
      </w:r>
      <w:r>
        <w:rPr>
          <w:rFonts w:ascii="Times New Roman" w:hAnsi="Times New Roman" w:cs="Times New Roman"/>
          <w:lang w:val="ru-RU"/>
        </w:rPr>
        <w:t>8</w:t>
      </w:r>
      <w:r w:rsidR="00DD4E9C">
        <w:rPr>
          <w:rFonts w:ascii="Times New Roman" w:hAnsi="Times New Roman" w:cs="Times New Roman"/>
          <w:lang w:val="ru-RU"/>
        </w:rPr>
        <w:t>2</w:t>
      </w:r>
      <w:r>
        <w:rPr>
          <w:rFonts w:ascii="Times New Roman" w:hAnsi="Times New Roman" w:cs="Times New Roman"/>
          <w:lang w:val="ru-RU"/>
        </w:rPr>
        <w:t xml:space="preserve"> </w:t>
      </w:r>
      <w:r w:rsidRPr="00895A2A">
        <w:rPr>
          <w:rFonts w:ascii="Times New Roman" w:hAnsi="Times New Roman" w:cs="Times New Roman"/>
          <w:lang w:val="ru-RU"/>
        </w:rPr>
        <w:t xml:space="preserve">%. </w:t>
      </w:r>
      <w:r w:rsidRPr="00487C88">
        <w:rPr>
          <w:rFonts w:ascii="Times New Roman" w:hAnsi="Times New Roman" w:cs="Times New Roman"/>
          <w:lang w:val="ru-RU"/>
        </w:rPr>
        <w:t xml:space="preserve">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w:t>
      </w:r>
      <w:r>
        <w:rPr>
          <w:rFonts w:ascii="Times New Roman" w:hAnsi="Times New Roman" w:cs="Times New Roman"/>
          <w:lang w:val="ru-RU"/>
        </w:rPr>
        <w:t>основным направлениям развития дошкольников.</w:t>
      </w:r>
    </w:p>
    <w:p w:rsidR="00AB08B6" w:rsidRPr="002D1D03" w:rsidRDefault="00AB08B6" w:rsidP="00AB08B6">
      <w:pPr>
        <w:pStyle w:val="a4"/>
        <w:jc w:val="both"/>
        <w:rPr>
          <w:rFonts w:ascii="Times New Roman" w:hAnsi="Times New Roman" w:cs="Times New Roman"/>
          <w:lang w:val="ru-RU"/>
        </w:rPr>
      </w:pPr>
    </w:p>
    <w:tbl>
      <w:tblPr>
        <w:tblW w:w="9159"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617"/>
        <w:gridCol w:w="83"/>
        <w:gridCol w:w="1193"/>
        <w:gridCol w:w="81"/>
        <w:gridCol w:w="1386"/>
        <w:gridCol w:w="887"/>
      </w:tblGrid>
      <w:tr w:rsidR="00AB08B6" w:rsidRPr="00727B60" w:rsidTr="007F2973">
        <w:trPr>
          <w:trHeight w:val="240"/>
        </w:trPr>
        <w:tc>
          <w:tcPr>
            <w:tcW w:w="3912" w:type="dxa"/>
            <w:vMerge w:val="restart"/>
            <w:shd w:val="clear" w:color="auto" w:fill="EAF1DD"/>
          </w:tcPr>
          <w:p w:rsidR="00AB08B6" w:rsidRPr="00727B60" w:rsidRDefault="00AB08B6" w:rsidP="007F2973">
            <w:pPr>
              <w:pStyle w:val="a4"/>
              <w:rPr>
                <w:rFonts w:ascii="Times New Roman" w:hAnsi="Times New Roman" w:cs="Times New Roman"/>
                <w:lang w:val="ru-RU"/>
              </w:rPr>
            </w:pPr>
            <w:r w:rsidRPr="00727B60">
              <w:rPr>
                <w:rFonts w:ascii="Times New Roman" w:hAnsi="Times New Roman" w:cs="Times New Roman"/>
                <w:lang w:val="ru-RU"/>
              </w:rPr>
              <w:t xml:space="preserve">Основные направления развития дошкольников </w:t>
            </w:r>
          </w:p>
        </w:tc>
        <w:tc>
          <w:tcPr>
            <w:tcW w:w="5247" w:type="dxa"/>
            <w:gridSpan w:val="6"/>
            <w:shd w:val="clear" w:color="auto" w:fill="EAF1DD"/>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lang w:val="ru-RU"/>
              </w:rPr>
              <w:t>20</w:t>
            </w:r>
            <w:r w:rsidR="00BE117F">
              <w:rPr>
                <w:rFonts w:ascii="Times New Roman" w:hAnsi="Times New Roman" w:cs="Times New Roman"/>
                <w:b/>
                <w:lang w:val="ru-RU"/>
              </w:rPr>
              <w:t>22</w:t>
            </w:r>
            <w:r w:rsidRPr="00727B60">
              <w:rPr>
                <w:rFonts w:ascii="Times New Roman" w:hAnsi="Times New Roman" w:cs="Times New Roman"/>
                <w:b/>
                <w:lang w:val="ru-RU"/>
              </w:rPr>
              <w:t xml:space="preserve"> </w:t>
            </w:r>
            <w:r>
              <w:rPr>
                <w:rFonts w:ascii="Times New Roman" w:hAnsi="Times New Roman" w:cs="Times New Roman"/>
                <w:b/>
              </w:rPr>
              <w:t>– 20</w:t>
            </w:r>
            <w:r w:rsidR="00BE117F">
              <w:rPr>
                <w:rFonts w:ascii="Times New Roman" w:hAnsi="Times New Roman" w:cs="Times New Roman"/>
                <w:b/>
                <w:lang w:val="ru-RU"/>
              </w:rPr>
              <w:t>23</w:t>
            </w:r>
            <w:r w:rsidRPr="00727B60">
              <w:rPr>
                <w:rFonts w:ascii="Times New Roman" w:hAnsi="Times New Roman" w:cs="Times New Roman"/>
                <w:b/>
              </w:rPr>
              <w:t xml:space="preserve"> учебный </w:t>
            </w:r>
            <w:r w:rsidRPr="00727B60">
              <w:rPr>
                <w:rFonts w:ascii="Times New Roman" w:hAnsi="Times New Roman" w:cs="Times New Roman"/>
                <w:b/>
                <w:lang w:val="ru-RU"/>
              </w:rPr>
              <w:t xml:space="preserve"> </w:t>
            </w:r>
            <w:r w:rsidRPr="00727B60">
              <w:rPr>
                <w:rFonts w:ascii="Times New Roman" w:hAnsi="Times New Roman" w:cs="Times New Roman"/>
                <w:b/>
              </w:rPr>
              <w:t>год (сентябрь)</w:t>
            </w:r>
          </w:p>
        </w:tc>
      </w:tr>
      <w:tr w:rsidR="00AB08B6" w:rsidRPr="00727B60" w:rsidTr="007F2973">
        <w:trPr>
          <w:trHeight w:val="291"/>
        </w:trPr>
        <w:tc>
          <w:tcPr>
            <w:tcW w:w="3912" w:type="dxa"/>
            <w:vMerge/>
            <w:shd w:val="clear" w:color="auto" w:fill="EAF1DD"/>
          </w:tcPr>
          <w:p w:rsidR="00AB08B6" w:rsidRPr="00727B60" w:rsidRDefault="00AB08B6" w:rsidP="007F2973">
            <w:pPr>
              <w:pStyle w:val="a4"/>
              <w:rPr>
                <w:rFonts w:ascii="Times New Roman" w:hAnsi="Times New Roman" w:cs="Times New Roman"/>
              </w:rPr>
            </w:pPr>
          </w:p>
        </w:tc>
        <w:tc>
          <w:tcPr>
            <w:tcW w:w="1700" w:type="dxa"/>
            <w:gridSpan w:val="2"/>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Высокий </w:t>
            </w:r>
          </w:p>
        </w:tc>
        <w:tc>
          <w:tcPr>
            <w:tcW w:w="1274" w:type="dxa"/>
            <w:gridSpan w:val="2"/>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Средний </w:t>
            </w:r>
          </w:p>
        </w:tc>
        <w:tc>
          <w:tcPr>
            <w:tcW w:w="1386" w:type="dxa"/>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Низкий </w:t>
            </w:r>
          </w:p>
        </w:tc>
        <w:tc>
          <w:tcPr>
            <w:tcW w:w="887" w:type="dxa"/>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Итого </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Познавательное</w:t>
            </w:r>
          </w:p>
        </w:tc>
        <w:tc>
          <w:tcPr>
            <w:tcW w:w="1700"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 xml:space="preserve"> 12%</w:t>
            </w:r>
          </w:p>
        </w:tc>
        <w:tc>
          <w:tcPr>
            <w:tcW w:w="1274"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 xml:space="preserve"> 47%</w:t>
            </w:r>
          </w:p>
        </w:tc>
        <w:tc>
          <w:tcPr>
            <w:tcW w:w="1386" w:type="dxa"/>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41%</w:t>
            </w:r>
          </w:p>
        </w:tc>
        <w:tc>
          <w:tcPr>
            <w:tcW w:w="887" w:type="dxa"/>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59%</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Речевое </w:t>
            </w:r>
          </w:p>
        </w:tc>
        <w:tc>
          <w:tcPr>
            <w:tcW w:w="1700"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9</w:t>
            </w:r>
            <w:r w:rsidRPr="00A100B6">
              <w:rPr>
                <w:rFonts w:ascii="Times New Roman" w:hAnsi="Times New Roman" w:cs="Times New Roman"/>
              </w:rPr>
              <w:t>%</w:t>
            </w:r>
            <w:r w:rsidRPr="00A100B6">
              <w:rPr>
                <w:rFonts w:ascii="Times New Roman" w:hAnsi="Times New Roman" w:cs="Times New Roman"/>
                <w:lang w:val="ru-RU"/>
              </w:rPr>
              <w:t xml:space="preserve"> </w:t>
            </w:r>
          </w:p>
        </w:tc>
        <w:tc>
          <w:tcPr>
            <w:tcW w:w="1274"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43%</w:t>
            </w:r>
          </w:p>
        </w:tc>
        <w:tc>
          <w:tcPr>
            <w:tcW w:w="1386" w:type="dxa"/>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48%</w:t>
            </w:r>
          </w:p>
        </w:tc>
        <w:tc>
          <w:tcPr>
            <w:tcW w:w="887" w:type="dxa"/>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52%</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Художественно – эстетическое </w:t>
            </w:r>
          </w:p>
        </w:tc>
        <w:tc>
          <w:tcPr>
            <w:tcW w:w="1700"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7%</w:t>
            </w:r>
          </w:p>
        </w:tc>
        <w:tc>
          <w:tcPr>
            <w:tcW w:w="1274" w:type="dxa"/>
            <w:gridSpan w:val="2"/>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50%</w:t>
            </w:r>
          </w:p>
        </w:tc>
        <w:tc>
          <w:tcPr>
            <w:tcW w:w="1386" w:type="dxa"/>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43%</w:t>
            </w:r>
          </w:p>
        </w:tc>
        <w:tc>
          <w:tcPr>
            <w:tcW w:w="887" w:type="dxa"/>
          </w:tcPr>
          <w:p w:rsidR="00AB08B6" w:rsidRPr="00A100B6" w:rsidRDefault="00AB08B6" w:rsidP="007F2973">
            <w:pPr>
              <w:pStyle w:val="a4"/>
              <w:rPr>
                <w:rFonts w:ascii="Times New Roman" w:hAnsi="Times New Roman" w:cs="Times New Roman"/>
                <w:lang w:val="ru-RU"/>
              </w:rPr>
            </w:pPr>
            <w:r w:rsidRPr="00A100B6">
              <w:rPr>
                <w:rFonts w:ascii="Times New Roman" w:hAnsi="Times New Roman" w:cs="Times New Roman"/>
                <w:lang w:val="ru-RU"/>
              </w:rPr>
              <w:t>57%</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Физкультурное развитие </w:t>
            </w:r>
          </w:p>
        </w:tc>
        <w:tc>
          <w:tcPr>
            <w:tcW w:w="1700" w:type="dxa"/>
            <w:gridSpan w:val="2"/>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24%</w:t>
            </w:r>
          </w:p>
        </w:tc>
        <w:tc>
          <w:tcPr>
            <w:tcW w:w="1274" w:type="dxa"/>
            <w:gridSpan w:val="2"/>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41%</w:t>
            </w:r>
          </w:p>
        </w:tc>
        <w:tc>
          <w:tcPr>
            <w:tcW w:w="1386" w:type="dxa"/>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35%</w:t>
            </w:r>
          </w:p>
        </w:tc>
        <w:tc>
          <w:tcPr>
            <w:tcW w:w="887" w:type="dxa"/>
          </w:tcPr>
          <w:p w:rsidR="00AB08B6" w:rsidRPr="00ED18F3" w:rsidRDefault="00AB08B6" w:rsidP="007F2973">
            <w:pPr>
              <w:pStyle w:val="a4"/>
              <w:rPr>
                <w:rFonts w:ascii="Times New Roman" w:hAnsi="Times New Roman" w:cs="Times New Roman"/>
                <w:lang w:val="ru-RU"/>
              </w:rPr>
            </w:pPr>
            <w:r>
              <w:rPr>
                <w:rFonts w:ascii="Times New Roman" w:hAnsi="Times New Roman" w:cs="Times New Roman"/>
                <w:lang w:val="ru-RU"/>
              </w:rPr>
              <w:t>65%</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Социально – коммуникативное </w:t>
            </w:r>
          </w:p>
        </w:tc>
        <w:tc>
          <w:tcPr>
            <w:tcW w:w="1700" w:type="dxa"/>
            <w:gridSpan w:val="2"/>
          </w:tcPr>
          <w:p w:rsidR="00AB08B6" w:rsidRPr="00727B60" w:rsidRDefault="00AB08B6" w:rsidP="007F2973">
            <w:pPr>
              <w:pStyle w:val="a4"/>
              <w:rPr>
                <w:rFonts w:ascii="Times New Roman" w:hAnsi="Times New Roman" w:cs="Times New Roman"/>
                <w:lang w:val="ru-RU"/>
              </w:rPr>
            </w:pPr>
            <w:r w:rsidRPr="00727B60">
              <w:rPr>
                <w:rFonts w:ascii="Times New Roman" w:hAnsi="Times New Roman" w:cs="Times New Roman"/>
              </w:rPr>
              <w:t>1</w:t>
            </w:r>
            <w:r>
              <w:rPr>
                <w:rFonts w:ascii="Times New Roman" w:hAnsi="Times New Roman" w:cs="Times New Roman"/>
                <w:lang w:val="ru-RU"/>
              </w:rPr>
              <w:t>4</w:t>
            </w:r>
            <w:r w:rsidRPr="00727B60">
              <w:rPr>
                <w:rFonts w:ascii="Times New Roman" w:hAnsi="Times New Roman" w:cs="Times New Roman"/>
              </w:rPr>
              <w:t>%</w:t>
            </w:r>
            <w:r w:rsidRPr="00727B60">
              <w:rPr>
                <w:rFonts w:ascii="Times New Roman" w:hAnsi="Times New Roman" w:cs="Times New Roman"/>
                <w:lang w:val="ru-RU"/>
              </w:rPr>
              <w:t xml:space="preserve"> </w:t>
            </w:r>
          </w:p>
        </w:tc>
        <w:tc>
          <w:tcPr>
            <w:tcW w:w="1274" w:type="dxa"/>
            <w:gridSpan w:val="2"/>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46</w:t>
            </w:r>
            <w:r w:rsidRPr="00727B60">
              <w:rPr>
                <w:rFonts w:ascii="Times New Roman" w:hAnsi="Times New Roman" w:cs="Times New Roman"/>
                <w:lang w:val="ru-RU"/>
              </w:rPr>
              <w:t>%</w:t>
            </w:r>
          </w:p>
        </w:tc>
        <w:tc>
          <w:tcPr>
            <w:tcW w:w="1386" w:type="dxa"/>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40</w:t>
            </w:r>
            <w:r w:rsidRPr="00727B60">
              <w:rPr>
                <w:rFonts w:ascii="Times New Roman" w:hAnsi="Times New Roman" w:cs="Times New Roman"/>
                <w:lang w:val="ru-RU"/>
              </w:rPr>
              <w:t>%</w:t>
            </w:r>
          </w:p>
        </w:tc>
        <w:tc>
          <w:tcPr>
            <w:tcW w:w="887" w:type="dxa"/>
          </w:tcPr>
          <w:p w:rsidR="00AB08B6" w:rsidRPr="00727B60" w:rsidRDefault="00AB08B6" w:rsidP="007F2973">
            <w:pPr>
              <w:pStyle w:val="a4"/>
              <w:rPr>
                <w:rFonts w:ascii="Times New Roman" w:hAnsi="Times New Roman" w:cs="Times New Roman"/>
                <w:lang w:val="ru-RU"/>
              </w:rPr>
            </w:pPr>
            <w:r>
              <w:rPr>
                <w:rFonts w:ascii="Times New Roman" w:hAnsi="Times New Roman" w:cs="Times New Roman"/>
                <w:lang w:val="ru-RU"/>
              </w:rPr>
              <w:t>60</w:t>
            </w:r>
            <w:r w:rsidRPr="00727B60">
              <w:rPr>
                <w:rFonts w:ascii="Times New Roman" w:hAnsi="Times New Roman" w:cs="Times New Roman"/>
                <w:lang w:val="ru-RU"/>
              </w:rPr>
              <w:t>%</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p>
        </w:tc>
        <w:tc>
          <w:tcPr>
            <w:tcW w:w="1700" w:type="dxa"/>
            <w:gridSpan w:val="2"/>
          </w:tcPr>
          <w:p w:rsidR="00AB08B6" w:rsidRPr="004F3FD4" w:rsidRDefault="00AB08B6" w:rsidP="007F2973">
            <w:pPr>
              <w:pStyle w:val="a4"/>
              <w:rPr>
                <w:rFonts w:ascii="Times New Roman" w:hAnsi="Times New Roman" w:cs="Times New Roman"/>
                <w:b/>
                <w:bCs/>
                <w:lang w:val="ru-RU"/>
              </w:rPr>
            </w:pPr>
            <w:r w:rsidRPr="004F3FD4">
              <w:rPr>
                <w:rFonts w:ascii="Times New Roman" w:hAnsi="Times New Roman" w:cs="Times New Roman"/>
                <w:b/>
                <w:bCs/>
                <w:lang w:val="ru-RU"/>
              </w:rPr>
              <w:t>13%</w:t>
            </w:r>
          </w:p>
        </w:tc>
        <w:tc>
          <w:tcPr>
            <w:tcW w:w="1274" w:type="dxa"/>
            <w:gridSpan w:val="2"/>
          </w:tcPr>
          <w:p w:rsidR="00AB08B6" w:rsidRPr="004F3FD4" w:rsidRDefault="00AB08B6" w:rsidP="007F2973">
            <w:pPr>
              <w:pStyle w:val="a4"/>
              <w:rPr>
                <w:rFonts w:ascii="Times New Roman" w:hAnsi="Times New Roman" w:cs="Times New Roman"/>
                <w:b/>
                <w:bCs/>
                <w:lang w:val="ru-RU"/>
              </w:rPr>
            </w:pPr>
            <w:r w:rsidRPr="004F3FD4">
              <w:rPr>
                <w:rFonts w:ascii="Times New Roman" w:hAnsi="Times New Roman" w:cs="Times New Roman"/>
                <w:b/>
                <w:bCs/>
                <w:lang w:val="ru-RU"/>
              </w:rPr>
              <w:t>45%</w:t>
            </w:r>
          </w:p>
        </w:tc>
        <w:tc>
          <w:tcPr>
            <w:tcW w:w="1386" w:type="dxa"/>
          </w:tcPr>
          <w:p w:rsidR="00AB08B6" w:rsidRPr="004F3FD4" w:rsidRDefault="00AB08B6" w:rsidP="007F2973">
            <w:pPr>
              <w:pStyle w:val="a4"/>
              <w:rPr>
                <w:rFonts w:ascii="Times New Roman" w:hAnsi="Times New Roman" w:cs="Times New Roman"/>
                <w:b/>
                <w:bCs/>
                <w:lang w:val="ru-RU"/>
              </w:rPr>
            </w:pPr>
            <w:r w:rsidRPr="004F3FD4">
              <w:rPr>
                <w:rFonts w:ascii="Times New Roman" w:hAnsi="Times New Roman" w:cs="Times New Roman"/>
                <w:b/>
                <w:bCs/>
                <w:lang w:val="ru-RU"/>
              </w:rPr>
              <w:t>42%</w:t>
            </w:r>
          </w:p>
        </w:tc>
        <w:tc>
          <w:tcPr>
            <w:tcW w:w="887" w:type="dxa"/>
          </w:tcPr>
          <w:p w:rsidR="00AB08B6" w:rsidRPr="004F3FD4" w:rsidRDefault="00AB08B6" w:rsidP="007F2973">
            <w:pPr>
              <w:pStyle w:val="a4"/>
              <w:rPr>
                <w:rFonts w:ascii="Times New Roman" w:hAnsi="Times New Roman" w:cs="Times New Roman"/>
                <w:b/>
                <w:bCs/>
                <w:lang w:val="ru-RU"/>
              </w:rPr>
            </w:pPr>
            <w:r w:rsidRPr="004F3FD4">
              <w:rPr>
                <w:rFonts w:ascii="Times New Roman" w:hAnsi="Times New Roman" w:cs="Times New Roman"/>
                <w:b/>
                <w:bCs/>
                <w:lang w:val="ru-RU"/>
              </w:rPr>
              <w:t>5</w:t>
            </w:r>
            <w:r>
              <w:rPr>
                <w:rFonts w:ascii="Times New Roman" w:hAnsi="Times New Roman" w:cs="Times New Roman"/>
                <w:b/>
                <w:bCs/>
                <w:lang w:val="ru-RU"/>
              </w:rPr>
              <w:t>8</w:t>
            </w:r>
            <w:r w:rsidRPr="004F3FD4">
              <w:rPr>
                <w:rFonts w:ascii="Times New Roman" w:hAnsi="Times New Roman" w:cs="Times New Roman"/>
                <w:b/>
                <w:bCs/>
                <w:lang w:val="ru-RU"/>
              </w:rPr>
              <w:t>%</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Итого</w:t>
            </w:r>
          </w:p>
        </w:tc>
        <w:tc>
          <w:tcPr>
            <w:tcW w:w="5247" w:type="dxa"/>
            <w:gridSpan w:val="6"/>
          </w:tcPr>
          <w:p w:rsidR="00AB08B6" w:rsidRPr="004F3FD4" w:rsidRDefault="00AB08B6" w:rsidP="007F2973">
            <w:pPr>
              <w:pStyle w:val="a4"/>
              <w:rPr>
                <w:rFonts w:ascii="Times New Roman" w:hAnsi="Times New Roman" w:cs="Times New Roman"/>
                <w:b/>
                <w:bCs/>
                <w:lang w:val="ru-RU"/>
              </w:rPr>
            </w:pPr>
            <w:r w:rsidRPr="004F3FD4">
              <w:rPr>
                <w:rFonts w:ascii="Times New Roman" w:hAnsi="Times New Roman" w:cs="Times New Roman"/>
                <w:b/>
                <w:bCs/>
                <w:lang w:val="ru-RU"/>
              </w:rPr>
              <w:t>5</w:t>
            </w:r>
            <w:r>
              <w:rPr>
                <w:rFonts w:ascii="Times New Roman" w:hAnsi="Times New Roman" w:cs="Times New Roman"/>
                <w:b/>
                <w:bCs/>
                <w:lang w:val="ru-RU"/>
              </w:rPr>
              <w:t>8</w:t>
            </w:r>
            <w:r w:rsidRPr="004F3FD4">
              <w:rPr>
                <w:rFonts w:ascii="Times New Roman" w:hAnsi="Times New Roman" w:cs="Times New Roman"/>
                <w:b/>
                <w:bCs/>
                <w:lang w:val="ru-RU"/>
              </w:rPr>
              <w:t>%</w:t>
            </w:r>
          </w:p>
        </w:tc>
      </w:tr>
      <w:tr w:rsidR="00AB08B6" w:rsidRPr="00727B60" w:rsidTr="007F2973">
        <w:tc>
          <w:tcPr>
            <w:tcW w:w="3912" w:type="dxa"/>
          </w:tcPr>
          <w:p w:rsidR="00AB08B6" w:rsidRPr="00727B60" w:rsidRDefault="00AB08B6" w:rsidP="007F2973">
            <w:pPr>
              <w:pStyle w:val="a4"/>
              <w:rPr>
                <w:rFonts w:ascii="Times New Roman" w:hAnsi="Times New Roman" w:cs="Times New Roman"/>
              </w:rPr>
            </w:pPr>
          </w:p>
        </w:tc>
        <w:tc>
          <w:tcPr>
            <w:tcW w:w="5247" w:type="dxa"/>
            <w:gridSpan w:val="6"/>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20</w:t>
            </w:r>
            <w:r w:rsidR="00BE117F">
              <w:rPr>
                <w:rFonts w:ascii="Times New Roman" w:hAnsi="Times New Roman" w:cs="Times New Roman"/>
                <w:b/>
                <w:lang w:val="ru-RU"/>
              </w:rPr>
              <w:t>22</w:t>
            </w:r>
            <w:r w:rsidRPr="00727B60">
              <w:rPr>
                <w:rFonts w:ascii="Times New Roman" w:hAnsi="Times New Roman" w:cs="Times New Roman"/>
                <w:b/>
                <w:lang w:val="ru-RU"/>
              </w:rPr>
              <w:t xml:space="preserve"> </w:t>
            </w:r>
            <w:r w:rsidRPr="00727B60">
              <w:rPr>
                <w:rFonts w:ascii="Times New Roman" w:hAnsi="Times New Roman" w:cs="Times New Roman"/>
                <w:b/>
              </w:rPr>
              <w:t>-</w:t>
            </w:r>
            <w:r w:rsidRPr="00727B60">
              <w:rPr>
                <w:rFonts w:ascii="Times New Roman" w:hAnsi="Times New Roman" w:cs="Times New Roman"/>
                <w:b/>
                <w:lang w:val="ru-RU"/>
              </w:rPr>
              <w:t xml:space="preserve"> </w:t>
            </w:r>
            <w:r>
              <w:rPr>
                <w:rFonts w:ascii="Times New Roman" w:hAnsi="Times New Roman" w:cs="Times New Roman"/>
                <w:b/>
              </w:rPr>
              <w:t>20</w:t>
            </w:r>
            <w:r w:rsidR="00BE117F">
              <w:rPr>
                <w:rFonts w:ascii="Times New Roman" w:hAnsi="Times New Roman" w:cs="Times New Roman"/>
                <w:b/>
                <w:lang w:val="ru-RU"/>
              </w:rPr>
              <w:t>23</w:t>
            </w:r>
            <w:r w:rsidRPr="00727B60">
              <w:rPr>
                <w:rFonts w:ascii="Times New Roman" w:hAnsi="Times New Roman" w:cs="Times New Roman"/>
                <w:b/>
              </w:rPr>
              <w:t xml:space="preserve"> учебный</w:t>
            </w:r>
            <w:r w:rsidRPr="00727B60">
              <w:rPr>
                <w:rFonts w:ascii="Times New Roman" w:hAnsi="Times New Roman" w:cs="Times New Roman"/>
                <w:b/>
                <w:lang w:val="ru-RU"/>
              </w:rPr>
              <w:t xml:space="preserve"> </w:t>
            </w:r>
            <w:r w:rsidRPr="00727B60">
              <w:rPr>
                <w:rFonts w:ascii="Times New Roman" w:hAnsi="Times New Roman" w:cs="Times New Roman"/>
                <w:b/>
              </w:rPr>
              <w:t xml:space="preserve"> год (май)</w:t>
            </w:r>
          </w:p>
        </w:tc>
      </w:tr>
      <w:tr w:rsidR="00AB08B6" w:rsidRPr="00727B60" w:rsidTr="007F2973">
        <w:trPr>
          <w:trHeight w:val="280"/>
        </w:trPr>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rPr>
              <w:t>Основные направления развития дошкольников</w:t>
            </w:r>
          </w:p>
        </w:tc>
        <w:tc>
          <w:tcPr>
            <w:tcW w:w="1617" w:type="dxa"/>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Высокий </w:t>
            </w:r>
          </w:p>
        </w:tc>
        <w:tc>
          <w:tcPr>
            <w:tcW w:w="1276" w:type="dxa"/>
            <w:gridSpan w:val="2"/>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Средний </w:t>
            </w:r>
          </w:p>
        </w:tc>
        <w:tc>
          <w:tcPr>
            <w:tcW w:w="1467" w:type="dxa"/>
            <w:gridSpan w:val="2"/>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Низкий </w:t>
            </w:r>
          </w:p>
        </w:tc>
        <w:tc>
          <w:tcPr>
            <w:tcW w:w="887" w:type="dxa"/>
            <w:shd w:val="clear" w:color="auto" w:fill="EAF1DD"/>
          </w:tcPr>
          <w:p w:rsidR="00AB08B6" w:rsidRPr="00727B60" w:rsidRDefault="00AB08B6" w:rsidP="007F2973">
            <w:pPr>
              <w:pStyle w:val="a4"/>
              <w:rPr>
                <w:rFonts w:ascii="Times New Roman" w:hAnsi="Times New Roman" w:cs="Times New Roman"/>
              </w:rPr>
            </w:pPr>
            <w:r w:rsidRPr="00727B60">
              <w:rPr>
                <w:rFonts w:ascii="Times New Roman" w:hAnsi="Times New Roman" w:cs="Times New Roman"/>
              </w:rPr>
              <w:t xml:space="preserve">Итого </w:t>
            </w:r>
          </w:p>
        </w:tc>
      </w:tr>
      <w:tr w:rsidR="00AB08B6" w:rsidRPr="00727B60" w:rsidTr="007F2973">
        <w:trPr>
          <w:trHeight w:val="280"/>
        </w:trPr>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Познавательное</w:t>
            </w:r>
          </w:p>
        </w:tc>
        <w:tc>
          <w:tcPr>
            <w:tcW w:w="1617" w:type="dxa"/>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17%</w:t>
            </w:r>
          </w:p>
        </w:tc>
        <w:tc>
          <w:tcPr>
            <w:tcW w:w="1276" w:type="dxa"/>
            <w:gridSpan w:val="2"/>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50%</w:t>
            </w:r>
          </w:p>
        </w:tc>
        <w:tc>
          <w:tcPr>
            <w:tcW w:w="1467" w:type="dxa"/>
            <w:gridSpan w:val="2"/>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33%</w:t>
            </w:r>
          </w:p>
        </w:tc>
        <w:tc>
          <w:tcPr>
            <w:tcW w:w="887" w:type="dxa"/>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67%</w:t>
            </w:r>
          </w:p>
        </w:tc>
      </w:tr>
      <w:tr w:rsidR="00AB08B6" w:rsidRPr="00727B60" w:rsidTr="007F2973">
        <w:trPr>
          <w:trHeight w:val="280"/>
        </w:trPr>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Речевое </w:t>
            </w:r>
          </w:p>
        </w:tc>
        <w:tc>
          <w:tcPr>
            <w:tcW w:w="1617" w:type="dxa"/>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15%</w:t>
            </w:r>
          </w:p>
        </w:tc>
        <w:tc>
          <w:tcPr>
            <w:tcW w:w="1276" w:type="dxa"/>
            <w:gridSpan w:val="2"/>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 xml:space="preserve"> 49%</w:t>
            </w:r>
          </w:p>
        </w:tc>
        <w:tc>
          <w:tcPr>
            <w:tcW w:w="1467" w:type="dxa"/>
            <w:gridSpan w:val="2"/>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36%</w:t>
            </w:r>
          </w:p>
        </w:tc>
        <w:tc>
          <w:tcPr>
            <w:tcW w:w="887" w:type="dxa"/>
            <w:shd w:val="clear" w:color="auto" w:fill="EAF1DD"/>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64%</w:t>
            </w:r>
          </w:p>
        </w:tc>
      </w:tr>
      <w:tr w:rsidR="00AB08B6" w:rsidRPr="00727B60" w:rsidTr="007F2973">
        <w:trPr>
          <w:trHeight w:val="277"/>
        </w:trPr>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Художественно – эстетическое </w:t>
            </w:r>
          </w:p>
        </w:tc>
        <w:tc>
          <w:tcPr>
            <w:tcW w:w="1617" w:type="dxa"/>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17%</w:t>
            </w:r>
          </w:p>
        </w:tc>
        <w:tc>
          <w:tcPr>
            <w:tcW w:w="1276" w:type="dxa"/>
            <w:gridSpan w:val="2"/>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56%</w:t>
            </w:r>
          </w:p>
        </w:tc>
        <w:tc>
          <w:tcPr>
            <w:tcW w:w="1467" w:type="dxa"/>
            <w:gridSpan w:val="2"/>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27%</w:t>
            </w:r>
          </w:p>
        </w:tc>
        <w:tc>
          <w:tcPr>
            <w:tcW w:w="887" w:type="dxa"/>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73%</w:t>
            </w:r>
          </w:p>
        </w:tc>
      </w:tr>
      <w:tr w:rsidR="00AB08B6" w:rsidRPr="00727B60" w:rsidTr="007F2973">
        <w:tc>
          <w:tcPr>
            <w:tcW w:w="3912" w:type="dxa"/>
            <w:shd w:val="clear" w:color="auto" w:fill="FFFFFF"/>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Физкультурное развитие </w:t>
            </w:r>
          </w:p>
        </w:tc>
        <w:tc>
          <w:tcPr>
            <w:tcW w:w="1617" w:type="dxa"/>
            <w:shd w:val="clear" w:color="auto" w:fill="FFFFFF"/>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33%</w:t>
            </w:r>
          </w:p>
        </w:tc>
        <w:tc>
          <w:tcPr>
            <w:tcW w:w="1276" w:type="dxa"/>
            <w:gridSpan w:val="2"/>
            <w:shd w:val="clear" w:color="auto" w:fill="FFFFFF"/>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49%</w:t>
            </w:r>
          </w:p>
        </w:tc>
        <w:tc>
          <w:tcPr>
            <w:tcW w:w="1467" w:type="dxa"/>
            <w:gridSpan w:val="2"/>
            <w:shd w:val="clear" w:color="auto" w:fill="FFFFFF"/>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18%</w:t>
            </w:r>
          </w:p>
        </w:tc>
        <w:tc>
          <w:tcPr>
            <w:tcW w:w="887" w:type="dxa"/>
            <w:shd w:val="clear" w:color="auto" w:fill="FFFFFF"/>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82%</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 xml:space="preserve">Социально – коммуникативное </w:t>
            </w:r>
          </w:p>
        </w:tc>
        <w:tc>
          <w:tcPr>
            <w:tcW w:w="1617" w:type="dxa"/>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18%</w:t>
            </w:r>
          </w:p>
        </w:tc>
        <w:tc>
          <w:tcPr>
            <w:tcW w:w="1276" w:type="dxa"/>
            <w:gridSpan w:val="2"/>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55%</w:t>
            </w:r>
          </w:p>
        </w:tc>
        <w:tc>
          <w:tcPr>
            <w:tcW w:w="1467" w:type="dxa"/>
            <w:gridSpan w:val="2"/>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27%</w:t>
            </w:r>
          </w:p>
        </w:tc>
        <w:tc>
          <w:tcPr>
            <w:tcW w:w="887" w:type="dxa"/>
          </w:tcPr>
          <w:p w:rsidR="00AB08B6" w:rsidRPr="00045932" w:rsidRDefault="00AB08B6" w:rsidP="007F2973">
            <w:pPr>
              <w:pStyle w:val="a4"/>
              <w:rPr>
                <w:rFonts w:ascii="Times New Roman" w:hAnsi="Times New Roman" w:cs="Times New Roman"/>
                <w:lang w:val="ru-RU"/>
              </w:rPr>
            </w:pPr>
            <w:r w:rsidRPr="00045932">
              <w:rPr>
                <w:rFonts w:ascii="Times New Roman" w:hAnsi="Times New Roman" w:cs="Times New Roman"/>
                <w:lang w:val="ru-RU"/>
              </w:rPr>
              <w:t>73%</w:t>
            </w:r>
          </w:p>
        </w:tc>
      </w:tr>
      <w:tr w:rsidR="00AB08B6" w:rsidRPr="00727B60" w:rsidTr="007F2973">
        <w:tc>
          <w:tcPr>
            <w:tcW w:w="3912" w:type="dxa"/>
          </w:tcPr>
          <w:p w:rsidR="00AB08B6" w:rsidRPr="00727B60" w:rsidRDefault="00AB08B6" w:rsidP="007F2973">
            <w:pPr>
              <w:pStyle w:val="a4"/>
              <w:rPr>
                <w:rFonts w:ascii="Times New Roman" w:hAnsi="Times New Roman" w:cs="Times New Roman"/>
                <w:b/>
              </w:rPr>
            </w:pPr>
            <w:r w:rsidRPr="00727B60">
              <w:rPr>
                <w:rFonts w:ascii="Times New Roman" w:hAnsi="Times New Roman" w:cs="Times New Roman"/>
                <w:b/>
              </w:rPr>
              <w:t>Итого</w:t>
            </w:r>
          </w:p>
        </w:tc>
        <w:tc>
          <w:tcPr>
            <w:tcW w:w="1617" w:type="dxa"/>
          </w:tcPr>
          <w:p w:rsidR="00AB08B6" w:rsidRPr="0062230E" w:rsidRDefault="00AB08B6" w:rsidP="007F2973">
            <w:pPr>
              <w:pStyle w:val="a4"/>
              <w:rPr>
                <w:rFonts w:ascii="Times New Roman" w:hAnsi="Times New Roman" w:cs="Times New Roman"/>
                <w:b/>
                <w:bCs/>
                <w:lang w:val="ru-RU"/>
              </w:rPr>
            </w:pPr>
            <w:r w:rsidRPr="0062230E">
              <w:rPr>
                <w:rFonts w:ascii="Times New Roman" w:hAnsi="Times New Roman" w:cs="Times New Roman"/>
                <w:b/>
                <w:bCs/>
                <w:lang w:val="ru-RU"/>
              </w:rPr>
              <w:t>2</w:t>
            </w:r>
            <w:r>
              <w:rPr>
                <w:rFonts w:ascii="Times New Roman" w:hAnsi="Times New Roman" w:cs="Times New Roman"/>
                <w:b/>
                <w:bCs/>
                <w:lang w:val="ru-RU"/>
              </w:rPr>
              <w:t>0</w:t>
            </w:r>
            <w:r w:rsidRPr="0062230E">
              <w:rPr>
                <w:rFonts w:ascii="Times New Roman" w:hAnsi="Times New Roman" w:cs="Times New Roman"/>
                <w:b/>
                <w:bCs/>
                <w:lang w:val="ru-RU"/>
              </w:rPr>
              <w:t>%</w:t>
            </w:r>
          </w:p>
        </w:tc>
        <w:tc>
          <w:tcPr>
            <w:tcW w:w="1276" w:type="dxa"/>
            <w:gridSpan w:val="2"/>
          </w:tcPr>
          <w:p w:rsidR="00AB08B6" w:rsidRPr="0062230E" w:rsidRDefault="00AB08B6" w:rsidP="007F2973">
            <w:pPr>
              <w:pStyle w:val="a4"/>
              <w:rPr>
                <w:rFonts w:ascii="Times New Roman" w:hAnsi="Times New Roman" w:cs="Times New Roman"/>
                <w:b/>
                <w:bCs/>
                <w:lang w:val="ru-RU"/>
              </w:rPr>
            </w:pPr>
            <w:r w:rsidRPr="0062230E">
              <w:rPr>
                <w:rFonts w:ascii="Times New Roman" w:hAnsi="Times New Roman" w:cs="Times New Roman"/>
                <w:b/>
                <w:bCs/>
                <w:lang w:val="ru-RU"/>
              </w:rPr>
              <w:t>52%</w:t>
            </w:r>
          </w:p>
        </w:tc>
        <w:tc>
          <w:tcPr>
            <w:tcW w:w="1467" w:type="dxa"/>
            <w:gridSpan w:val="2"/>
          </w:tcPr>
          <w:p w:rsidR="00AB08B6" w:rsidRPr="0062230E" w:rsidRDefault="00AB08B6" w:rsidP="007F2973">
            <w:pPr>
              <w:pStyle w:val="a4"/>
              <w:rPr>
                <w:rFonts w:ascii="Times New Roman" w:hAnsi="Times New Roman" w:cs="Times New Roman"/>
                <w:b/>
                <w:bCs/>
                <w:lang w:val="ru-RU"/>
              </w:rPr>
            </w:pPr>
            <w:r w:rsidRPr="0062230E">
              <w:rPr>
                <w:rFonts w:ascii="Times New Roman" w:hAnsi="Times New Roman" w:cs="Times New Roman"/>
                <w:b/>
                <w:bCs/>
                <w:lang w:val="ru-RU"/>
              </w:rPr>
              <w:t>2</w:t>
            </w:r>
            <w:r>
              <w:rPr>
                <w:rFonts w:ascii="Times New Roman" w:hAnsi="Times New Roman" w:cs="Times New Roman"/>
                <w:b/>
                <w:bCs/>
                <w:lang w:val="ru-RU"/>
              </w:rPr>
              <w:t>8</w:t>
            </w:r>
            <w:r w:rsidRPr="0062230E">
              <w:rPr>
                <w:rFonts w:ascii="Times New Roman" w:hAnsi="Times New Roman" w:cs="Times New Roman"/>
                <w:b/>
                <w:bCs/>
                <w:lang w:val="ru-RU"/>
              </w:rPr>
              <w:t>%</w:t>
            </w:r>
          </w:p>
        </w:tc>
        <w:tc>
          <w:tcPr>
            <w:tcW w:w="887" w:type="dxa"/>
          </w:tcPr>
          <w:p w:rsidR="00AB08B6" w:rsidRPr="0062230E" w:rsidRDefault="00AB08B6" w:rsidP="007F2973">
            <w:pPr>
              <w:pStyle w:val="a4"/>
              <w:rPr>
                <w:rFonts w:ascii="Times New Roman" w:hAnsi="Times New Roman" w:cs="Times New Roman"/>
                <w:b/>
                <w:bCs/>
                <w:lang w:val="ru-RU"/>
              </w:rPr>
            </w:pPr>
            <w:r>
              <w:rPr>
                <w:rFonts w:ascii="Times New Roman" w:hAnsi="Times New Roman" w:cs="Times New Roman"/>
                <w:b/>
                <w:bCs/>
                <w:lang w:val="ru-RU"/>
              </w:rPr>
              <w:t>72%</w:t>
            </w:r>
          </w:p>
        </w:tc>
      </w:tr>
      <w:tr w:rsidR="00AB08B6" w:rsidRPr="00727B60" w:rsidTr="007F2973">
        <w:tc>
          <w:tcPr>
            <w:tcW w:w="3912" w:type="dxa"/>
            <w:shd w:val="clear" w:color="auto" w:fill="FDE9D9"/>
          </w:tcPr>
          <w:p w:rsidR="00AB08B6" w:rsidRPr="00727B60" w:rsidRDefault="00AB08B6" w:rsidP="007F2973">
            <w:pPr>
              <w:pStyle w:val="a4"/>
              <w:rPr>
                <w:rFonts w:ascii="Times New Roman" w:hAnsi="Times New Roman" w:cs="Times New Roman"/>
                <w:b/>
              </w:rPr>
            </w:pPr>
          </w:p>
        </w:tc>
        <w:tc>
          <w:tcPr>
            <w:tcW w:w="5247" w:type="dxa"/>
            <w:gridSpan w:val="6"/>
            <w:shd w:val="clear" w:color="auto" w:fill="FDE9D9"/>
          </w:tcPr>
          <w:p w:rsidR="00AB08B6" w:rsidRPr="00A100B6" w:rsidRDefault="00AB08B6" w:rsidP="007F2973">
            <w:pPr>
              <w:pStyle w:val="a4"/>
              <w:rPr>
                <w:rFonts w:ascii="Times New Roman" w:hAnsi="Times New Roman" w:cs="Times New Roman"/>
                <w:b/>
                <w:lang w:val="ru-RU"/>
              </w:rPr>
            </w:pPr>
            <w:r w:rsidRPr="00A100B6">
              <w:rPr>
                <w:rFonts w:ascii="Times New Roman" w:hAnsi="Times New Roman" w:cs="Times New Roman"/>
                <w:b/>
                <w:lang w:val="ru-RU"/>
              </w:rPr>
              <w:t>72%</w:t>
            </w:r>
          </w:p>
        </w:tc>
      </w:tr>
    </w:tbl>
    <w:p w:rsidR="0043591B" w:rsidRDefault="0043591B" w:rsidP="00F879FD">
      <w:pPr>
        <w:pStyle w:val="a4"/>
        <w:tabs>
          <w:tab w:val="left" w:pos="567"/>
        </w:tabs>
        <w:ind w:firstLine="709"/>
        <w:jc w:val="both"/>
        <w:rPr>
          <w:rFonts w:ascii="Times New Roman" w:hAnsi="Times New Roman" w:cs="Times New Roman"/>
          <w:lang w:val="ru-RU"/>
        </w:rPr>
      </w:pPr>
    </w:p>
    <w:p w:rsidR="006D72AE" w:rsidRPr="007F44DB" w:rsidRDefault="006D72AE" w:rsidP="006D7091">
      <w:pPr>
        <w:pStyle w:val="a4"/>
        <w:tabs>
          <w:tab w:val="left" w:pos="709"/>
        </w:tabs>
        <w:jc w:val="both"/>
        <w:rPr>
          <w:rFonts w:ascii="Times New Roman" w:hAnsi="Times New Roman" w:cs="Times New Roman"/>
          <w:shd w:val="clear" w:color="auto" w:fill="FFFFFF"/>
          <w:lang w:val="ru-RU"/>
        </w:rPr>
      </w:pPr>
    </w:p>
    <w:p w:rsidR="00924918" w:rsidRDefault="00832C4D" w:rsidP="002C74C5">
      <w:pPr>
        <w:pStyle w:val="a4"/>
        <w:spacing w:line="276" w:lineRule="auto"/>
        <w:ind w:firstLine="709"/>
        <w:jc w:val="both"/>
        <w:rPr>
          <w:rFonts w:ascii="Times New Roman" w:hAnsi="Times New Roman" w:cs="Times New Roman"/>
          <w:b/>
          <w:lang w:val="ru-RU" w:eastAsia="ru-RU"/>
        </w:rPr>
      </w:pPr>
      <w:r>
        <w:rPr>
          <w:rFonts w:ascii="Times New Roman" w:hAnsi="Times New Roman" w:cs="Times New Roman"/>
          <w:b/>
          <w:lang w:val="ru-RU" w:eastAsia="ru-RU"/>
        </w:rPr>
        <w:t>2.4</w:t>
      </w:r>
      <w:r w:rsidR="00924918" w:rsidRPr="00326AD7">
        <w:rPr>
          <w:rFonts w:ascii="Times New Roman" w:hAnsi="Times New Roman" w:cs="Times New Roman"/>
          <w:b/>
          <w:lang w:val="ru-RU" w:eastAsia="ru-RU"/>
        </w:rPr>
        <w:t xml:space="preserve">. Оценка степени достижения целей </w:t>
      </w:r>
      <w:r w:rsidR="001B06B0">
        <w:rPr>
          <w:rFonts w:ascii="Times New Roman" w:hAnsi="Times New Roman" w:cs="Times New Roman"/>
          <w:b/>
          <w:lang w:val="ru-RU" w:eastAsia="ru-RU"/>
        </w:rPr>
        <w:t xml:space="preserve">СП детский сад </w:t>
      </w:r>
      <w:r w:rsidR="00295298" w:rsidRPr="00326AD7">
        <w:rPr>
          <w:rFonts w:ascii="Times New Roman" w:hAnsi="Times New Roman" w:cs="Times New Roman"/>
          <w:b/>
          <w:lang w:val="ru-RU" w:eastAsia="ru-RU"/>
        </w:rPr>
        <w:t xml:space="preserve"> «Звездочка»</w:t>
      </w:r>
      <w:r w:rsidR="00B53CD7" w:rsidRPr="00326AD7">
        <w:rPr>
          <w:rFonts w:ascii="Times New Roman" w:hAnsi="Times New Roman" w:cs="Times New Roman"/>
          <w:b/>
          <w:lang w:val="ru-RU" w:eastAsia="ru-RU"/>
        </w:rPr>
        <w:t xml:space="preserve"> за о</w:t>
      </w:r>
      <w:r w:rsidR="00924918" w:rsidRPr="00326AD7">
        <w:rPr>
          <w:rFonts w:ascii="Times New Roman" w:hAnsi="Times New Roman" w:cs="Times New Roman"/>
          <w:b/>
          <w:lang w:val="ru-RU" w:eastAsia="ru-RU"/>
        </w:rPr>
        <w:t>тчетный период</w:t>
      </w:r>
      <w:r w:rsidR="0022687B">
        <w:rPr>
          <w:rFonts w:ascii="Times New Roman" w:hAnsi="Times New Roman" w:cs="Times New Roman"/>
          <w:b/>
          <w:lang w:val="ru-RU" w:eastAsia="ru-RU"/>
        </w:rPr>
        <w:t>.</w:t>
      </w:r>
      <w:r w:rsidR="00924918" w:rsidRPr="00326AD7">
        <w:rPr>
          <w:rFonts w:ascii="Times New Roman" w:hAnsi="Times New Roman" w:cs="Times New Roman"/>
          <w:b/>
          <w:lang w:val="ru-RU" w:eastAsia="ru-RU"/>
        </w:rPr>
        <w:t xml:space="preserve"> </w:t>
      </w:r>
    </w:p>
    <w:p w:rsidR="00C27CF4" w:rsidRPr="00EC5F84" w:rsidRDefault="00C27CF4" w:rsidP="002C74C5">
      <w:pPr>
        <w:pStyle w:val="a4"/>
        <w:spacing w:line="276" w:lineRule="auto"/>
        <w:ind w:firstLine="709"/>
        <w:jc w:val="both"/>
        <w:rPr>
          <w:rFonts w:ascii="Times New Roman" w:eastAsiaTheme="minorHAnsi" w:hAnsi="Times New Roman" w:cs="Times New Roman"/>
          <w:lang w:val="ru-RU"/>
        </w:rPr>
      </w:pPr>
    </w:p>
    <w:p w:rsidR="00924918" w:rsidRPr="00326AD7" w:rsidRDefault="00924918" w:rsidP="0022687B">
      <w:pPr>
        <w:widowControl w:val="0"/>
        <w:spacing w:line="276" w:lineRule="auto"/>
        <w:ind w:firstLine="709"/>
        <w:jc w:val="both"/>
        <w:rPr>
          <w:rFonts w:ascii="Times New Roman" w:hAnsi="Times New Roman" w:cs="Times New Roman"/>
          <w:lang w:val="ru-RU" w:eastAsia="ru-RU"/>
        </w:rPr>
      </w:pPr>
      <w:r w:rsidRPr="00326AD7">
        <w:rPr>
          <w:rFonts w:ascii="Times New Roman" w:hAnsi="Times New Roman" w:cs="Times New Roman"/>
          <w:b/>
          <w:bCs/>
          <w:lang w:val="ru-RU" w:eastAsia="ru-RU"/>
        </w:rPr>
        <w:t>Индикаторы достижения поставленной цели</w:t>
      </w:r>
      <w:r w:rsidRPr="00326AD7">
        <w:rPr>
          <w:rFonts w:ascii="Times New Roman" w:hAnsi="Times New Roman" w:cs="Times New Roman"/>
          <w:lang w:val="ru-RU" w:eastAsia="ru-RU"/>
        </w:rPr>
        <w:t xml:space="preserve"> </w:t>
      </w:r>
    </w:p>
    <w:p w:rsidR="00924918" w:rsidRPr="00326AD7" w:rsidRDefault="00924918" w:rsidP="00330EFE">
      <w:pPr>
        <w:pStyle w:val="a7"/>
        <w:widowControl w:val="0"/>
        <w:numPr>
          <w:ilvl w:val="0"/>
          <w:numId w:val="2"/>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Улучшение методической оснащенности образовательного процесса;</w:t>
      </w:r>
    </w:p>
    <w:p w:rsidR="00466404" w:rsidRPr="00326AD7" w:rsidRDefault="00924918" w:rsidP="00330EFE">
      <w:pPr>
        <w:widowControl w:val="0"/>
        <w:numPr>
          <w:ilvl w:val="0"/>
          <w:numId w:val="2"/>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Улучшение показателей</w:t>
      </w:r>
      <w:r w:rsidR="00717DFF">
        <w:rPr>
          <w:rFonts w:ascii="Times New Roman" w:hAnsi="Times New Roman" w:cs="Times New Roman"/>
          <w:lang w:val="ru-RU" w:eastAsia="ru-RU"/>
        </w:rPr>
        <w:t xml:space="preserve"> оснащенности функциональных уголков</w:t>
      </w:r>
      <w:r w:rsidRPr="00326AD7">
        <w:rPr>
          <w:rFonts w:ascii="Times New Roman" w:hAnsi="Times New Roman" w:cs="Times New Roman"/>
          <w:lang w:val="ru-RU" w:eastAsia="ru-RU"/>
        </w:rPr>
        <w:t xml:space="preserve"> предметно - развивающей среды групп;</w:t>
      </w:r>
    </w:p>
    <w:p w:rsidR="00924918" w:rsidRPr="00326AD7" w:rsidRDefault="00924918" w:rsidP="00330EFE">
      <w:pPr>
        <w:widowControl w:val="0"/>
        <w:numPr>
          <w:ilvl w:val="0"/>
          <w:numId w:val="3"/>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Обучение педагогов в рамках ИОЧ;</w:t>
      </w:r>
    </w:p>
    <w:p w:rsidR="00924918" w:rsidRPr="00326AD7" w:rsidRDefault="00924918" w:rsidP="00330EFE">
      <w:pPr>
        <w:widowControl w:val="0"/>
        <w:numPr>
          <w:ilvl w:val="0"/>
          <w:numId w:val="3"/>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Психолого-педагогическая поддержка воспитанников:</w:t>
      </w:r>
    </w:p>
    <w:p w:rsidR="00924918" w:rsidRPr="00326AD7" w:rsidRDefault="00924918" w:rsidP="00330EFE">
      <w:pPr>
        <w:widowControl w:val="0"/>
        <w:numPr>
          <w:ilvl w:val="0"/>
          <w:numId w:val="4"/>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Увеличение доли (%) детей с высоким и средним уровнем физической подготовленности;</w:t>
      </w:r>
    </w:p>
    <w:p w:rsidR="00924918" w:rsidRPr="00326AD7" w:rsidRDefault="00924918" w:rsidP="00330EFE">
      <w:pPr>
        <w:widowControl w:val="0"/>
        <w:numPr>
          <w:ilvl w:val="0"/>
          <w:numId w:val="4"/>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Сохранение здоровья участников образовательного процесса: снижение уровня заболеваемости;</w:t>
      </w:r>
    </w:p>
    <w:p w:rsidR="00924918" w:rsidRPr="00326AD7" w:rsidRDefault="00924918" w:rsidP="00330EFE">
      <w:pPr>
        <w:widowControl w:val="0"/>
        <w:numPr>
          <w:ilvl w:val="0"/>
          <w:numId w:val="4"/>
        </w:numPr>
        <w:spacing w:line="276" w:lineRule="auto"/>
        <w:ind w:left="709"/>
        <w:jc w:val="both"/>
        <w:rPr>
          <w:rFonts w:ascii="Times New Roman" w:hAnsi="Times New Roman" w:cs="Times New Roman"/>
          <w:lang w:val="ru-RU" w:eastAsia="ru-RU"/>
        </w:rPr>
      </w:pPr>
      <w:r w:rsidRPr="00326AD7">
        <w:rPr>
          <w:rFonts w:ascii="Times New Roman" w:hAnsi="Times New Roman" w:cs="Times New Roman"/>
          <w:lang w:val="ru-RU" w:eastAsia="ru-RU"/>
        </w:rPr>
        <w:t>Работа творческой группы;</w:t>
      </w:r>
    </w:p>
    <w:p w:rsidR="00924918" w:rsidRPr="00326AD7" w:rsidRDefault="00924918" w:rsidP="00330EFE">
      <w:pPr>
        <w:pStyle w:val="a4"/>
        <w:numPr>
          <w:ilvl w:val="0"/>
          <w:numId w:val="4"/>
        </w:numPr>
        <w:ind w:left="709"/>
        <w:jc w:val="both"/>
        <w:rPr>
          <w:rFonts w:ascii="Times New Roman" w:hAnsi="Times New Roman" w:cs="Times New Roman"/>
          <w:bCs/>
          <w:lang w:val="ru-RU"/>
        </w:rPr>
      </w:pPr>
      <w:r w:rsidRPr="00326AD7">
        <w:rPr>
          <w:rFonts w:ascii="Times New Roman" w:hAnsi="Times New Roman" w:cs="Times New Roman"/>
          <w:bCs/>
          <w:lang w:val="ru-RU"/>
        </w:rPr>
        <w:t>Удовлетворенность родителей образовательно-воспитательным процессом;</w:t>
      </w:r>
    </w:p>
    <w:p w:rsidR="00924918" w:rsidRPr="00326AD7" w:rsidRDefault="00924918" w:rsidP="00330EFE">
      <w:pPr>
        <w:pStyle w:val="a4"/>
        <w:numPr>
          <w:ilvl w:val="0"/>
          <w:numId w:val="4"/>
        </w:numPr>
        <w:ind w:left="709"/>
        <w:jc w:val="both"/>
        <w:rPr>
          <w:rFonts w:ascii="Times New Roman" w:hAnsi="Times New Roman" w:cs="Times New Roman"/>
          <w:bCs/>
          <w:lang w:val="ru-RU"/>
        </w:rPr>
      </w:pPr>
      <w:r w:rsidRPr="00326AD7">
        <w:rPr>
          <w:rFonts w:ascii="Times New Roman" w:hAnsi="Times New Roman" w:cs="Times New Roman"/>
          <w:bCs/>
          <w:lang w:val="ru-RU"/>
        </w:rPr>
        <w:t xml:space="preserve"> Сохранение контингента воспитанников;</w:t>
      </w:r>
    </w:p>
    <w:p w:rsidR="004B5606" w:rsidRDefault="00924918" w:rsidP="00330EFE">
      <w:pPr>
        <w:pStyle w:val="a4"/>
        <w:numPr>
          <w:ilvl w:val="0"/>
          <w:numId w:val="4"/>
        </w:numPr>
        <w:ind w:left="709"/>
        <w:jc w:val="both"/>
        <w:rPr>
          <w:rFonts w:ascii="Times New Roman" w:hAnsi="Times New Roman" w:cs="Times New Roman"/>
          <w:bCs/>
          <w:lang w:val="ru-RU"/>
        </w:rPr>
      </w:pPr>
      <w:r w:rsidRPr="00326AD7">
        <w:rPr>
          <w:rFonts w:ascii="Times New Roman" w:hAnsi="Times New Roman" w:cs="Times New Roman"/>
          <w:bCs/>
          <w:lang w:val="ru-RU"/>
        </w:rPr>
        <w:t>Увеличение количества педагогов, использующих современные педагогические технол</w:t>
      </w:r>
      <w:r w:rsidR="00BC4EE5" w:rsidRPr="00326AD7">
        <w:rPr>
          <w:rFonts w:ascii="Times New Roman" w:hAnsi="Times New Roman" w:cs="Times New Roman"/>
          <w:bCs/>
          <w:lang w:val="ru-RU"/>
        </w:rPr>
        <w:t>огии в образовательном процессе.</w:t>
      </w:r>
      <w:r w:rsidRPr="00326AD7">
        <w:rPr>
          <w:rFonts w:ascii="Times New Roman" w:hAnsi="Times New Roman" w:cs="Times New Roman"/>
          <w:bCs/>
          <w:lang w:val="ru-RU"/>
        </w:rPr>
        <w:tab/>
      </w:r>
    </w:p>
    <w:p w:rsidR="008C4EA1" w:rsidRDefault="008C4EA1" w:rsidP="008C4EA1">
      <w:pPr>
        <w:pStyle w:val="a4"/>
        <w:jc w:val="both"/>
        <w:rPr>
          <w:rFonts w:ascii="Times New Roman" w:hAnsi="Times New Roman" w:cs="Times New Roman"/>
          <w:lang w:val="ru-RU"/>
        </w:rPr>
      </w:pPr>
    </w:p>
    <w:p w:rsidR="0056066B" w:rsidRDefault="00AB5D72" w:rsidP="009508BD">
      <w:pPr>
        <w:tabs>
          <w:tab w:val="left" w:pos="567"/>
        </w:tabs>
        <w:ind w:firstLine="709"/>
        <w:rPr>
          <w:rFonts w:ascii="Times New Roman" w:hAnsi="Times New Roman"/>
          <w:b/>
          <w:bCs/>
          <w:color w:val="000000"/>
          <w:lang w:val="ru-RU"/>
        </w:rPr>
      </w:pPr>
      <w:r>
        <w:rPr>
          <w:rFonts w:ascii="Times New Roman" w:hAnsi="Times New Roman"/>
          <w:b/>
          <w:bCs/>
          <w:color w:val="000000"/>
          <w:lang w:val="ru-RU"/>
        </w:rPr>
        <w:t>2.</w:t>
      </w:r>
      <w:r w:rsidR="00641999" w:rsidRPr="00DF1449">
        <w:rPr>
          <w:rFonts w:ascii="Times New Roman" w:hAnsi="Times New Roman"/>
          <w:b/>
          <w:bCs/>
          <w:color w:val="000000"/>
          <w:lang w:val="ru-RU"/>
        </w:rPr>
        <w:t>5</w:t>
      </w:r>
      <w:r w:rsidR="00920C1D">
        <w:rPr>
          <w:rFonts w:ascii="Times New Roman" w:hAnsi="Times New Roman"/>
          <w:b/>
          <w:bCs/>
          <w:color w:val="000000"/>
          <w:lang w:val="ru-RU"/>
        </w:rPr>
        <w:t>.</w:t>
      </w:r>
      <w:r w:rsidRPr="00AB5D72">
        <w:rPr>
          <w:rFonts w:ascii="Times New Roman" w:hAnsi="Times New Roman"/>
          <w:b/>
          <w:bCs/>
          <w:color w:val="000000"/>
          <w:lang w:val="ru-RU"/>
        </w:rPr>
        <w:t xml:space="preserve">  Оказание коррекционной помощи детям с ОВЗ</w:t>
      </w:r>
      <w:r w:rsidR="00734FF8">
        <w:rPr>
          <w:rFonts w:ascii="Times New Roman" w:hAnsi="Times New Roman"/>
          <w:b/>
          <w:bCs/>
          <w:color w:val="000000"/>
          <w:lang w:val="ru-RU"/>
        </w:rPr>
        <w:t>.</w:t>
      </w:r>
    </w:p>
    <w:p w:rsidR="006306D8" w:rsidRDefault="006306D8" w:rsidP="009508BD">
      <w:pPr>
        <w:tabs>
          <w:tab w:val="left" w:pos="567"/>
        </w:tabs>
        <w:ind w:firstLine="709"/>
        <w:rPr>
          <w:rFonts w:ascii="Times New Roman" w:hAnsi="Times New Roman"/>
          <w:b/>
          <w:bCs/>
          <w:color w:val="000000"/>
          <w:lang w:val="ru-RU"/>
        </w:rPr>
      </w:pPr>
    </w:p>
    <w:p w:rsidR="00697C39" w:rsidRDefault="00734FF8" w:rsidP="00734FF8">
      <w:pPr>
        <w:pStyle w:val="a4"/>
        <w:ind w:firstLine="567"/>
        <w:jc w:val="both"/>
        <w:rPr>
          <w:rFonts w:ascii="Times New Roman" w:hAnsi="Times New Roman" w:cs="Times New Roman"/>
          <w:lang w:val="ru-RU"/>
        </w:rPr>
      </w:pPr>
      <w:r w:rsidRPr="00E727E2">
        <w:rPr>
          <w:rFonts w:ascii="Times New Roman" w:hAnsi="Times New Roman" w:cs="Times New Roman"/>
          <w:lang w:val="ru-RU"/>
        </w:rPr>
        <w:t>В течение учебного года в детском саду функционировали 2 группы компенсирующей направленности: старшая (от 5до 6 лет) и подготовительная (от 6 до 7 лет).</w:t>
      </w:r>
    </w:p>
    <w:p w:rsidR="00734FF8" w:rsidRPr="00E727E2" w:rsidRDefault="00734FF8" w:rsidP="00734FF8">
      <w:pPr>
        <w:pStyle w:val="a4"/>
        <w:ind w:firstLine="567"/>
        <w:jc w:val="both"/>
        <w:rPr>
          <w:rFonts w:ascii="Times New Roman" w:hAnsi="Times New Roman" w:cs="Times New Roman"/>
          <w:lang w:val="ru-RU"/>
        </w:rPr>
      </w:pPr>
      <w:r w:rsidRPr="00E727E2">
        <w:rPr>
          <w:rFonts w:ascii="Times New Roman" w:hAnsi="Times New Roman" w:cs="Times New Roman"/>
          <w:lang w:val="ru-RU"/>
        </w:rPr>
        <w:t>Коррекционная работа с детьми проводил</w:t>
      </w:r>
      <w:r w:rsidR="0022687B">
        <w:rPr>
          <w:rFonts w:ascii="Times New Roman" w:hAnsi="Times New Roman" w:cs="Times New Roman"/>
          <w:lang w:val="ru-RU"/>
        </w:rPr>
        <w:t xml:space="preserve">ась </w:t>
      </w:r>
      <w:r w:rsidRPr="00E727E2">
        <w:rPr>
          <w:rFonts w:ascii="Times New Roman" w:hAnsi="Times New Roman" w:cs="Times New Roman"/>
          <w:lang w:val="ru-RU"/>
        </w:rPr>
        <w:t xml:space="preserve"> 2 учителями -логопедами и педагогом - психологом. </w:t>
      </w:r>
    </w:p>
    <w:p w:rsidR="00734FF8" w:rsidRPr="00E727E2" w:rsidRDefault="00734FF8" w:rsidP="00734FF8">
      <w:pPr>
        <w:pStyle w:val="a4"/>
        <w:ind w:firstLine="567"/>
        <w:jc w:val="both"/>
        <w:rPr>
          <w:rFonts w:ascii="Times New Roman" w:hAnsi="Times New Roman" w:cs="Times New Roman"/>
          <w:lang w:val="ru-RU" w:eastAsia="ru-RU"/>
        </w:rPr>
      </w:pPr>
      <w:r w:rsidRPr="00E727E2">
        <w:rPr>
          <w:rFonts w:ascii="Times New Roman" w:hAnsi="Times New Roman" w:cs="Times New Roman"/>
          <w:lang w:val="ru-RU" w:eastAsia="ru-RU"/>
        </w:rPr>
        <w:t>Логопедическая коррекция оказывалась по следующим направлениям:</w:t>
      </w:r>
    </w:p>
    <w:p w:rsidR="00734FF8" w:rsidRPr="00483134" w:rsidRDefault="00734FF8" w:rsidP="00734FF8">
      <w:pPr>
        <w:pStyle w:val="a4"/>
        <w:ind w:firstLine="567"/>
        <w:jc w:val="both"/>
        <w:rPr>
          <w:rFonts w:ascii="Times New Roman" w:hAnsi="Times New Roman" w:cs="Times New Roman"/>
          <w:lang w:val="ru-RU" w:eastAsia="ru-RU"/>
        </w:rPr>
      </w:pPr>
      <w:r>
        <w:rPr>
          <w:rFonts w:ascii="Times New Roman" w:hAnsi="Times New Roman" w:cs="Times New Roman"/>
          <w:lang w:val="ru-RU" w:eastAsia="ru-RU"/>
        </w:rPr>
        <w:t>-</w:t>
      </w:r>
      <w:r w:rsidRPr="00483134">
        <w:rPr>
          <w:rFonts w:ascii="Times New Roman" w:hAnsi="Times New Roman" w:cs="Times New Roman"/>
          <w:lang w:val="ru-RU" w:eastAsia="ru-RU"/>
        </w:rPr>
        <w:t>развитие словаря;</w:t>
      </w:r>
    </w:p>
    <w:p w:rsidR="00734FF8" w:rsidRPr="0078375C" w:rsidRDefault="00734FF8" w:rsidP="00734FF8">
      <w:pPr>
        <w:pStyle w:val="a4"/>
        <w:ind w:firstLine="567"/>
        <w:jc w:val="both"/>
        <w:rPr>
          <w:rFonts w:ascii="Times New Roman" w:hAnsi="Times New Roman" w:cs="Times New Roman"/>
          <w:lang w:val="ru-RU" w:eastAsia="ru-RU"/>
        </w:rPr>
      </w:pPr>
      <w:r w:rsidRPr="0078375C">
        <w:rPr>
          <w:rFonts w:ascii="Times New Roman" w:hAnsi="Times New Roman" w:cs="Times New Roman"/>
          <w:spacing w:val="-2"/>
          <w:lang w:val="ru-RU" w:eastAsia="ru-RU"/>
        </w:rPr>
        <w:t>-формирование и совершенствование грамматического строя речи</w:t>
      </w:r>
      <w:r w:rsidRPr="0078375C">
        <w:rPr>
          <w:rFonts w:ascii="Times New Roman" w:hAnsi="Times New Roman" w:cs="Times New Roman"/>
          <w:lang w:val="ru-RU" w:eastAsia="ru-RU"/>
        </w:rPr>
        <w:t>;</w:t>
      </w:r>
    </w:p>
    <w:p w:rsidR="00734FF8" w:rsidRPr="00E727E2" w:rsidRDefault="00734FF8" w:rsidP="00697C39">
      <w:pPr>
        <w:pStyle w:val="a4"/>
        <w:ind w:firstLine="567"/>
        <w:jc w:val="both"/>
        <w:rPr>
          <w:rFonts w:ascii="Times New Roman" w:hAnsi="Times New Roman" w:cs="Times New Roman"/>
          <w:lang w:val="ru-RU" w:eastAsia="ru-RU"/>
        </w:rPr>
      </w:pPr>
      <w:r w:rsidRPr="00E727E2">
        <w:rPr>
          <w:rFonts w:ascii="Times New Roman" w:hAnsi="Times New Roman" w:cs="Times New Roman"/>
          <w:lang w:val="ru-RU" w:eastAsia="ru-RU"/>
        </w:rPr>
        <w:t>-развитие фонетико-фонематической системы языка и навыков языкового анализа (развитие просодической стороны речи, коррекция звукопроизношения, работа над слоговой структурой слова, совершенствование фонематического восприятия, навыков звукового анализа и синтеза)</w:t>
      </w:r>
      <w:r w:rsidR="00697C39">
        <w:rPr>
          <w:rFonts w:ascii="Times New Roman" w:hAnsi="Times New Roman" w:cs="Times New Roman"/>
          <w:lang w:val="ru-RU" w:eastAsia="ru-RU"/>
        </w:rPr>
        <w:t>;</w:t>
      </w:r>
    </w:p>
    <w:p w:rsidR="00734FF8" w:rsidRPr="00E727E2" w:rsidRDefault="00697C39" w:rsidP="00697C39">
      <w:pPr>
        <w:pStyle w:val="a4"/>
        <w:ind w:firstLine="567"/>
        <w:jc w:val="both"/>
        <w:rPr>
          <w:rFonts w:ascii="Times New Roman" w:hAnsi="Times New Roman" w:cs="Times New Roman"/>
          <w:lang w:val="ru-RU" w:eastAsia="ru-RU"/>
        </w:rPr>
      </w:pPr>
      <w:r>
        <w:rPr>
          <w:rFonts w:ascii="Times New Roman" w:hAnsi="Times New Roman" w:cs="Times New Roman"/>
          <w:lang w:val="ru-RU" w:eastAsia="ru-RU"/>
        </w:rPr>
        <w:t xml:space="preserve"> - </w:t>
      </w:r>
      <w:r w:rsidR="00734FF8" w:rsidRPr="00E727E2">
        <w:rPr>
          <w:rFonts w:ascii="Times New Roman" w:hAnsi="Times New Roman" w:cs="Times New Roman"/>
          <w:lang w:val="ru-RU" w:eastAsia="ru-RU"/>
        </w:rPr>
        <w:t>обучение элементам грамоты;</w:t>
      </w:r>
    </w:p>
    <w:p w:rsidR="00C03D21" w:rsidRDefault="00697C39" w:rsidP="00C03D21">
      <w:pPr>
        <w:pStyle w:val="a4"/>
        <w:tabs>
          <w:tab w:val="left" w:pos="567"/>
          <w:tab w:val="left" w:pos="709"/>
          <w:tab w:val="left" w:pos="851"/>
        </w:tabs>
        <w:ind w:firstLine="709"/>
        <w:jc w:val="both"/>
        <w:rPr>
          <w:rFonts w:ascii="Times New Roman" w:hAnsi="Times New Roman" w:cs="Times New Roman"/>
          <w:lang w:val="ru-RU"/>
        </w:rPr>
      </w:pPr>
      <w:r>
        <w:rPr>
          <w:rFonts w:ascii="Times New Roman" w:hAnsi="Times New Roman" w:cs="Times New Roman"/>
          <w:lang w:val="ru-RU" w:eastAsia="ru-RU"/>
        </w:rPr>
        <w:t xml:space="preserve">- </w:t>
      </w:r>
      <w:r w:rsidR="00734FF8" w:rsidRPr="00E727E2">
        <w:rPr>
          <w:rFonts w:ascii="Times New Roman" w:hAnsi="Times New Roman" w:cs="Times New Roman"/>
          <w:lang w:val="ru-RU" w:eastAsia="ru-RU"/>
        </w:rPr>
        <w:t>развитие связной речи и речевого общения.</w:t>
      </w:r>
      <w:r w:rsidR="00C03D21" w:rsidRPr="00C03D21">
        <w:rPr>
          <w:rFonts w:ascii="Times New Roman" w:hAnsi="Times New Roman" w:cs="Times New Roman"/>
          <w:lang w:val="ru-RU"/>
        </w:rPr>
        <w:t xml:space="preserve"> </w:t>
      </w:r>
    </w:p>
    <w:p w:rsidR="00C03D21" w:rsidRDefault="0022687B" w:rsidP="00C03D21">
      <w:pPr>
        <w:pStyle w:val="a4"/>
        <w:tabs>
          <w:tab w:val="left" w:pos="567"/>
          <w:tab w:val="left" w:pos="709"/>
          <w:tab w:val="left" w:pos="851"/>
        </w:tabs>
        <w:ind w:firstLine="709"/>
        <w:jc w:val="both"/>
        <w:rPr>
          <w:rFonts w:ascii="Times New Roman" w:hAnsi="Times New Roman" w:cs="Times New Roman"/>
          <w:lang w:val="ru-RU"/>
        </w:rPr>
      </w:pPr>
      <w:r>
        <w:rPr>
          <w:rFonts w:ascii="Times New Roman" w:hAnsi="Times New Roman" w:cs="Times New Roman"/>
          <w:lang w:val="ru-RU"/>
        </w:rPr>
        <w:t>Вся коррекционная работа</w:t>
      </w:r>
      <w:r w:rsidR="00C03D21" w:rsidRPr="00E85B1C">
        <w:rPr>
          <w:rFonts w:ascii="Times New Roman" w:hAnsi="Times New Roman" w:cs="Times New Roman"/>
          <w:lang w:val="ru-RU"/>
        </w:rPr>
        <w:t xml:space="preserve"> проводилась на фронтальных, подгрупповых, и индивидуальных занятиях, согласно расписанию и индивидуальным коррекционным планам. </w:t>
      </w:r>
      <w:r w:rsidR="00C03D21">
        <w:rPr>
          <w:rFonts w:ascii="Times New Roman" w:hAnsi="Times New Roman" w:cs="Times New Roman"/>
          <w:lang w:val="ru-RU"/>
        </w:rPr>
        <w:t xml:space="preserve">    </w:t>
      </w:r>
    </w:p>
    <w:p w:rsidR="00734FF8" w:rsidRPr="00C03D21" w:rsidRDefault="00C03D21" w:rsidP="00C03D21">
      <w:pPr>
        <w:pStyle w:val="a4"/>
        <w:tabs>
          <w:tab w:val="left" w:pos="567"/>
          <w:tab w:val="left" w:pos="709"/>
          <w:tab w:val="left" w:pos="851"/>
        </w:tabs>
        <w:ind w:firstLine="709"/>
        <w:jc w:val="both"/>
        <w:rPr>
          <w:rFonts w:ascii="Times New Roman" w:hAnsi="Times New Roman"/>
          <w:lang w:val="ru-RU"/>
        </w:rPr>
      </w:pPr>
      <w:r w:rsidRPr="00E85B1C">
        <w:rPr>
          <w:rFonts w:ascii="Times New Roman" w:hAnsi="Times New Roman" w:cs="Times New Roman"/>
          <w:lang w:val="ru-RU"/>
        </w:rPr>
        <w:t>Работа в каждой группе начиналась с логопедического обследования, сбора анамнестических данных, обследования состояния органов артикуляционного аппарата, состояние звукопроизношения, слуховая дифференциация звуков, грамматического строя речи, состояния связной речи. Работа по устранению различных форм нарушений речи носила дифференцированный подход, который осуществлялся на основе механизмов, симптоматики нарушения, структуры речевого дефекта, возрастных и индивидуальных особенностей ребёнка. Для каждого ребенка была составлена индивидуальная коррекционная программа развития, подобраны необходимые задания и упражнения, заполнены речевые карты</w:t>
      </w:r>
      <w:r>
        <w:rPr>
          <w:rFonts w:ascii="Times New Roman" w:hAnsi="Times New Roman" w:cs="Times New Roman"/>
          <w:lang w:val="ru-RU"/>
        </w:rPr>
        <w:t>.</w:t>
      </w:r>
    </w:p>
    <w:p w:rsidR="00C03D21" w:rsidRPr="00AD12C1" w:rsidRDefault="00734FF8" w:rsidP="00C03D21">
      <w:pPr>
        <w:pStyle w:val="a4"/>
        <w:ind w:firstLine="567"/>
        <w:jc w:val="both"/>
        <w:rPr>
          <w:rFonts w:ascii="Times New Roman" w:hAnsi="Times New Roman" w:cs="Times New Roman"/>
          <w:lang w:val="ru-RU"/>
        </w:rPr>
      </w:pPr>
      <w:r w:rsidRPr="00451391">
        <w:rPr>
          <w:rFonts w:ascii="Times New Roman" w:hAnsi="Times New Roman" w:cs="Times New Roman"/>
          <w:lang w:val="ru-RU"/>
        </w:rPr>
        <w:t xml:space="preserve">В конце учебного года учителя – логопеды провели сравнительный анализ речевого развития и отследили динамику развития детей </w:t>
      </w:r>
      <w:r>
        <w:rPr>
          <w:rFonts w:ascii="Times New Roman" w:hAnsi="Times New Roman" w:cs="Times New Roman"/>
          <w:lang w:val="ru-RU"/>
        </w:rPr>
        <w:t>с</w:t>
      </w:r>
      <w:r w:rsidRPr="00451391">
        <w:rPr>
          <w:rFonts w:ascii="Times New Roman" w:hAnsi="Times New Roman" w:cs="Times New Roman"/>
          <w:lang w:val="ru-RU"/>
        </w:rPr>
        <w:t>таршей и подготовительной к школе группах ком</w:t>
      </w:r>
      <w:r>
        <w:rPr>
          <w:rFonts w:ascii="Times New Roman" w:hAnsi="Times New Roman" w:cs="Times New Roman"/>
          <w:lang w:val="ru-RU"/>
        </w:rPr>
        <w:t>пенсирующей</w:t>
      </w:r>
      <w:r w:rsidRPr="00451391">
        <w:rPr>
          <w:rFonts w:ascii="Times New Roman" w:hAnsi="Times New Roman" w:cs="Times New Roman"/>
          <w:lang w:val="ru-RU"/>
        </w:rPr>
        <w:t xml:space="preserve"> направленности. Результаты диагностики показали, что наблюдается рост в развитии понимания речи, в формировании грамматического строя и словоизменения, словаря и навыков словообразования, в развитии общей и мелкой моторики. В результате проведенной коррекционной работы показатель успешности группы по диагностике в целом улучшился на 7,54 %. В старшей группе в начале учебного года, показатель составил 57%, что соответствует </w:t>
      </w:r>
      <w:r w:rsidRPr="00451391">
        <w:rPr>
          <w:rFonts w:ascii="Times New Roman" w:hAnsi="Times New Roman" w:cs="Times New Roman"/>
        </w:rPr>
        <w:t>II</w:t>
      </w:r>
      <w:r w:rsidRPr="00451391">
        <w:rPr>
          <w:rFonts w:ascii="Times New Roman" w:hAnsi="Times New Roman" w:cs="Times New Roman"/>
          <w:lang w:val="ru-RU"/>
        </w:rPr>
        <w:t xml:space="preserve"> степени успешности группы. В конце учебного года, составило 69%, что соответствует </w:t>
      </w:r>
      <w:r w:rsidRPr="00451391">
        <w:rPr>
          <w:rFonts w:ascii="Times New Roman" w:hAnsi="Times New Roman" w:cs="Times New Roman"/>
        </w:rPr>
        <w:t>III</w:t>
      </w:r>
      <w:r w:rsidRPr="00451391">
        <w:rPr>
          <w:rFonts w:ascii="Times New Roman" w:hAnsi="Times New Roman" w:cs="Times New Roman"/>
          <w:lang w:val="ru-RU"/>
        </w:rPr>
        <w:t xml:space="preserve"> степени успешности. В результате проведенной коррекционной работы показатель улучшился на 1</w:t>
      </w:r>
      <w:r w:rsidR="00F72227">
        <w:rPr>
          <w:rFonts w:ascii="Times New Roman" w:hAnsi="Times New Roman" w:cs="Times New Roman"/>
          <w:lang w:val="ru-RU"/>
        </w:rPr>
        <w:t>2</w:t>
      </w:r>
      <w:r w:rsidRPr="00451391">
        <w:rPr>
          <w:rFonts w:ascii="Times New Roman" w:hAnsi="Times New Roman" w:cs="Times New Roman"/>
          <w:lang w:val="ru-RU"/>
        </w:rPr>
        <w:t xml:space="preserve">%. В подготовительной </w:t>
      </w:r>
      <w:r w:rsidR="00F33A4B" w:rsidRPr="00451391">
        <w:rPr>
          <w:rFonts w:ascii="Times New Roman" w:hAnsi="Times New Roman" w:cs="Times New Roman"/>
          <w:lang w:val="ru-RU"/>
        </w:rPr>
        <w:t>к школе</w:t>
      </w:r>
      <w:r w:rsidR="00F33A4B">
        <w:rPr>
          <w:rFonts w:ascii="Times New Roman" w:hAnsi="Times New Roman" w:cs="Times New Roman"/>
          <w:lang w:val="ru-RU"/>
        </w:rPr>
        <w:t xml:space="preserve"> </w:t>
      </w:r>
      <w:r w:rsidR="00F33A4B" w:rsidRPr="00451391">
        <w:rPr>
          <w:rFonts w:ascii="Times New Roman" w:hAnsi="Times New Roman" w:cs="Times New Roman"/>
          <w:lang w:val="ru-RU"/>
        </w:rPr>
        <w:t xml:space="preserve"> </w:t>
      </w:r>
      <w:r w:rsidRPr="00451391">
        <w:rPr>
          <w:rFonts w:ascii="Times New Roman" w:hAnsi="Times New Roman" w:cs="Times New Roman"/>
          <w:lang w:val="ru-RU"/>
        </w:rPr>
        <w:t>группе итогова</w:t>
      </w:r>
      <w:r w:rsidR="00F72227">
        <w:rPr>
          <w:rFonts w:ascii="Times New Roman" w:hAnsi="Times New Roman" w:cs="Times New Roman"/>
          <w:lang w:val="ru-RU"/>
        </w:rPr>
        <w:t xml:space="preserve">я диагностика детей на конец </w:t>
      </w:r>
      <w:r w:rsidRPr="00451391">
        <w:rPr>
          <w:rFonts w:ascii="Times New Roman" w:hAnsi="Times New Roman" w:cs="Times New Roman"/>
          <w:lang w:val="ru-RU"/>
        </w:rPr>
        <w:t xml:space="preserve"> учебного года показала 84%, что соответствует </w:t>
      </w:r>
      <w:r w:rsidRPr="00451391">
        <w:rPr>
          <w:rFonts w:ascii="Times New Roman" w:hAnsi="Times New Roman" w:cs="Times New Roman"/>
        </w:rPr>
        <w:t>IV</w:t>
      </w:r>
      <w:r w:rsidRPr="00451391">
        <w:rPr>
          <w:rFonts w:ascii="Times New Roman" w:hAnsi="Times New Roman" w:cs="Times New Roman"/>
          <w:lang w:val="ru-RU"/>
        </w:rPr>
        <w:t xml:space="preserve"> степени успешности. В результате проведенной коррекционной работы показатель улучшился на 25%. </w:t>
      </w:r>
    </w:p>
    <w:p w:rsidR="008B58ED" w:rsidRDefault="008B58ED" w:rsidP="008B58ED">
      <w:pPr>
        <w:pStyle w:val="a4"/>
        <w:ind w:firstLine="709"/>
        <w:jc w:val="both"/>
        <w:rPr>
          <w:rFonts w:ascii="Times New Roman" w:hAnsi="Times New Roman" w:cs="Times New Roman"/>
          <w:lang w:val="ru-RU"/>
        </w:rPr>
      </w:pPr>
      <w:r w:rsidRPr="006641C3">
        <w:rPr>
          <w:rFonts w:ascii="Times New Roman" w:hAnsi="Times New Roman" w:cs="Times New Roman"/>
          <w:lang w:val="ru-RU"/>
        </w:rPr>
        <w:t xml:space="preserve">На протяжении всего учебного года в </w:t>
      </w:r>
      <w:r w:rsidR="001B06B0">
        <w:rPr>
          <w:rFonts w:ascii="Times New Roman" w:hAnsi="Times New Roman" w:cs="Times New Roman"/>
          <w:lang w:val="ru-RU"/>
        </w:rPr>
        <w:t>СП детский сад</w:t>
      </w:r>
      <w:r>
        <w:rPr>
          <w:rFonts w:ascii="Times New Roman" w:hAnsi="Times New Roman" w:cs="Times New Roman"/>
          <w:lang w:val="ru-RU"/>
        </w:rPr>
        <w:t xml:space="preserve"> </w:t>
      </w:r>
      <w:r w:rsidR="00D55CD9">
        <w:rPr>
          <w:rFonts w:ascii="Times New Roman" w:hAnsi="Times New Roman" w:cs="Times New Roman"/>
          <w:lang w:val="ru-RU"/>
        </w:rPr>
        <w:t xml:space="preserve">«Звездочка» </w:t>
      </w:r>
      <w:r w:rsidRPr="006641C3">
        <w:rPr>
          <w:rFonts w:ascii="Times New Roman" w:hAnsi="Times New Roman" w:cs="Times New Roman"/>
          <w:lang w:val="ru-RU"/>
        </w:rPr>
        <w:t xml:space="preserve"> работал психолого-педагогический консилиум</w:t>
      </w:r>
      <w:r w:rsidR="00296E0B">
        <w:rPr>
          <w:rFonts w:ascii="Times New Roman" w:hAnsi="Times New Roman" w:cs="Times New Roman"/>
          <w:lang w:val="ru-RU"/>
        </w:rPr>
        <w:t xml:space="preserve"> по утвержденному плану работы.</w:t>
      </w:r>
    </w:p>
    <w:p w:rsidR="008B58ED" w:rsidRPr="003E6FB1" w:rsidRDefault="008B58ED" w:rsidP="008B58ED">
      <w:pPr>
        <w:pStyle w:val="a4"/>
        <w:ind w:firstLine="709"/>
        <w:jc w:val="both"/>
        <w:rPr>
          <w:rFonts w:ascii="Times New Roman" w:hAnsi="Times New Roman" w:cs="Times New Roman"/>
          <w:lang w:val="ru-RU"/>
        </w:rPr>
      </w:pPr>
      <w:r>
        <w:rPr>
          <w:rFonts w:ascii="Times New Roman" w:hAnsi="Times New Roman" w:cs="Times New Roman"/>
          <w:lang w:val="ru-RU"/>
        </w:rPr>
        <w:t xml:space="preserve">Деятельность </w:t>
      </w:r>
      <w:r w:rsidRPr="003E6FB1">
        <w:rPr>
          <w:rFonts w:ascii="Times New Roman" w:hAnsi="Times New Roman" w:cs="Times New Roman"/>
          <w:lang w:val="ru-RU"/>
        </w:rPr>
        <w:t xml:space="preserve"> заседаний консилиума была направлена на:</w:t>
      </w:r>
    </w:p>
    <w:p w:rsidR="008B58ED" w:rsidRPr="003E6FB1" w:rsidRDefault="008B58ED" w:rsidP="008B58ED">
      <w:pPr>
        <w:pStyle w:val="a4"/>
        <w:jc w:val="both"/>
        <w:rPr>
          <w:rFonts w:ascii="Times New Roman" w:hAnsi="Times New Roman" w:cs="Times New Roman"/>
          <w:lang w:val="ru-RU"/>
        </w:rPr>
      </w:pPr>
      <w:r>
        <w:rPr>
          <w:rFonts w:ascii="Times New Roman" w:hAnsi="Times New Roman" w:cs="Times New Roman"/>
          <w:lang w:val="ru-RU"/>
        </w:rPr>
        <w:t>-</w:t>
      </w:r>
      <w:r w:rsidRPr="003E6FB1">
        <w:rPr>
          <w:rFonts w:ascii="Times New Roman" w:hAnsi="Times New Roman" w:cs="Times New Roman"/>
          <w:lang w:val="ru-RU"/>
        </w:rPr>
        <w:t>принятие согласованного решения по определению индивидуального маршрута развития ребенка;</w:t>
      </w:r>
    </w:p>
    <w:p w:rsidR="008B58ED" w:rsidRDefault="008B58ED" w:rsidP="008B58ED">
      <w:pPr>
        <w:pStyle w:val="a4"/>
        <w:jc w:val="both"/>
        <w:rPr>
          <w:rFonts w:ascii="Times New Roman" w:hAnsi="Times New Roman" w:cs="Times New Roman"/>
          <w:lang w:val="ru-RU"/>
        </w:rPr>
      </w:pPr>
      <w:r>
        <w:rPr>
          <w:rFonts w:ascii="Times New Roman" w:hAnsi="Times New Roman" w:cs="Times New Roman"/>
          <w:lang w:val="ru-RU"/>
        </w:rPr>
        <w:t>-</w:t>
      </w:r>
      <w:r w:rsidRPr="003E6FB1">
        <w:rPr>
          <w:rFonts w:ascii="Times New Roman" w:hAnsi="Times New Roman" w:cs="Times New Roman"/>
          <w:lang w:val="ru-RU"/>
        </w:rPr>
        <w:t>отслеживание динамики развития детей в процессе реализации индивидуализированных развивающих маршрутов специалистов.</w:t>
      </w:r>
    </w:p>
    <w:p w:rsidR="008B58ED" w:rsidRPr="007470F9" w:rsidRDefault="008B58ED" w:rsidP="007470F9">
      <w:pPr>
        <w:pStyle w:val="a4"/>
        <w:ind w:firstLine="567"/>
        <w:jc w:val="both"/>
        <w:rPr>
          <w:rFonts w:ascii="Times New Roman" w:hAnsi="Times New Roman" w:cs="Times New Roman"/>
          <w:lang w:val="ru-RU"/>
        </w:rPr>
      </w:pPr>
      <w:r>
        <w:rPr>
          <w:rFonts w:ascii="Times New Roman" w:hAnsi="Times New Roman" w:cs="Times New Roman"/>
          <w:lang w:val="ru-RU"/>
        </w:rPr>
        <w:t xml:space="preserve"> </w:t>
      </w:r>
      <w:r w:rsidRPr="008733A5">
        <w:rPr>
          <w:rFonts w:ascii="Times New Roman" w:hAnsi="Times New Roman" w:cs="Times New Roman"/>
          <w:lang w:val="ru-RU"/>
        </w:rPr>
        <w:t>По результатам коллегиального обс</w:t>
      </w:r>
      <w:r>
        <w:rPr>
          <w:rFonts w:ascii="Times New Roman" w:hAnsi="Times New Roman" w:cs="Times New Roman"/>
          <w:lang w:val="ru-RU"/>
        </w:rPr>
        <w:t>ледования детей специалистами ППк</w:t>
      </w:r>
      <w:r w:rsidRPr="008733A5">
        <w:rPr>
          <w:rFonts w:ascii="Times New Roman" w:hAnsi="Times New Roman" w:cs="Times New Roman"/>
          <w:lang w:val="ru-RU"/>
        </w:rPr>
        <w:t xml:space="preserve"> каждому ребенку были определены специальные условия образования и программа обучения, даны рекомендации пед</w:t>
      </w:r>
      <w:r>
        <w:rPr>
          <w:rFonts w:ascii="Times New Roman" w:hAnsi="Times New Roman" w:cs="Times New Roman"/>
          <w:lang w:val="ru-RU"/>
        </w:rPr>
        <w:t>агогам, родителям.</w:t>
      </w:r>
    </w:p>
    <w:p w:rsidR="00277F96" w:rsidRDefault="00734FF8" w:rsidP="00277F96">
      <w:pPr>
        <w:pStyle w:val="a4"/>
        <w:ind w:firstLine="567"/>
        <w:jc w:val="both"/>
        <w:rPr>
          <w:rFonts w:ascii="Times New Roman" w:hAnsi="Times New Roman" w:cs="Times New Roman"/>
          <w:lang w:val="ru-RU"/>
        </w:rPr>
      </w:pPr>
      <w:r w:rsidRPr="00110029">
        <w:rPr>
          <w:rFonts w:ascii="Times New Roman" w:hAnsi="Times New Roman" w:cs="Times New Roman"/>
          <w:lang w:val="ru-RU"/>
        </w:rPr>
        <w:t>Разработаны и оформлены конспекты, презентации к лексико</w:t>
      </w:r>
      <w:r>
        <w:rPr>
          <w:rFonts w:ascii="Times New Roman" w:hAnsi="Times New Roman" w:cs="Times New Roman"/>
          <w:lang w:val="ru-RU"/>
        </w:rPr>
        <w:t>-</w:t>
      </w:r>
      <w:r w:rsidRPr="00110029">
        <w:rPr>
          <w:rFonts w:ascii="Times New Roman" w:hAnsi="Times New Roman" w:cs="Times New Roman"/>
          <w:lang w:val="ru-RU"/>
        </w:rPr>
        <w:t>грамматическим занятиям и связной речи, речевые карты, оформлены результаты диагностики состояния речи</w:t>
      </w:r>
      <w:r>
        <w:rPr>
          <w:rFonts w:ascii="Times New Roman" w:hAnsi="Times New Roman" w:cs="Times New Roman"/>
          <w:lang w:val="ru-RU"/>
        </w:rPr>
        <w:t>.</w:t>
      </w:r>
      <w:r w:rsidRPr="00110029">
        <w:rPr>
          <w:rFonts w:ascii="Times New Roman" w:hAnsi="Times New Roman" w:cs="Times New Roman"/>
          <w:lang w:val="ru-RU"/>
        </w:rPr>
        <w:t xml:space="preserve"> </w:t>
      </w:r>
    </w:p>
    <w:p w:rsidR="00734FF8" w:rsidRDefault="00734FF8" w:rsidP="00734FF8">
      <w:pPr>
        <w:pStyle w:val="a4"/>
        <w:ind w:firstLine="567"/>
        <w:jc w:val="both"/>
        <w:rPr>
          <w:rFonts w:ascii="Times New Roman" w:hAnsi="Times New Roman" w:cs="Times New Roman"/>
          <w:lang w:val="ru-RU"/>
        </w:rPr>
      </w:pPr>
      <w:r w:rsidRPr="00110029">
        <w:rPr>
          <w:rFonts w:ascii="Times New Roman" w:hAnsi="Times New Roman" w:cs="Times New Roman"/>
          <w:lang w:val="ru-RU"/>
        </w:rPr>
        <w:t xml:space="preserve">В </w:t>
      </w:r>
      <w:r>
        <w:rPr>
          <w:rFonts w:ascii="Times New Roman" w:hAnsi="Times New Roman" w:cs="Times New Roman"/>
          <w:lang w:val="ru-RU"/>
        </w:rPr>
        <w:t>СП детский сад «Звездочка» создан</w:t>
      </w:r>
      <w:r w:rsidRPr="00110029">
        <w:rPr>
          <w:rFonts w:ascii="Times New Roman" w:hAnsi="Times New Roman" w:cs="Times New Roman"/>
          <w:lang w:val="ru-RU"/>
        </w:rPr>
        <w:t xml:space="preserve">ы условия для оказания психолого-педагогической помощи. </w:t>
      </w:r>
    </w:p>
    <w:p w:rsidR="00EF0849" w:rsidRDefault="00734FF8" w:rsidP="00734FF8">
      <w:pPr>
        <w:pStyle w:val="a4"/>
        <w:ind w:firstLine="567"/>
        <w:jc w:val="both"/>
        <w:rPr>
          <w:rFonts w:ascii="Times New Roman" w:hAnsi="Times New Roman" w:cs="Times New Roman"/>
          <w:lang w:val="ru-RU"/>
        </w:rPr>
      </w:pPr>
      <w:r w:rsidRPr="00110029">
        <w:rPr>
          <w:rFonts w:ascii="Times New Roman" w:hAnsi="Times New Roman" w:cs="Times New Roman"/>
          <w:lang w:val="ru-RU"/>
        </w:rPr>
        <w:t>При анализе групповых результатов у детей, наблюдается положительная динамика в развитии произвольной зрительной памяти, увеличилось количество детей уровень развития данного вида памяти, у которых стал соответствовать среднему.</w:t>
      </w:r>
    </w:p>
    <w:p w:rsidR="00EF0849" w:rsidRDefault="00734FF8" w:rsidP="00734FF8">
      <w:pPr>
        <w:pStyle w:val="a4"/>
        <w:ind w:firstLine="567"/>
        <w:jc w:val="both"/>
        <w:rPr>
          <w:rFonts w:ascii="Times New Roman" w:hAnsi="Times New Roman" w:cs="Times New Roman"/>
          <w:lang w:val="ru-RU"/>
        </w:rPr>
      </w:pPr>
      <w:r w:rsidRPr="00110029">
        <w:rPr>
          <w:rFonts w:ascii="Times New Roman" w:hAnsi="Times New Roman" w:cs="Times New Roman"/>
          <w:lang w:val="ru-RU"/>
        </w:rPr>
        <w:t xml:space="preserve">Выявлены положительные изменения в развитии внимания, мышления. </w:t>
      </w:r>
      <w:r w:rsidR="00EF0849">
        <w:rPr>
          <w:rFonts w:ascii="Times New Roman" w:hAnsi="Times New Roman" w:cs="Times New Roman"/>
          <w:lang w:val="ru-RU"/>
        </w:rPr>
        <w:t xml:space="preserve"> </w:t>
      </w:r>
    </w:p>
    <w:p w:rsidR="00734FF8" w:rsidRDefault="00734FF8" w:rsidP="00734FF8">
      <w:pPr>
        <w:pStyle w:val="a4"/>
        <w:ind w:firstLine="567"/>
        <w:jc w:val="both"/>
        <w:rPr>
          <w:rFonts w:ascii="Times New Roman" w:hAnsi="Times New Roman" w:cs="Times New Roman"/>
          <w:lang w:val="ru-RU"/>
        </w:rPr>
      </w:pPr>
      <w:r w:rsidRPr="00110029">
        <w:rPr>
          <w:rFonts w:ascii="Times New Roman" w:hAnsi="Times New Roman" w:cs="Times New Roman"/>
          <w:lang w:val="ru-RU"/>
        </w:rPr>
        <w:t xml:space="preserve">Положительная динамика наблюдается в развитии умения обобщать предметы сравнивать объекты, классифицировать их, выделять существенные признаки, определять причинно-следственные зависимости, делать выводы, наблюдается запас конкретных знаний, понимание основных закономерностей. Уровень развития познавательной сферы детей соответствует их 12 возрастным особенностям, но для увеличения процента высокого уровня необходимо улучшить формы работы, а также методы и приемы, способствующие развитию психических процессов воспитанников. </w:t>
      </w:r>
    </w:p>
    <w:p w:rsidR="00734FF8" w:rsidRDefault="00734FF8" w:rsidP="00734FF8">
      <w:pPr>
        <w:pStyle w:val="a4"/>
        <w:ind w:firstLine="567"/>
        <w:jc w:val="both"/>
        <w:rPr>
          <w:rFonts w:ascii="Times New Roman" w:hAnsi="Times New Roman" w:cs="Times New Roman"/>
          <w:lang w:val="ru-RU"/>
        </w:rPr>
      </w:pPr>
      <w:r w:rsidRPr="00110029">
        <w:rPr>
          <w:rFonts w:ascii="Times New Roman" w:hAnsi="Times New Roman" w:cs="Times New Roman"/>
          <w:lang w:val="ru-RU"/>
        </w:rPr>
        <w:t xml:space="preserve">В текущем учебном году было выпущено в школу </w:t>
      </w:r>
      <w:r>
        <w:rPr>
          <w:rFonts w:ascii="Times New Roman" w:hAnsi="Times New Roman" w:cs="Times New Roman"/>
          <w:lang w:val="ru-RU"/>
        </w:rPr>
        <w:t>1</w:t>
      </w:r>
      <w:r w:rsidR="005501B0">
        <w:rPr>
          <w:rFonts w:ascii="Times New Roman" w:hAnsi="Times New Roman" w:cs="Times New Roman"/>
          <w:lang w:val="ru-RU"/>
        </w:rPr>
        <w:t>2</w:t>
      </w:r>
      <w:r w:rsidRPr="00110029">
        <w:rPr>
          <w:rFonts w:ascii="Times New Roman" w:hAnsi="Times New Roman" w:cs="Times New Roman"/>
          <w:lang w:val="ru-RU"/>
        </w:rPr>
        <w:t xml:space="preserve"> воспитанников подготовительной к школе группы </w:t>
      </w:r>
      <w:r>
        <w:rPr>
          <w:rFonts w:ascii="Times New Roman" w:hAnsi="Times New Roman" w:cs="Times New Roman"/>
          <w:lang w:val="ru-RU"/>
        </w:rPr>
        <w:t xml:space="preserve">компенсирующей </w:t>
      </w:r>
      <w:r w:rsidRPr="00110029">
        <w:rPr>
          <w:rFonts w:ascii="Times New Roman" w:hAnsi="Times New Roman" w:cs="Times New Roman"/>
          <w:lang w:val="ru-RU"/>
        </w:rPr>
        <w:t xml:space="preserve"> направленности. </w:t>
      </w:r>
    </w:p>
    <w:p w:rsidR="00734FF8" w:rsidRPr="00B82C71" w:rsidRDefault="00734FF8" w:rsidP="00734FF8">
      <w:pPr>
        <w:pStyle w:val="a4"/>
        <w:ind w:firstLine="567"/>
        <w:jc w:val="both"/>
        <w:rPr>
          <w:rFonts w:ascii="Times New Roman" w:hAnsi="Times New Roman" w:cs="Times New Roman"/>
          <w:lang w:val="ru-RU"/>
        </w:rPr>
      </w:pPr>
      <w:r>
        <w:rPr>
          <w:rFonts w:ascii="Times New Roman" w:hAnsi="Times New Roman"/>
          <w:lang w:val="ru-RU" w:eastAsia="ru-RU"/>
        </w:rPr>
        <w:t xml:space="preserve">С </w:t>
      </w:r>
      <w:r w:rsidRPr="00015E61">
        <w:rPr>
          <w:rFonts w:ascii="Times New Roman" w:hAnsi="Times New Roman"/>
          <w:lang w:val="ru-RU" w:eastAsia="ru-RU"/>
        </w:rPr>
        <w:t xml:space="preserve">целью изучения динамических изменений интеллектуального уровня развития детей с ОВЗ </w:t>
      </w:r>
      <w:r w:rsidRPr="00B82C71">
        <w:rPr>
          <w:rFonts w:ascii="Times New Roman" w:hAnsi="Times New Roman"/>
          <w:lang w:val="ru-RU" w:eastAsia="ru-RU"/>
        </w:rPr>
        <w:t xml:space="preserve">педагогом -психологом </w:t>
      </w:r>
      <w:r w:rsidRPr="00015E61">
        <w:rPr>
          <w:rFonts w:ascii="Times New Roman" w:hAnsi="Times New Roman"/>
          <w:lang w:val="ru-RU" w:eastAsia="ru-RU"/>
        </w:rPr>
        <w:t>проводилась диагностика в течении учебного года.</w:t>
      </w:r>
    </w:p>
    <w:p w:rsidR="00734FF8" w:rsidRPr="00196570" w:rsidRDefault="00734FF8" w:rsidP="00734FF8">
      <w:pPr>
        <w:ind w:firstLine="567"/>
        <w:jc w:val="both"/>
        <w:rPr>
          <w:rFonts w:ascii="Times New Roman" w:hAnsi="Times New Roman"/>
          <w:lang w:val="ru-RU" w:eastAsia="ru-RU"/>
        </w:rPr>
      </w:pPr>
      <w:r w:rsidRPr="00196570">
        <w:rPr>
          <w:rFonts w:ascii="Times New Roman" w:hAnsi="Times New Roman"/>
          <w:lang w:val="ru-RU" w:eastAsia="ru-RU"/>
        </w:rPr>
        <w:t>Анализ результатов диагностики показал следующие результаты:</w:t>
      </w:r>
    </w:p>
    <w:p w:rsidR="00734FF8" w:rsidRPr="00196570" w:rsidRDefault="00734FF8" w:rsidP="00D11053">
      <w:pPr>
        <w:ind w:firstLine="567"/>
        <w:jc w:val="both"/>
        <w:rPr>
          <w:rFonts w:ascii="Times New Roman" w:hAnsi="Times New Roman"/>
          <w:u w:val="single"/>
          <w:lang w:val="ru-RU" w:eastAsia="ru-RU"/>
        </w:rPr>
      </w:pPr>
      <w:r w:rsidRPr="00196570">
        <w:rPr>
          <w:rFonts w:ascii="Times New Roman" w:hAnsi="Times New Roman"/>
          <w:u w:val="single"/>
          <w:lang w:val="ru-RU" w:eastAsia="ru-RU"/>
        </w:rPr>
        <w:t xml:space="preserve">На начало учебного года: </w:t>
      </w:r>
    </w:p>
    <w:p w:rsidR="00734FF8" w:rsidRPr="005501B0" w:rsidRDefault="00734FF8" w:rsidP="00734FF8">
      <w:pPr>
        <w:jc w:val="both"/>
        <w:rPr>
          <w:rFonts w:ascii="Times New Roman" w:hAnsi="Times New Roman"/>
          <w:color w:val="000000" w:themeColor="text1"/>
          <w:lang w:val="ru-RU" w:eastAsia="ru-RU"/>
        </w:rPr>
      </w:pPr>
      <w:r w:rsidRPr="005501B0">
        <w:rPr>
          <w:rFonts w:ascii="Times New Roman" w:hAnsi="Times New Roman"/>
          <w:color w:val="000000" w:themeColor="text1"/>
          <w:lang w:val="ru-RU" w:eastAsia="ru-RU"/>
        </w:rPr>
        <w:t>Уровень развития интеллекта со</w:t>
      </w:r>
      <w:r w:rsidR="007F2973" w:rsidRPr="005501B0">
        <w:rPr>
          <w:rFonts w:ascii="Times New Roman" w:hAnsi="Times New Roman"/>
          <w:color w:val="000000" w:themeColor="text1"/>
          <w:lang w:val="ru-RU" w:eastAsia="ru-RU"/>
        </w:rPr>
        <w:t>о</w:t>
      </w:r>
      <w:r w:rsidR="005501B0" w:rsidRPr="005501B0">
        <w:rPr>
          <w:rFonts w:ascii="Times New Roman" w:hAnsi="Times New Roman"/>
          <w:color w:val="000000" w:themeColor="text1"/>
          <w:lang w:val="ru-RU" w:eastAsia="ru-RU"/>
        </w:rPr>
        <w:t>тветствует возрастной норме – 8 человек (67</w:t>
      </w:r>
      <w:r w:rsidRPr="005501B0">
        <w:rPr>
          <w:rFonts w:ascii="Times New Roman" w:hAnsi="Times New Roman"/>
          <w:color w:val="000000" w:themeColor="text1"/>
          <w:lang w:val="ru-RU" w:eastAsia="ru-RU"/>
        </w:rPr>
        <w:t>%).</w:t>
      </w:r>
    </w:p>
    <w:p w:rsidR="00734FF8" w:rsidRPr="005501B0" w:rsidRDefault="00734FF8" w:rsidP="00734FF8">
      <w:pPr>
        <w:jc w:val="both"/>
        <w:rPr>
          <w:rFonts w:ascii="Times New Roman" w:hAnsi="Times New Roman"/>
          <w:color w:val="000000" w:themeColor="text1"/>
          <w:lang w:val="ru-RU" w:eastAsia="ru-RU"/>
        </w:rPr>
      </w:pPr>
      <w:r w:rsidRPr="005501B0">
        <w:rPr>
          <w:rFonts w:ascii="Times New Roman" w:hAnsi="Times New Roman"/>
          <w:color w:val="000000" w:themeColor="text1"/>
          <w:lang w:val="ru-RU" w:eastAsia="ru-RU"/>
        </w:rPr>
        <w:t>Уровень развития интел</w:t>
      </w:r>
      <w:r w:rsidR="00475481" w:rsidRPr="005501B0">
        <w:rPr>
          <w:rFonts w:ascii="Times New Roman" w:hAnsi="Times New Roman"/>
          <w:color w:val="000000" w:themeColor="text1"/>
          <w:lang w:val="ru-RU" w:eastAsia="ru-RU"/>
        </w:rPr>
        <w:t>лекта ниже нормы – 4</w:t>
      </w:r>
      <w:r w:rsidR="007F2973" w:rsidRPr="005501B0">
        <w:rPr>
          <w:rFonts w:ascii="Times New Roman" w:hAnsi="Times New Roman"/>
          <w:color w:val="000000" w:themeColor="text1"/>
          <w:lang w:val="ru-RU" w:eastAsia="ru-RU"/>
        </w:rPr>
        <w:t xml:space="preserve"> человек</w:t>
      </w:r>
      <w:r w:rsidR="00196570" w:rsidRPr="005501B0">
        <w:rPr>
          <w:rFonts w:ascii="Times New Roman" w:hAnsi="Times New Roman"/>
          <w:color w:val="000000" w:themeColor="text1"/>
          <w:lang w:val="ru-RU" w:eastAsia="ru-RU"/>
        </w:rPr>
        <w:t>а</w:t>
      </w:r>
      <w:r w:rsidR="005501B0" w:rsidRPr="005501B0">
        <w:rPr>
          <w:rFonts w:ascii="Times New Roman" w:hAnsi="Times New Roman"/>
          <w:color w:val="000000" w:themeColor="text1"/>
          <w:lang w:val="ru-RU" w:eastAsia="ru-RU"/>
        </w:rPr>
        <w:t xml:space="preserve"> (33</w:t>
      </w:r>
      <w:r w:rsidRPr="005501B0">
        <w:rPr>
          <w:rFonts w:ascii="Times New Roman" w:hAnsi="Times New Roman"/>
          <w:color w:val="000000" w:themeColor="text1"/>
          <w:lang w:val="ru-RU" w:eastAsia="ru-RU"/>
        </w:rPr>
        <w:t>%).</w:t>
      </w:r>
    </w:p>
    <w:p w:rsidR="00734FF8" w:rsidRPr="005501B0" w:rsidRDefault="00734FF8" w:rsidP="00D11053">
      <w:pPr>
        <w:ind w:firstLine="567"/>
        <w:jc w:val="both"/>
        <w:rPr>
          <w:rFonts w:ascii="Times New Roman" w:hAnsi="Times New Roman"/>
          <w:color w:val="000000" w:themeColor="text1"/>
          <w:u w:val="single"/>
          <w:lang w:val="ru-RU" w:eastAsia="ru-RU"/>
        </w:rPr>
      </w:pPr>
      <w:r w:rsidRPr="005501B0">
        <w:rPr>
          <w:rFonts w:ascii="Times New Roman" w:hAnsi="Times New Roman"/>
          <w:color w:val="000000" w:themeColor="text1"/>
          <w:u w:val="single"/>
          <w:lang w:val="ru-RU" w:eastAsia="ru-RU"/>
        </w:rPr>
        <w:t>На конец учебного года</w:t>
      </w:r>
    </w:p>
    <w:p w:rsidR="00734FF8" w:rsidRPr="005501B0" w:rsidRDefault="00734FF8" w:rsidP="00734FF8">
      <w:pPr>
        <w:jc w:val="both"/>
        <w:rPr>
          <w:rFonts w:ascii="Times New Roman" w:hAnsi="Times New Roman"/>
          <w:color w:val="000000" w:themeColor="text1"/>
          <w:lang w:val="ru-RU" w:eastAsia="ru-RU"/>
        </w:rPr>
      </w:pPr>
      <w:r w:rsidRPr="005501B0">
        <w:rPr>
          <w:rFonts w:ascii="Times New Roman" w:hAnsi="Times New Roman"/>
          <w:color w:val="000000" w:themeColor="text1"/>
          <w:lang w:val="ru-RU" w:eastAsia="ru-RU"/>
        </w:rPr>
        <w:t>Уровень развития интеллекта соответству</w:t>
      </w:r>
      <w:r w:rsidR="005501B0" w:rsidRPr="005501B0">
        <w:rPr>
          <w:rFonts w:ascii="Times New Roman" w:hAnsi="Times New Roman"/>
          <w:color w:val="000000" w:themeColor="text1"/>
          <w:lang w:val="ru-RU" w:eastAsia="ru-RU"/>
        </w:rPr>
        <w:t>ет возрастной норме – 10</w:t>
      </w:r>
      <w:r w:rsidR="005501B0">
        <w:rPr>
          <w:rFonts w:ascii="Times New Roman" w:hAnsi="Times New Roman"/>
          <w:color w:val="000000" w:themeColor="text1"/>
          <w:lang w:val="ru-RU" w:eastAsia="ru-RU"/>
        </w:rPr>
        <w:t xml:space="preserve"> человек (83</w:t>
      </w:r>
      <w:r w:rsidRPr="005501B0">
        <w:rPr>
          <w:rFonts w:ascii="Times New Roman" w:hAnsi="Times New Roman"/>
          <w:color w:val="000000" w:themeColor="text1"/>
          <w:lang w:val="ru-RU" w:eastAsia="ru-RU"/>
        </w:rPr>
        <w:t>%)</w:t>
      </w:r>
    </w:p>
    <w:p w:rsidR="00A34B94" w:rsidRPr="005501B0" w:rsidRDefault="00734FF8" w:rsidP="006759BF">
      <w:pPr>
        <w:tabs>
          <w:tab w:val="left" w:pos="7905"/>
        </w:tabs>
        <w:jc w:val="both"/>
        <w:rPr>
          <w:rFonts w:ascii="Times New Roman" w:hAnsi="Times New Roman"/>
          <w:color w:val="000000" w:themeColor="text1"/>
          <w:lang w:val="ru-RU" w:eastAsia="ru-RU"/>
        </w:rPr>
      </w:pPr>
      <w:r w:rsidRPr="005501B0">
        <w:rPr>
          <w:rFonts w:ascii="Times New Roman" w:hAnsi="Times New Roman"/>
          <w:color w:val="000000" w:themeColor="text1"/>
          <w:lang w:val="ru-RU" w:eastAsia="ru-RU"/>
        </w:rPr>
        <w:t>Уровень ра</w:t>
      </w:r>
      <w:r w:rsidR="00475481" w:rsidRPr="005501B0">
        <w:rPr>
          <w:rFonts w:ascii="Times New Roman" w:hAnsi="Times New Roman"/>
          <w:color w:val="000000" w:themeColor="text1"/>
          <w:lang w:val="ru-RU" w:eastAsia="ru-RU"/>
        </w:rPr>
        <w:t xml:space="preserve">звития интеллекта ниже нормы – </w:t>
      </w:r>
      <w:r w:rsidRPr="005501B0">
        <w:rPr>
          <w:rFonts w:ascii="Times New Roman" w:hAnsi="Times New Roman"/>
          <w:color w:val="000000" w:themeColor="text1"/>
          <w:lang w:val="ru-RU" w:eastAsia="ru-RU"/>
        </w:rPr>
        <w:t xml:space="preserve"> </w:t>
      </w:r>
      <w:r w:rsidR="00475481" w:rsidRPr="005501B0">
        <w:rPr>
          <w:rFonts w:ascii="Times New Roman" w:hAnsi="Times New Roman"/>
          <w:color w:val="000000" w:themeColor="text1"/>
          <w:lang w:val="ru-RU" w:eastAsia="ru-RU"/>
        </w:rPr>
        <w:t xml:space="preserve">2 </w:t>
      </w:r>
      <w:r w:rsidRPr="005501B0">
        <w:rPr>
          <w:rFonts w:ascii="Times New Roman" w:hAnsi="Times New Roman"/>
          <w:color w:val="000000" w:themeColor="text1"/>
          <w:lang w:val="ru-RU" w:eastAsia="ru-RU"/>
        </w:rPr>
        <w:t>человек</w:t>
      </w:r>
      <w:r w:rsidR="00475481" w:rsidRPr="005501B0">
        <w:rPr>
          <w:rFonts w:ascii="Times New Roman" w:hAnsi="Times New Roman"/>
          <w:color w:val="000000" w:themeColor="text1"/>
          <w:lang w:val="ru-RU" w:eastAsia="ru-RU"/>
        </w:rPr>
        <w:t>а</w:t>
      </w:r>
      <w:r w:rsidRPr="005501B0">
        <w:rPr>
          <w:rFonts w:ascii="Times New Roman" w:hAnsi="Times New Roman"/>
          <w:color w:val="000000" w:themeColor="text1"/>
          <w:lang w:val="ru-RU" w:eastAsia="ru-RU"/>
        </w:rPr>
        <w:t xml:space="preserve"> (</w:t>
      </w:r>
      <w:r w:rsidR="00AD3EA3" w:rsidRPr="005501B0">
        <w:rPr>
          <w:rFonts w:ascii="Times New Roman" w:hAnsi="Times New Roman"/>
          <w:color w:val="000000" w:themeColor="text1"/>
          <w:lang w:val="ru-RU" w:eastAsia="ru-RU"/>
        </w:rPr>
        <w:t>1</w:t>
      </w:r>
      <w:r w:rsidR="005501B0">
        <w:rPr>
          <w:rFonts w:ascii="Times New Roman" w:hAnsi="Times New Roman"/>
          <w:color w:val="000000" w:themeColor="text1"/>
          <w:lang w:val="ru-RU" w:eastAsia="ru-RU"/>
        </w:rPr>
        <w:t>7</w:t>
      </w:r>
      <w:r w:rsidR="006759BF" w:rsidRPr="005501B0">
        <w:rPr>
          <w:rFonts w:ascii="Times New Roman" w:hAnsi="Times New Roman"/>
          <w:color w:val="000000" w:themeColor="text1"/>
          <w:lang w:val="ru-RU" w:eastAsia="ru-RU"/>
        </w:rPr>
        <w:t xml:space="preserve"> %).</w:t>
      </w:r>
    </w:p>
    <w:p w:rsidR="006759BF" w:rsidRPr="00D928DF" w:rsidRDefault="006759BF" w:rsidP="006759BF">
      <w:pPr>
        <w:tabs>
          <w:tab w:val="left" w:pos="7905"/>
        </w:tabs>
        <w:jc w:val="both"/>
        <w:rPr>
          <w:rFonts w:ascii="Times New Roman" w:hAnsi="Times New Roman"/>
          <w:lang w:val="ru-RU" w:eastAsia="ru-RU"/>
        </w:rPr>
      </w:pPr>
    </w:p>
    <w:p w:rsidR="00CA7E56" w:rsidRPr="00DD0E1D" w:rsidRDefault="00CA7E56" w:rsidP="00E522E6">
      <w:pPr>
        <w:pStyle w:val="a4"/>
        <w:tabs>
          <w:tab w:val="left" w:pos="567"/>
        </w:tabs>
        <w:ind w:firstLine="709"/>
        <w:jc w:val="both"/>
        <w:rPr>
          <w:rFonts w:ascii="Times New Roman" w:hAnsi="Times New Roman" w:cs="Times New Roman"/>
          <w:b/>
          <w:lang w:val="ru-RU" w:eastAsia="ru-RU"/>
        </w:rPr>
      </w:pPr>
      <w:r w:rsidRPr="00326AD7">
        <w:rPr>
          <w:rFonts w:ascii="Times New Roman" w:hAnsi="Times New Roman" w:cs="Times New Roman"/>
          <w:b/>
          <w:lang w:val="ru-RU" w:eastAsia="ru-RU"/>
        </w:rPr>
        <w:t>2.</w:t>
      </w:r>
      <w:r w:rsidR="00641999" w:rsidRPr="0071014B">
        <w:rPr>
          <w:rFonts w:ascii="Times New Roman" w:hAnsi="Times New Roman" w:cs="Times New Roman"/>
          <w:b/>
          <w:lang w:val="ru-RU" w:eastAsia="ru-RU"/>
        </w:rPr>
        <w:t>6</w:t>
      </w:r>
      <w:r w:rsidRPr="00326AD7">
        <w:rPr>
          <w:rFonts w:ascii="Times New Roman" w:hAnsi="Times New Roman" w:cs="Times New Roman"/>
          <w:b/>
          <w:lang w:val="ru-RU" w:eastAsia="ru-RU"/>
        </w:rPr>
        <w:t xml:space="preserve">. </w:t>
      </w:r>
      <w:r w:rsidRPr="00DD0E1D">
        <w:rPr>
          <w:rFonts w:ascii="Times New Roman" w:hAnsi="Times New Roman" w:cs="Times New Roman"/>
          <w:b/>
          <w:lang w:val="ru-RU" w:eastAsia="ru-RU"/>
        </w:rPr>
        <w:t xml:space="preserve">Результаты внешнего контроля деятельности </w:t>
      </w:r>
      <w:r w:rsidR="002C51A7" w:rsidRPr="00DD0E1D">
        <w:rPr>
          <w:rFonts w:ascii="Times New Roman" w:hAnsi="Times New Roman" w:cs="Times New Roman"/>
          <w:b/>
          <w:lang w:val="ru-RU" w:eastAsia="ru-RU"/>
        </w:rPr>
        <w:t>СП  «Звездочка»</w:t>
      </w:r>
    </w:p>
    <w:p w:rsidR="002A7FC4" w:rsidRPr="009D4B26" w:rsidRDefault="00CA7E56" w:rsidP="00DD0E1D">
      <w:pPr>
        <w:spacing w:before="100" w:beforeAutospacing="1" w:after="100" w:afterAutospacing="1"/>
        <w:jc w:val="both"/>
        <w:rPr>
          <w:rFonts w:ascii="Times New Roman" w:hAnsi="Times New Roman" w:cs="Times New Roman"/>
          <w:lang w:val="ru-RU" w:eastAsia="ru-RU"/>
        </w:rPr>
      </w:pPr>
      <w:r w:rsidRPr="009D4B26">
        <w:rPr>
          <w:rFonts w:ascii="Times New Roman" w:hAnsi="Times New Roman" w:cs="Times New Roman"/>
          <w:lang w:val="ru-RU" w:eastAsia="ru-RU"/>
        </w:rPr>
        <w:t xml:space="preserve">Информация о проверках </w:t>
      </w:r>
      <w:r w:rsidR="002C51A7" w:rsidRPr="009D4B26">
        <w:rPr>
          <w:rFonts w:ascii="Times New Roman" w:hAnsi="Times New Roman" w:cs="Times New Roman"/>
          <w:lang w:val="ru-RU" w:eastAsia="ru-RU"/>
        </w:rPr>
        <w:t xml:space="preserve">СП </w:t>
      </w:r>
      <w:r w:rsidRPr="009D4B26">
        <w:rPr>
          <w:rFonts w:ascii="Times New Roman" w:hAnsi="Times New Roman" w:cs="Times New Roman"/>
          <w:lang w:val="ru-RU" w:eastAsia="ru-RU"/>
        </w:rPr>
        <w:t>Д</w:t>
      </w:r>
      <w:r w:rsidR="002C51A7" w:rsidRPr="009D4B26">
        <w:rPr>
          <w:rFonts w:ascii="Times New Roman" w:hAnsi="Times New Roman" w:cs="Times New Roman"/>
          <w:lang w:val="ru-RU" w:eastAsia="ru-RU"/>
        </w:rPr>
        <w:t>С «Звездочка»</w:t>
      </w:r>
      <w:r w:rsidR="009E2776" w:rsidRPr="009D4B26">
        <w:rPr>
          <w:rFonts w:ascii="Times New Roman" w:hAnsi="Times New Roman" w:cs="Times New Roman"/>
          <w:lang w:val="ru-RU" w:eastAsia="ru-RU"/>
        </w:rPr>
        <w:t xml:space="preserve"> </w:t>
      </w:r>
      <w:r w:rsidR="002C51A7" w:rsidRPr="009D4B26">
        <w:rPr>
          <w:rFonts w:ascii="Times New Roman" w:hAnsi="Times New Roman" w:cs="Times New Roman"/>
          <w:lang w:val="ru-RU" w:eastAsia="ru-RU"/>
        </w:rPr>
        <w:t>и</w:t>
      </w:r>
      <w:r w:rsidRPr="009D4B26">
        <w:rPr>
          <w:rFonts w:ascii="Times New Roman" w:hAnsi="Times New Roman" w:cs="Times New Roman"/>
          <w:lang w:val="ru-RU" w:eastAsia="ru-RU"/>
        </w:rPr>
        <w:t xml:space="preserve"> их результатах:</w:t>
      </w:r>
      <w:r w:rsidR="00CC2832">
        <w:rPr>
          <w:rFonts w:ascii="Times New Roman" w:hAnsi="Times New Roman" w:cs="Times New Roman"/>
          <w:lang w:val="ru-RU" w:eastAsia="ru-RU"/>
        </w:rPr>
        <w:t xml:space="preserve"> проверок не было.</w:t>
      </w:r>
    </w:p>
    <w:p w:rsidR="00466404" w:rsidRDefault="00CA7E56" w:rsidP="00A619A6">
      <w:pPr>
        <w:spacing w:before="100" w:beforeAutospacing="1" w:after="100" w:afterAutospacing="1"/>
        <w:jc w:val="both"/>
        <w:rPr>
          <w:rFonts w:ascii="Times New Roman" w:hAnsi="Times New Roman" w:cs="Times New Roman"/>
          <w:lang w:val="ru-RU" w:eastAsia="ru-RU"/>
        </w:rPr>
      </w:pPr>
      <w:r w:rsidRPr="0071014B">
        <w:rPr>
          <w:rFonts w:ascii="Times New Roman" w:hAnsi="Times New Roman" w:cs="Times New Roman"/>
          <w:lang w:val="ru-RU" w:eastAsia="ru-RU"/>
        </w:rPr>
        <w:t>Информация о жалобах и обращениях граждан:</w:t>
      </w:r>
      <w:r w:rsidR="00252C33" w:rsidRPr="0071014B">
        <w:rPr>
          <w:rFonts w:ascii="Times New Roman" w:hAnsi="Times New Roman" w:cs="Times New Roman"/>
          <w:lang w:val="ru-RU" w:eastAsia="ru-RU"/>
        </w:rPr>
        <w:t xml:space="preserve">  </w:t>
      </w:r>
      <w:r w:rsidR="00213D39" w:rsidRPr="0071014B">
        <w:rPr>
          <w:rFonts w:ascii="Times New Roman" w:hAnsi="Times New Roman" w:cs="Times New Roman"/>
          <w:lang w:val="ru-RU" w:eastAsia="ru-RU"/>
        </w:rPr>
        <w:t>ж</w:t>
      </w:r>
      <w:r w:rsidRPr="0071014B">
        <w:rPr>
          <w:rFonts w:ascii="Times New Roman" w:hAnsi="Times New Roman" w:cs="Times New Roman"/>
          <w:lang w:val="ru-RU" w:eastAsia="ru-RU"/>
        </w:rPr>
        <w:t>алоб и обращений в адрес администрации учреждения и учредителя за отчетный период не поступало.</w:t>
      </w:r>
    </w:p>
    <w:p w:rsidR="007E6B91" w:rsidRPr="0071014B" w:rsidRDefault="007E6B91" w:rsidP="00A619A6">
      <w:pPr>
        <w:spacing w:before="100" w:beforeAutospacing="1" w:after="100" w:afterAutospacing="1"/>
        <w:jc w:val="both"/>
        <w:rPr>
          <w:rFonts w:ascii="Times New Roman" w:hAnsi="Times New Roman" w:cs="Times New Roman"/>
          <w:lang w:val="ru-RU" w:eastAsia="ru-RU"/>
        </w:rPr>
      </w:pPr>
      <w:r>
        <w:rPr>
          <w:rFonts w:ascii="Times New Roman" w:hAnsi="Times New Roman" w:cs="Times New Roman"/>
          <w:lang w:val="ru-RU" w:eastAsia="ru-RU"/>
        </w:rPr>
        <w:t xml:space="preserve">В  ноябре 2022 года успешно прошли Мониторинг </w:t>
      </w:r>
      <w:r w:rsidRPr="007E6B91">
        <w:rPr>
          <w:rFonts w:ascii="Times New Roman" w:hAnsi="Times New Roman" w:cs="Times New Roman"/>
          <w:lang w:val="ru-RU" w:eastAsia="ru-RU"/>
        </w:rPr>
        <w:t>качества дошкольного образования (МКДО)</w:t>
      </w:r>
      <w:r>
        <w:rPr>
          <w:rFonts w:ascii="Times New Roman" w:hAnsi="Times New Roman" w:cs="Times New Roman"/>
          <w:lang w:val="ru-RU" w:eastAsia="ru-RU"/>
        </w:rPr>
        <w:t xml:space="preserve">, получили сертификат участника. </w:t>
      </w:r>
    </w:p>
    <w:p w:rsidR="002F267A" w:rsidRPr="004772D4" w:rsidRDefault="006E2C86" w:rsidP="006E2C86">
      <w:pPr>
        <w:tabs>
          <w:tab w:val="left" w:pos="567"/>
        </w:tabs>
        <w:spacing w:before="100" w:beforeAutospacing="1" w:after="100" w:afterAutospacing="1"/>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E11489" w:rsidRPr="00326AD7">
        <w:rPr>
          <w:rFonts w:ascii="Times New Roman" w:hAnsi="Times New Roman" w:cs="Times New Roman"/>
          <w:b/>
          <w:lang w:val="ru-RU" w:eastAsia="ru-RU"/>
        </w:rPr>
        <w:t>3. Содержание и технологии образовательного процесса</w:t>
      </w:r>
    </w:p>
    <w:p w:rsidR="006B439F" w:rsidRPr="006B439F" w:rsidRDefault="00E11489" w:rsidP="004772D4">
      <w:pPr>
        <w:tabs>
          <w:tab w:val="left" w:pos="567"/>
          <w:tab w:val="left" w:pos="709"/>
        </w:tabs>
        <w:spacing w:before="100" w:beforeAutospacing="1" w:after="100" w:afterAutospacing="1"/>
        <w:ind w:firstLine="709"/>
        <w:jc w:val="both"/>
        <w:rPr>
          <w:rFonts w:ascii="Times New Roman" w:hAnsi="Times New Roman" w:cs="Times New Roman"/>
          <w:b/>
          <w:lang w:val="ru-RU" w:eastAsia="ru-RU"/>
        </w:rPr>
      </w:pPr>
      <w:r w:rsidRPr="00326AD7">
        <w:rPr>
          <w:rFonts w:ascii="Times New Roman" w:hAnsi="Times New Roman" w:cs="Times New Roman"/>
          <w:b/>
          <w:lang w:val="ru-RU" w:eastAsia="ru-RU"/>
        </w:rPr>
        <w:t xml:space="preserve">3.1. </w:t>
      </w:r>
      <w:r w:rsidR="006B439F" w:rsidRPr="006B439F">
        <w:rPr>
          <w:rFonts w:ascii="Times New Roman" w:hAnsi="Times New Roman" w:cs="Times New Roman"/>
          <w:b/>
          <w:lang w:val="ru-RU" w:eastAsia="ru-RU"/>
        </w:rPr>
        <w:t>Пояснительная записка к у</w:t>
      </w:r>
      <w:r w:rsidR="006B439F">
        <w:rPr>
          <w:rFonts w:ascii="Times New Roman" w:hAnsi="Times New Roman" w:cs="Times New Roman"/>
          <w:b/>
          <w:lang w:val="ru-RU" w:eastAsia="ru-RU"/>
        </w:rPr>
        <w:t>чебному плану</w:t>
      </w:r>
    </w:p>
    <w:p w:rsidR="00533007" w:rsidRPr="00421634" w:rsidRDefault="008911C2" w:rsidP="00533007">
      <w:pPr>
        <w:pStyle w:val="a4"/>
        <w:ind w:firstLine="567"/>
        <w:jc w:val="both"/>
        <w:rPr>
          <w:rStyle w:val="blk"/>
          <w:rFonts w:ascii="Times New Roman" w:hAnsi="Times New Roman"/>
          <w:lang w:val="ru-RU"/>
        </w:rPr>
      </w:pPr>
      <w:r w:rsidRPr="008911C2">
        <w:rPr>
          <w:rFonts w:ascii="Times New Roman" w:hAnsi="Times New Roman" w:cs="Times New Roman"/>
          <w:lang w:val="ru-RU" w:eastAsia="ru-RU"/>
        </w:rPr>
        <w:t>Учебный план составлен в соответствии с Федеральным законом "Об образовании в</w:t>
      </w:r>
      <w:r w:rsidR="00FA3D6F">
        <w:rPr>
          <w:rFonts w:ascii="Times New Roman" w:hAnsi="Times New Roman" w:cs="Times New Roman"/>
          <w:lang w:val="ru-RU" w:eastAsia="ru-RU"/>
        </w:rPr>
        <w:t xml:space="preserve"> </w:t>
      </w:r>
      <w:r w:rsidRPr="00421634">
        <w:rPr>
          <w:rFonts w:ascii="Times New Roman" w:hAnsi="Times New Roman" w:cs="Times New Roman"/>
          <w:lang w:val="ru-RU" w:eastAsia="ru-RU"/>
        </w:rPr>
        <w:t>Российской Федерации»" (от 29 декабря 2012 г. №273</w:t>
      </w:r>
      <w:r w:rsidR="00FA3D6F" w:rsidRPr="00421634">
        <w:rPr>
          <w:rFonts w:ascii="Times New Roman" w:hAnsi="Times New Roman" w:cs="Times New Roman"/>
          <w:lang w:val="ru-RU" w:eastAsia="ru-RU"/>
        </w:rPr>
        <w:t xml:space="preserve">-ФЗ), </w:t>
      </w:r>
      <w:r w:rsidR="00533007" w:rsidRPr="00421634">
        <w:rPr>
          <w:rFonts w:ascii="Times New Roman" w:hAnsi="Times New Roman"/>
          <w:lang w:val="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2020г. №373</w:t>
      </w:r>
      <w:r w:rsidR="00421634" w:rsidRPr="00421634">
        <w:rPr>
          <w:rFonts w:ascii="Times New Roman" w:hAnsi="Times New Roman"/>
          <w:lang w:val="ru-RU"/>
        </w:rPr>
        <w:t>; «Санитарно-эпидемиологические требования к организациям воспитания и обучения, отдыха и оздоровления детей и молодежи» (СП 2.4.3648-20) от 28.09.2020г. №28</w:t>
      </w:r>
      <w:r w:rsidR="004B5A86">
        <w:rPr>
          <w:rFonts w:ascii="Times New Roman" w:hAnsi="Times New Roman"/>
          <w:lang w:val="ru-RU"/>
        </w:rPr>
        <w:t>..</w:t>
      </w:r>
    </w:p>
    <w:p w:rsidR="008911C2" w:rsidRPr="008911C2" w:rsidRDefault="008911C2" w:rsidP="00DD1045">
      <w:pPr>
        <w:pStyle w:val="a4"/>
        <w:tabs>
          <w:tab w:val="left" w:pos="567"/>
          <w:tab w:val="left" w:pos="709"/>
        </w:tabs>
        <w:ind w:firstLine="709"/>
        <w:jc w:val="both"/>
        <w:rPr>
          <w:rFonts w:ascii="Times New Roman" w:hAnsi="Times New Roman" w:cs="Times New Roman"/>
          <w:lang w:val="ru-RU"/>
        </w:rPr>
      </w:pPr>
      <w:r w:rsidRPr="00655FD5">
        <w:rPr>
          <w:rFonts w:ascii="Times New Roman" w:hAnsi="Times New Roman" w:cs="Times New Roman"/>
          <w:lang w:val="ru-RU" w:eastAsia="ru-RU"/>
        </w:rPr>
        <w:t>Учебный план составлен на основе</w:t>
      </w:r>
      <w:r w:rsidR="00655FD5" w:rsidRPr="00655FD5">
        <w:rPr>
          <w:rFonts w:ascii="Times New Roman" w:hAnsi="Times New Roman" w:cs="Times New Roman"/>
          <w:lang w:val="ru-RU" w:eastAsia="ru-RU"/>
        </w:rPr>
        <w:t xml:space="preserve"> основной общеобразовательной программы – образовательной программы дошкольного образования дошкольной организации </w:t>
      </w:r>
      <w:r w:rsidRPr="00655FD5">
        <w:rPr>
          <w:rFonts w:ascii="Times New Roman" w:hAnsi="Times New Roman" w:cs="Times New Roman"/>
          <w:lang w:val="ru-RU" w:eastAsia="ru-RU"/>
        </w:rPr>
        <w:t xml:space="preserve"> </w:t>
      </w:r>
      <w:r w:rsidR="00655FD5" w:rsidRPr="00655FD5">
        <w:rPr>
          <w:rFonts w:ascii="Times New Roman" w:hAnsi="Times New Roman" w:cs="Times New Roman"/>
          <w:lang w:val="ru-RU" w:eastAsia="ru-RU"/>
        </w:rPr>
        <w:t xml:space="preserve">СП </w:t>
      </w:r>
      <w:r w:rsidR="004B5A86">
        <w:rPr>
          <w:rFonts w:ascii="Times New Roman" w:hAnsi="Times New Roman" w:cs="Times New Roman"/>
          <w:lang w:val="ru-RU" w:eastAsia="ru-RU"/>
        </w:rPr>
        <w:t xml:space="preserve">детский сад </w:t>
      </w:r>
      <w:r w:rsidR="00655FD5" w:rsidRPr="00655FD5">
        <w:rPr>
          <w:rFonts w:ascii="Times New Roman" w:hAnsi="Times New Roman" w:cs="Times New Roman"/>
          <w:lang w:val="ru-RU" w:eastAsia="ru-RU"/>
        </w:rPr>
        <w:t xml:space="preserve"> «Звездочка»</w:t>
      </w:r>
      <w:r w:rsidR="00550A9C">
        <w:rPr>
          <w:rFonts w:ascii="Times New Roman" w:hAnsi="Times New Roman" w:cs="Times New Roman"/>
          <w:lang w:val="ru-RU"/>
        </w:rPr>
        <w:t xml:space="preserve"> </w:t>
      </w:r>
      <w:r w:rsidR="00FA3D6F">
        <w:rPr>
          <w:rFonts w:ascii="Times New Roman" w:hAnsi="Times New Roman" w:cs="Times New Roman"/>
          <w:lang w:val="ru-RU" w:eastAsia="ru-RU"/>
        </w:rPr>
        <w:t xml:space="preserve">и </w:t>
      </w:r>
      <w:r w:rsidRPr="008911C2">
        <w:rPr>
          <w:rFonts w:ascii="Times New Roman" w:hAnsi="Times New Roman" w:cs="Times New Roman"/>
          <w:lang w:val="ru-RU" w:eastAsia="ru-RU"/>
        </w:rPr>
        <w:t>направлен на реализацию целей и задач дошкольной организации.</w:t>
      </w:r>
      <w:r w:rsidR="00B54FA4">
        <w:rPr>
          <w:rFonts w:ascii="Times New Roman" w:hAnsi="Times New Roman" w:cs="Times New Roman"/>
          <w:lang w:val="ru-RU" w:eastAsia="ru-RU"/>
        </w:rPr>
        <w:t xml:space="preserve"> </w:t>
      </w:r>
      <w:r w:rsidRPr="008911C2">
        <w:rPr>
          <w:rFonts w:ascii="Times New Roman" w:hAnsi="Times New Roman" w:cs="Times New Roman"/>
          <w:lang w:val="ru-RU" w:eastAsia="ru-RU"/>
        </w:rPr>
        <w:t>Для успешной работы по программе педагоги де</w:t>
      </w:r>
      <w:r w:rsidR="006F2411">
        <w:rPr>
          <w:rFonts w:ascii="Times New Roman" w:hAnsi="Times New Roman" w:cs="Times New Roman"/>
          <w:lang w:val="ru-RU" w:eastAsia="ru-RU"/>
        </w:rPr>
        <w:t xml:space="preserve">тского сада используют элементы </w:t>
      </w:r>
      <w:r w:rsidRPr="008911C2">
        <w:rPr>
          <w:rFonts w:ascii="Times New Roman" w:hAnsi="Times New Roman" w:cs="Times New Roman"/>
          <w:lang w:val="ru-RU" w:eastAsia="ru-RU"/>
        </w:rPr>
        <w:t>инновационных развивающих программ, современные</w:t>
      </w:r>
      <w:r>
        <w:rPr>
          <w:rFonts w:ascii="Times New Roman" w:hAnsi="Times New Roman" w:cs="Times New Roman"/>
          <w:lang w:val="ru-RU" w:eastAsia="ru-RU"/>
        </w:rPr>
        <w:t xml:space="preserve"> методики и технологии воспита</w:t>
      </w:r>
      <w:r w:rsidRPr="008911C2">
        <w:rPr>
          <w:rFonts w:ascii="Times New Roman" w:hAnsi="Times New Roman" w:cs="Times New Roman"/>
          <w:lang w:val="ru-RU" w:eastAsia="ru-RU"/>
        </w:rPr>
        <w:t>тельно-образовательной работы с детьми, рекомендов</w:t>
      </w:r>
      <w:r>
        <w:rPr>
          <w:rFonts w:ascii="Times New Roman" w:hAnsi="Times New Roman" w:cs="Times New Roman"/>
          <w:lang w:val="ru-RU" w:eastAsia="ru-RU"/>
        </w:rPr>
        <w:t>анные Министерством образования</w:t>
      </w:r>
      <w:r w:rsidR="007274EA">
        <w:rPr>
          <w:rFonts w:ascii="Times New Roman" w:hAnsi="Times New Roman" w:cs="Times New Roman"/>
          <w:lang w:val="ru-RU" w:eastAsia="ru-RU"/>
        </w:rPr>
        <w:t xml:space="preserve"> </w:t>
      </w:r>
      <w:r w:rsidRPr="008911C2">
        <w:rPr>
          <w:rFonts w:ascii="Times New Roman" w:hAnsi="Times New Roman" w:cs="Times New Roman"/>
          <w:lang w:val="ru-RU" w:eastAsia="ru-RU"/>
        </w:rPr>
        <w:t>РФ.</w:t>
      </w:r>
    </w:p>
    <w:p w:rsidR="008D1192" w:rsidRDefault="006B439F" w:rsidP="00DD1045">
      <w:pPr>
        <w:pStyle w:val="a4"/>
        <w:tabs>
          <w:tab w:val="left" w:pos="567"/>
        </w:tabs>
        <w:ind w:firstLine="709"/>
        <w:jc w:val="both"/>
        <w:rPr>
          <w:rFonts w:ascii="Times New Roman" w:hAnsi="Times New Roman" w:cs="Times New Roman"/>
          <w:lang w:val="ru-RU" w:eastAsia="ru-RU"/>
        </w:rPr>
      </w:pPr>
      <w:r w:rsidRPr="008911C2">
        <w:rPr>
          <w:rFonts w:ascii="Times New Roman" w:hAnsi="Times New Roman" w:cs="Times New Roman"/>
          <w:lang w:val="ru-RU" w:eastAsia="ru-RU"/>
        </w:rPr>
        <w:t xml:space="preserve">Воспитательно-образовательный процесс строится с учетом принципа интеграции </w:t>
      </w:r>
      <w:r w:rsidRPr="002C524D">
        <w:rPr>
          <w:rFonts w:ascii="Times New Roman" w:hAnsi="Times New Roman" w:cs="Times New Roman"/>
          <w:lang w:val="ru-RU" w:eastAsia="ru-RU"/>
        </w:rPr>
        <w:t>об</w:t>
      </w:r>
      <w:r w:rsidR="007274EA" w:rsidRPr="002C524D">
        <w:rPr>
          <w:rFonts w:ascii="Times New Roman" w:hAnsi="Times New Roman" w:cs="Times New Roman"/>
          <w:lang w:val="ru-RU"/>
        </w:rPr>
        <w:t>л</w:t>
      </w:r>
      <w:r w:rsidR="007274EA" w:rsidRPr="002C524D">
        <w:rPr>
          <w:rFonts w:ascii="Times New Roman" w:hAnsi="Times New Roman" w:cs="Times New Roman"/>
          <w:lang w:val="ru-RU" w:eastAsia="ru-RU"/>
        </w:rPr>
        <w:t>астей в</w:t>
      </w:r>
      <w:r w:rsidR="007274EA" w:rsidRPr="007274EA">
        <w:rPr>
          <w:rFonts w:ascii="Times New Roman" w:hAnsi="Times New Roman" w:cs="Times New Roman"/>
          <w:lang w:val="ru-RU" w:eastAsia="ru-RU"/>
        </w:rPr>
        <w:t xml:space="preserve"> соответствии с возрастными возможностями и особенностями</w:t>
      </w:r>
      <w:r w:rsidR="006F2411">
        <w:rPr>
          <w:rFonts w:ascii="Times New Roman" w:hAnsi="Times New Roman" w:cs="Times New Roman"/>
          <w:lang w:val="ru-RU" w:eastAsia="ru-RU"/>
        </w:rPr>
        <w:t xml:space="preserve"> </w:t>
      </w:r>
      <w:r w:rsidR="007274EA" w:rsidRPr="007274EA">
        <w:rPr>
          <w:rFonts w:ascii="Times New Roman" w:hAnsi="Times New Roman" w:cs="Times New Roman"/>
          <w:lang w:val="ru-RU" w:eastAsia="ru-RU"/>
        </w:rPr>
        <w:t>воспитанников, спецификой и возможностями образовательных областей; основывается на</w:t>
      </w:r>
      <w:r w:rsidR="006F2411">
        <w:rPr>
          <w:rFonts w:ascii="Times New Roman" w:hAnsi="Times New Roman" w:cs="Times New Roman"/>
          <w:lang w:val="ru-RU" w:eastAsia="ru-RU"/>
        </w:rPr>
        <w:t xml:space="preserve"> </w:t>
      </w:r>
      <w:r w:rsidR="007274EA" w:rsidRPr="007274EA">
        <w:rPr>
          <w:rFonts w:ascii="Times New Roman" w:hAnsi="Times New Roman" w:cs="Times New Roman"/>
          <w:lang w:val="ru-RU" w:eastAsia="ru-RU"/>
        </w:rPr>
        <w:t>комплексно-тематическом принципе. Программные образовательные задачи решаются в</w:t>
      </w:r>
      <w:r w:rsidR="006F2411">
        <w:rPr>
          <w:rFonts w:ascii="Times New Roman" w:hAnsi="Times New Roman" w:cs="Times New Roman"/>
          <w:lang w:val="ru-RU" w:eastAsia="ru-RU"/>
        </w:rPr>
        <w:t xml:space="preserve"> </w:t>
      </w:r>
      <w:r w:rsidR="007274EA" w:rsidRPr="007274EA">
        <w:rPr>
          <w:rFonts w:ascii="Times New Roman" w:hAnsi="Times New Roman" w:cs="Times New Roman"/>
          <w:lang w:val="ru-RU" w:eastAsia="ru-RU"/>
        </w:rPr>
        <w:t>совместной деятельности взрослого и детей, самостоятельной деятельности детей не только</w:t>
      </w:r>
      <w:r w:rsidR="006F2411">
        <w:rPr>
          <w:rFonts w:ascii="Times New Roman" w:hAnsi="Times New Roman" w:cs="Times New Roman"/>
          <w:lang w:val="ru-RU" w:eastAsia="ru-RU"/>
        </w:rPr>
        <w:t xml:space="preserve"> </w:t>
      </w:r>
      <w:r w:rsidR="007274EA" w:rsidRPr="007274EA">
        <w:rPr>
          <w:rFonts w:ascii="Times New Roman" w:hAnsi="Times New Roman" w:cs="Times New Roman"/>
          <w:lang w:val="ru-RU" w:eastAsia="ru-RU"/>
        </w:rPr>
        <w:t>в рамках непосредственно образовательной деятельност</w:t>
      </w:r>
      <w:r w:rsidR="006F2411">
        <w:rPr>
          <w:rFonts w:ascii="Times New Roman" w:hAnsi="Times New Roman" w:cs="Times New Roman"/>
          <w:lang w:val="ru-RU" w:eastAsia="ru-RU"/>
        </w:rPr>
        <w:t xml:space="preserve">и, но и при проведении режимных </w:t>
      </w:r>
      <w:r w:rsidR="007274EA" w:rsidRPr="007274EA">
        <w:rPr>
          <w:rFonts w:ascii="Times New Roman" w:hAnsi="Times New Roman" w:cs="Times New Roman"/>
          <w:lang w:val="ru-RU" w:eastAsia="ru-RU"/>
        </w:rPr>
        <w:t>моментов.</w:t>
      </w:r>
    </w:p>
    <w:p w:rsidR="00F542EB" w:rsidRPr="00D84496" w:rsidRDefault="008D1192" w:rsidP="00D84496">
      <w:pPr>
        <w:pStyle w:val="a4"/>
        <w:tabs>
          <w:tab w:val="left" w:pos="567"/>
        </w:tabs>
        <w:ind w:firstLine="709"/>
        <w:jc w:val="both"/>
        <w:rPr>
          <w:rFonts w:ascii="Times New Roman" w:hAnsi="Times New Roman" w:cs="Times New Roman"/>
          <w:lang w:val="ru-RU" w:eastAsia="ru-RU"/>
        </w:rPr>
      </w:pPr>
      <w:r w:rsidRPr="00326AD7">
        <w:rPr>
          <w:rFonts w:ascii="Times New Roman" w:hAnsi="Times New Roman" w:cs="Times New Roman"/>
          <w:lang w:val="ru-RU" w:eastAsia="ru-RU"/>
        </w:rPr>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w:t>
      </w:r>
    </w:p>
    <w:p w:rsidR="00EB0EB3" w:rsidRDefault="009548E9" w:rsidP="00D8283F">
      <w:pPr>
        <w:pStyle w:val="a4"/>
        <w:ind w:firstLine="709"/>
        <w:jc w:val="both"/>
        <w:rPr>
          <w:rFonts w:ascii="Times New Roman" w:hAnsi="Times New Roman" w:cs="Times New Roman"/>
          <w:b/>
          <w:lang w:val="ru-RU" w:eastAsia="ru-RU"/>
        </w:rPr>
      </w:pPr>
      <w:r w:rsidRPr="00D8283F">
        <w:rPr>
          <w:rFonts w:ascii="Times New Roman" w:hAnsi="Times New Roman" w:cs="Times New Roman"/>
          <w:b/>
          <w:lang w:val="ru-RU" w:eastAsia="ru-RU"/>
        </w:rPr>
        <w:t>Структура учебного года.</w:t>
      </w:r>
    </w:p>
    <w:p w:rsidR="00C27CF4" w:rsidRPr="00D8283F" w:rsidRDefault="00C27CF4" w:rsidP="00D8283F">
      <w:pPr>
        <w:pStyle w:val="a4"/>
        <w:ind w:firstLine="709"/>
        <w:jc w:val="both"/>
        <w:rPr>
          <w:rFonts w:ascii="Times New Roman" w:hAnsi="Times New Roman" w:cs="Times New Roman"/>
          <w:b/>
          <w:lang w:val="ru-RU" w:eastAsia="ru-RU"/>
        </w:rPr>
      </w:pPr>
    </w:p>
    <w:p w:rsidR="00337A3B" w:rsidRPr="00D8283F" w:rsidRDefault="00337A3B" w:rsidP="00D8283F">
      <w:pPr>
        <w:pStyle w:val="a4"/>
        <w:ind w:firstLine="709"/>
        <w:jc w:val="both"/>
        <w:rPr>
          <w:rFonts w:ascii="Times New Roman" w:hAnsi="Times New Roman" w:cs="Times New Roman"/>
          <w:lang w:val="ru-RU" w:eastAsia="ru-RU"/>
        </w:rPr>
      </w:pPr>
      <w:r w:rsidRPr="00D84496">
        <w:rPr>
          <w:rFonts w:ascii="Times New Roman" w:hAnsi="Times New Roman" w:cs="Times New Roman"/>
          <w:lang w:val="ru-RU" w:eastAsia="ru-RU"/>
        </w:rPr>
        <w:t xml:space="preserve">Продолжительность учебного года – 9 месяцев (сентябрь – май), в летний период вместо </w:t>
      </w:r>
      <w:r w:rsidR="006C170F" w:rsidRPr="00D84496">
        <w:rPr>
          <w:rFonts w:ascii="Times New Roman" w:hAnsi="Times New Roman" w:cs="Times New Roman"/>
          <w:shd w:val="clear" w:color="auto" w:fill="FFFFFF"/>
          <w:lang w:val="ru-RU"/>
        </w:rPr>
        <w:t>непрерывной непосредственно образовательной деятельности</w:t>
      </w:r>
      <w:r w:rsidR="006C170F" w:rsidRPr="00D84496">
        <w:rPr>
          <w:rFonts w:ascii="Times New Roman" w:hAnsi="Times New Roman" w:cs="Times New Roman"/>
          <w:lang w:val="ru-RU" w:eastAsia="ru-RU"/>
        </w:rPr>
        <w:t xml:space="preserve"> </w:t>
      </w:r>
      <w:r w:rsidRPr="00D84496">
        <w:rPr>
          <w:rFonts w:ascii="Times New Roman" w:hAnsi="Times New Roman" w:cs="Times New Roman"/>
          <w:lang w:val="ru-RU" w:eastAsia="ru-RU"/>
        </w:rPr>
        <w:t xml:space="preserve">  проводятся </w:t>
      </w:r>
      <w:r w:rsidRPr="00D8283F">
        <w:rPr>
          <w:rFonts w:ascii="Times New Roman" w:hAnsi="Times New Roman" w:cs="Times New Roman"/>
          <w:lang w:val="ru-RU" w:eastAsia="ru-RU"/>
        </w:rPr>
        <w:t xml:space="preserve">физкультурные и музыкальные занятия, </w:t>
      </w:r>
      <w:r w:rsidR="00F63BAA" w:rsidRPr="00D8283F">
        <w:rPr>
          <w:rFonts w:ascii="Times New Roman" w:hAnsi="Times New Roman" w:cs="Times New Roman"/>
          <w:lang w:val="ru-RU" w:eastAsia="ru-RU"/>
        </w:rPr>
        <w:t xml:space="preserve">эксперименты, </w:t>
      </w:r>
      <w:r w:rsidRPr="00D8283F">
        <w:rPr>
          <w:rFonts w:ascii="Times New Roman" w:hAnsi="Times New Roman" w:cs="Times New Roman"/>
          <w:lang w:val="ru-RU" w:eastAsia="ru-RU"/>
        </w:rPr>
        <w:t>спортивные и подвижные игры, праздники, экскурсии, а также увеличивается продолжительность прогулок.</w:t>
      </w:r>
    </w:p>
    <w:p w:rsidR="00337A3B" w:rsidRPr="00EE08E4" w:rsidRDefault="00337A3B" w:rsidP="00910EEB">
      <w:pPr>
        <w:tabs>
          <w:tab w:val="left" w:pos="567"/>
        </w:tabs>
        <w:ind w:firstLine="709"/>
        <w:jc w:val="both"/>
        <w:rPr>
          <w:rFonts w:ascii="Times New Roman" w:hAnsi="Times New Roman" w:cs="Times New Roman"/>
          <w:lang w:val="ru-RU" w:eastAsia="ru-RU"/>
        </w:rPr>
      </w:pPr>
      <w:r w:rsidRPr="00EE08E4">
        <w:rPr>
          <w:rFonts w:ascii="Times New Roman" w:hAnsi="Times New Roman" w:cs="Times New Roman"/>
          <w:lang w:val="ru-RU" w:eastAsia="ru-RU"/>
        </w:rPr>
        <w:t>Организованные занятия начинаются с первого сентября и заканчиваются 31 мая.</w:t>
      </w:r>
    </w:p>
    <w:p w:rsidR="00D31048" w:rsidRPr="008F4BDE" w:rsidRDefault="00837401" w:rsidP="00910EEB">
      <w:pPr>
        <w:pStyle w:val="a4"/>
        <w:ind w:firstLine="709"/>
        <w:jc w:val="both"/>
        <w:rPr>
          <w:rFonts w:ascii="Times New Roman" w:hAnsi="Times New Roman" w:cs="Times New Roman"/>
          <w:lang w:val="ru-RU"/>
        </w:rPr>
      </w:pPr>
      <w:r w:rsidRPr="008F4BDE">
        <w:rPr>
          <w:rFonts w:ascii="Times New Roman" w:hAnsi="Times New Roman" w:cs="Times New Roman"/>
          <w:lang w:val="ru-RU" w:eastAsia="ru-RU"/>
        </w:rPr>
        <w:t>Содержание педагогической работы по освоению детьми образовательных областей "Физическое развитие", "Познавательное развитие", "Художественно-эстетическое развитие", «Речевое развитие», входят в расписание непрерывной образовательной деятельности. Образовательная область "Социально-коммуникативное развитие" интегрируется со всеми образовательными областями</w:t>
      </w:r>
      <w:r w:rsidRPr="008F4BDE">
        <w:rPr>
          <w:rFonts w:ascii="Times New Roman" w:hAnsi="Times New Roman" w:cs="Times New Roman"/>
          <w:lang w:val="ru-RU"/>
        </w:rPr>
        <w:t xml:space="preserve">, а также проводится в процессе режимных моментов. </w:t>
      </w:r>
      <w:r w:rsidRPr="008F4BDE">
        <w:rPr>
          <w:rFonts w:ascii="Times New Roman" w:hAnsi="Times New Roman" w:cs="Times New Roman"/>
          <w:lang w:val="ru-RU" w:eastAsia="ru-RU"/>
        </w:rPr>
        <w:t xml:space="preserve"> Они реализуются как в обязательной части и части, формируемой участниками образовательного процесса, так и</w:t>
      </w:r>
      <w:r w:rsidRPr="008F4BDE">
        <w:rPr>
          <w:rFonts w:ascii="Times New Roman" w:hAnsi="Times New Roman" w:cs="Times New Roman"/>
          <w:lang w:eastAsia="ru-RU"/>
        </w:rPr>
        <w:t> </w:t>
      </w:r>
      <w:r w:rsidRPr="008F4BDE">
        <w:rPr>
          <w:rFonts w:ascii="Times New Roman" w:hAnsi="Times New Roman" w:cs="Times New Roman"/>
          <w:lang w:val="ru-RU" w:eastAsia="ru-RU"/>
        </w:rPr>
        <w:t xml:space="preserve"> во всех видах деятельности</w:t>
      </w:r>
      <w:r w:rsidR="00D31048" w:rsidRPr="008F4BDE">
        <w:rPr>
          <w:rFonts w:ascii="Times New Roman" w:hAnsi="Times New Roman" w:cs="Times New Roman"/>
          <w:lang w:val="ru-RU" w:eastAsia="ru-RU"/>
        </w:rPr>
        <w:t>:</w:t>
      </w:r>
      <w:r w:rsidRPr="008F4BDE">
        <w:rPr>
          <w:rFonts w:ascii="Times New Roman" w:hAnsi="Times New Roman" w:cs="Times New Roman"/>
          <w:lang w:val="ru-RU" w:eastAsia="ru-RU"/>
        </w:rPr>
        <w:t xml:space="preserve"> </w:t>
      </w:r>
      <w:r w:rsidR="00D31048" w:rsidRPr="008F4BDE">
        <w:rPr>
          <w:rFonts w:ascii="Times New Roman" w:hAnsi="Times New Roman" w:cs="Times New Roman"/>
          <w:lang w:val="ru-RU"/>
        </w:rPr>
        <w:t>игровой,  коммуникативной, самообслуживание и бытовой труд, познавательно-исследовательской, восприятие художественной литературы и фольклора, изобразительной, конструирование,</w:t>
      </w:r>
    </w:p>
    <w:p w:rsidR="00C95FCC" w:rsidRPr="008F4BDE" w:rsidRDefault="00D31048" w:rsidP="008F4BDE">
      <w:pPr>
        <w:pStyle w:val="a4"/>
        <w:jc w:val="both"/>
        <w:rPr>
          <w:rFonts w:ascii="Times New Roman" w:hAnsi="Times New Roman" w:cs="Times New Roman"/>
          <w:lang w:val="ru-RU"/>
        </w:rPr>
      </w:pPr>
      <w:r w:rsidRPr="005B139A">
        <w:rPr>
          <w:rFonts w:ascii="Times New Roman" w:hAnsi="Times New Roman" w:cs="Times New Roman"/>
          <w:lang w:val="ru-RU"/>
        </w:rPr>
        <w:t>музыкальной, двигательной.</w:t>
      </w:r>
    </w:p>
    <w:p w:rsidR="0025289D" w:rsidRPr="006D4460" w:rsidRDefault="0025289D" w:rsidP="00F2359E">
      <w:pPr>
        <w:pStyle w:val="a4"/>
        <w:tabs>
          <w:tab w:val="left" w:pos="567"/>
        </w:tabs>
        <w:ind w:firstLine="709"/>
        <w:jc w:val="both"/>
        <w:rPr>
          <w:rFonts w:ascii="Times New Roman" w:hAnsi="Times New Roman" w:cs="Times New Roman"/>
          <w:lang w:val="ru-RU" w:eastAsia="ru-RU"/>
        </w:rPr>
      </w:pPr>
      <w:r w:rsidRPr="006D4460">
        <w:rPr>
          <w:rFonts w:ascii="Times New Roman" w:hAnsi="Times New Roman" w:cs="Times New Roman"/>
          <w:lang w:val="ru-RU" w:eastAsia="ru-RU"/>
        </w:rPr>
        <w:t xml:space="preserve">Продолжительность непрерывной </w:t>
      </w:r>
      <w:r w:rsidR="00D57F6E">
        <w:rPr>
          <w:rFonts w:ascii="Times New Roman" w:hAnsi="Times New Roman" w:cs="Times New Roman"/>
          <w:lang w:val="ru-RU" w:eastAsia="ru-RU"/>
        </w:rPr>
        <w:t xml:space="preserve">непосредственно </w:t>
      </w:r>
      <w:r w:rsidRPr="006D4460">
        <w:rPr>
          <w:rFonts w:ascii="Times New Roman" w:hAnsi="Times New Roman" w:cs="Times New Roman"/>
          <w:lang w:val="ru-RU" w:eastAsia="ru-RU"/>
        </w:rPr>
        <w:t>образовательной деятельности:</w:t>
      </w:r>
    </w:p>
    <w:p w:rsidR="00C95FCC" w:rsidRDefault="0025289D" w:rsidP="0025289D">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для детей от 1года до </w:t>
      </w:r>
      <w:r w:rsidRPr="00FA5259">
        <w:rPr>
          <w:rFonts w:ascii="Times New Roman" w:hAnsi="Times New Roman" w:cs="Times New Roman"/>
          <w:lang w:val="ru-RU" w:eastAsia="ru-RU"/>
        </w:rPr>
        <w:t>3 лет – 10 минут;</w:t>
      </w:r>
      <w:r w:rsidR="00747943">
        <w:rPr>
          <w:rFonts w:ascii="Times New Roman" w:hAnsi="Times New Roman" w:cs="Times New Roman"/>
          <w:lang w:val="ru-RU" w:eastAsia="ru-RU"/>
        </w:rPr>
        <w:t xml:space="preserve">       </w:t>
      </w:r>
      <w:r w:rsidR="00C95FCC">
        <w:rPr>
          <w:rFonts w:ascii="Times New Roman" w:hAnsi="Times New Roman" w:cs="Times New Roman"/>
          <w:lang w:val="ru-RU" w:eastAsia="ru-RU"/>
        </w:rPr>
        <w:t xml:space="preserve"> </w:t>
      </w:r>
    </w:p>
    <w:p w:rsidR="00C95FCC" w:rsidRPr="00FA5259" w:rsidRDefault="00C95FCC" w:rsidP="00C95FCC">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для детей от 3 - </w:t>
      </w:r>
      <w:r w:rsidRPr="00FA5259">
        <w:rPr>
          <w:rFonts w:ascii="Times New Roman" w:hAnsi="Times New Roman" w:cs="Times New Roman"/>
          <w:lang w:val="ru-RU" w:eastAsia="ru-RU"/>
        </w:rPr>
        <w:t xml:space="preserve"> 4 лет – 15 минут;</w:t>
      </w:r>
    </w:p>
    <w:p w:rsidR="00C95FCC" w:rsidRPr="00FA5259" w:rsidRDefault="00C95FCC" w:rsidP="00C95FCC">
      <w:pPr>
        <w:pStyle w:val="a4"/>
        <w:jc w:val="both"/>
        <w:rPr>
          <w:rFonts w:ascii="Times New Roman" w:hAnsi="Times New Roman" w:cs="Times New Roman"/>
          <w:lang w:val="ru-RU" w:eastAsia="ru-RU"/>
        </w:rPr>
      </w:pPr>
      <w:r>
        <w:rPr>
          <w:rFonts w:ascii="Times New Roman" w:hAnsi="Times New Roman" w:cs="Times New Roman"/>
          <w:lang w:val="ru-RU" w:eastAsia="ru-RU"/>
        </w:rPr>
        <w:t>-</w:t>
      </w:r>
      <w:r w:rsidRPr="00FA5259">
        <w:rPr>
          <w:rFonts w:ascii="Times New Roman" w:hAnsi="Times New Roman" w:cs="Times New Roman"/>
          <w:lang w:val="ru-RU" w:eastAsia="ru-RU"/>
        </w:rPr>
        <w:t xml:space="preserve"> для детей от 4 -</w:t>
      </w:r>
      <w:r>
        <w:rPr>
          <w:rFonts w:ascii="Times New Roman" w:hAnsi="Times New Roman" w:cs="Times New Roman"/>
          <w:lang w:val="ru-RU" w:eastAsia="ru-RU"/>
        </w:rPr>
        <w:t xml:space="preserve"> </w:t>
      </w:r>
      <w:r w:rsidRPr="00FA5259">
        <w:rPr>
          <w:rFonts w:ascii="Times New Roman" w:hAnsi="Times New Roman" w:cs="Times New Roman"/>
          <w:lang w:val="ru-RU" w:eastAsia="ru-RU"/>
        </w:rPr>
        <w:t>5 лет – 20 минут;</w:t>
      </w:r>
    </w:p>
    <w:p w:rsidR="00C95FCC" w:rsidRPr="00FA5259" w:rsidRDefault="00C95FCC" w:rsidP="00C95FCC">
      <w:pPr>
        <w:pStyle w:val="a4"/>
        <w:jc w:val="both"/>
        <w:rPr>
          <w:rFonts w:ascii="Times New Roman" w:hAnsi="Times New Roman" w:cs="Times New Roman"/>
          <w:lang w:val="ru-RU" w:eastAsia="ru-RU"/>
        </w:rPr>
      </w:pPr>
      <w:r>
        <w:rPr>
          <w:rFonts w:ascii="Times New Roman" w:hAnsi="Times New Roman" w:cs="Times New Roman"/>
          <w:lang w:val="ru-RU" w:eastAsia="ru-RU"/>
        </w:rPr>
        <w:t>-</w:t>
      </w:r>
      <w:r w:rsidRPr="00FA5259">
        <w:rPr>
          <w:rFonts w:ascii="Times New Roman" w:hAnsi="Times New Roman" w:cs="Times New Roman"/>
          <w:lang w:val="ru-RU" w:eastAsia="ru-RU"/>
        </w:rPr>
        <w:t xml:space="preserve"> для детей от 5 – 6 лет – 25 минут;</w:t>
      </w:r>
    </w:p>
    <w:p w:rsidR="00C95FCC" w:rsidRPr="00FA5259" w:rsidRDefault="00C95FCC" w:rsidP="00C95FCC">
      <w:pPr>
        <w:pStyle w:val="a4"/>
        <w:jc w:val="both"/>
        <w:rPr>
          <w:rFonts w:ascii="Times New Roman" w:hAnsi="Times New Roman" w:cs="Times New Roman"/>
          <w:lang w:val="ru-RU" w:eastAsia="ru-RU"/>
        </w:rPr>
      </w:pPr>
      <w:r>
        <w:rPr>
          <w:rFonts w:ascii="Times New Roman" w:hAnsi="Times New Roman" w:cs="Times New Roman"/>
          <w:lang w:val="ru-RU" w:eastAsia="ru-RU"/>
        </w:rPr>
        <w:t>-</w:t>
      </w:r>
      <w:r w:rsidRPr="00FA5259">
        <w:rPr>
          <w:rFonts w:ascii="Times New Roman" w:hAnsi="Times New Roman" w:cs="Times New Roman"/>
          <w:lang w:val="ru-RU" w:eastAsia="ru-RU"/>
        </w:rPr>
        <w:t xml:space="preserve"> для детей от 6 – 7 лет – 30 минут.</w:t>
      </w:r>
    </w:p>
    <w:p w:rsidR="00F60E7E" w:rsidRPr="00FA5259" w:rsidRDefault="00325F5A" w:rsidP="00325F5A">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C95FCC" w:rsidRPr="00FA5259">
        <w:rPr>
          <w:rFonts w:ascii="Times New Roman" w:hAnsi="Times New Roman" w:cs="Times New Roman"/>
          <w:lang w:val="ru-RU" w:eastAsia="ru-RU"/>
        </w:rPr>
        <w:t>В середине занятий проводятся физкультминутки, пер</w:t>
      </w:r>
      <w:r w:rsidR="00C95FCC">
        <w:rPr>
          <w:rFonts w:ascii="Times New Roman" w:hAnsi="Times New Roman" w:cs="Times New Roman"/>
          <w:lang w:val="ru-RU" w:eastAsia="ru-RU"/>
        </w:rPr>
        <w:t xml:space="preserve">ерыв между занятиями составляет </w:t>
      </w:r>
      <w:r w:rsidR="00C95FCC" w:rsidRPr="00FA5259">
        <w:rPr>
          <w:rFonts w:ascii="Times New Roman" w:hAnsi="Times New Roman" w:cs="Times New Roman"/>
          <w:lang w:val="ru-RU" w:eastAsia="ru-RU"/>
        </w:rPr>
        <w:t>не менее 10 минут.</w:t>
      </w:r>
    </w:p>
    <w:p w:rsidR="00ED193C" w:rsidRDefault="00572ACC" w:rsidP="00ED193C">
      <w:pPr>
        <w:pStyle w:val="a4"/>
        <w:ind w:firstLine="709"/>
        <w:jc w:val="both"/>
        <w:rPr>
          <w:rFonts w:ascii="Times New Roman" w:hAnsi="Times New Roman" w:cs="Times New Roman"/>
          <w:lang w:val="ru-RU"/>
        </w:rPr>
      </w:pPr>
      <w:r w:rsidRPr="00572ACC">
        <w:rPr>
          <w:rFonts w:ascii="Times New Roman" w:hAnsi="Times New Roman" w:cs="Times New Roman"/>
          <w:lang w:val="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r w:rsidRPr="00507022">
        <w:rPr>
          <w:rFonts w:ascii="Times New Roman" w:hAnsi="Times New Roman" w:cs="Times New Roman"/>
          <w:lang w:val="ru-RU"/>
        </w:rPr>
        <w:t xml:space="preserve"> </w:t>
      </w:r>
      <w:r w:rsidRPr="00B1578A">
        <w:rPr>
          <w:rFonts w:ascii="Times New Roman" w:hAnsi="Times New Roman" w:cs="Times New Roman"/>
          <w:lang w:val="ru-RU"/>
        </w:rPr>
        <w:t xml:space="preserve">Перерывы между периодами непрерывной </w:t>
      </w:r>
      <w:r w:rsidR="00B1578A">
        <w:rPr>
          <w:rFonts w:ascii="Times New Roman" w:hAnsi="Times New Roman" w:cs="Times New Roman"/>
          <w:lang w:val="ru-RU"/>
        </w:rPr>
        <w:t xml:space="preserve">непосредственно </w:t>
      </w:r>
      <w:r w:rsidRPr="00B1578A">
        <w:rPr>
          <w:rFonts w:ascii="Times New Roman" w:hAnsi="Times New Roman" w:cs="Times New Roman"/>
          <w:lang w:val="ru-RU"/>
        </w:rPr>
        <w:t>образовательной деятельности - не менее 10 минут.</w:t>
      </w:r>
    </w:p>
    <w:p w:rsidR="003612E5" w:rsidRPr="00DC738E" w:rsidRDefault="003612E5" w:rsidP="00ED193C">
      <w:pPr>
        <w:pStyle w:val="a4"/>
        <w:ind w:firstLine="709"/>
        <w:jc w:val="both"/>
        <w:rPr>
          <w:rFonts w:ascii="Times New Roman" w:hAnsi="Times New Roman" w:cs="Times New Roman"/>
          <w:lang w:val="ru-RU" w:eastAsia="ru-RU"/>
        </w:rPr>
      </w:pPr>
      <w:r w:rsidRPr="00DC738E">
        <w:rPr>
          <w:rFonts w:ascii="Times New Roman" w:hAnsi="Times New Roman" w:cs="Times New Roman"/>
          <w:lang w:val="ru-RU" w:eastAsia="ru-RU"/>
        </w:rPr>
        <w:t>Общая учебная наг</w:t>
      </w:r>
      <w:r w:rsidR="00477E1D">
        <w:rPr>
          <w:rFonts w:ascii="Times New Roman" w:hAnsi="Times New Roman" w:cs="Times New Roman"/>
          <w:lang w:val="ru-RU" w:eastAsia="ru-RU"/>
        </w:rPr>
        <w:t xml:space="preserve">рузка (количество обязательных </w:t>
      </w:r>
      <w:r w:rsidR="00667A58" w:rsidRPr="00DC738E">
        <w:rPr>
          <w:rFonts w:ascii="Times New Roman" w:hAnsi="Times New Roman" w:cs="Times New Roman"/>
          <w:lang w:val="ru-RU" w:eastAsia="ru-RU"/>
        </w:rPr>
        <w:t>Н</w:t>
      </w:r>
      <w:r w:rsidRPr="00DC738E">
        <w:rPr>
          <w:rFonts w:ascii="Times New Roman" w:hAnsi="Times New Roman" w:cs="Times New Roman"/>
          <w:lang w:val="ru-RU" w:eastAsia="ru-RU"/>
        </w:rPr>
        <w:t xml:space="preserve">ОД </w:t>
      </w:r>
      <w:r w:rsidR="005C05CC" w:rsidRPr="00DC738E">
        <w:rPr>
          <w:rFonts w:ascii="Times New Roman" w:hAnsi="Times New Roman" w:cs="Times New Roman"/>
          <w:lang w:val="ru-RU" w:eastAsia="ru-RU"/>
        </w:rPr>
        <w:t xml:space="preserve">в неделю) </w:t>
      </w:r>
      <w:r w:rsidRPr="00DC738E">
        <w:rPr>
          <w:rFonts w:ascii="Times New Roman" w:hAnsi="Times New Roman" w:cs="Times New Roman"/>
          <w:lang w:val="ru-RU" w:eastAsia="ru-RU"/>
        </w:rPr>
        <w:t xml:space="preserve"> составляет:</w:t>
      </w:r>
    </w:p>
    <w:p w:rsidR="003612E5" w:rsidRPr="00DC738E" w:rsidRDefault="003612E5" w:rsidP="003612E5">
      <w:pPr>
        <w:jc w:val="both"/>
        <w:rPr>
          <w:rFonts w:ascii="Times New Roman" w:hAnsi="Times New Roman" w:cs="Times New Roman"/>
          <w:lang w:val="ru-RU" w:eastAsia="ru-RU"/>
        </w:rPr>
      </w:pPr>
      <w:r w:rsidRPr="00DC738E">
        <w:rPr>
          <w:rFonts w:ascii="Times New Roman" w:hAnsi="Times New Roman" w:cs="Times New Roman"/>
          <w:lang w:val="ru-RU" w:eastAsia="ru-RU"/>
        </w:rPr>
        <w:t xml:space="preserve">в 1 младшей группе             - 10 </w:t>
      </w:r>
    </w:p>
    <w:p w:rsidR="003612E5" w:rsidRPr="00DC738E" w:rsidRDefault="003612E5" w:rsidP="003612E5">
      <w:pPr>
        <w:jc w:val="both"/>
        <w:rPr>
          <w:rFonts w:ascii="Times New Roman" w:hAnsi="Times New Roman" w:cs="Times New Roman"/>
          <w:lang w:val="ru-RU" w:eastAsia="ru-RU"/>
        </w:rPr>
      </w:pPr>
      <w:r w:rsidRPr="00DC738E">
        <w:rPr>
          <w:rFonts w:ascii="Times New Roman" w:hAnsi="Times New Roman" w:cs="Times New Roman"/>
          <w:lang w:val="ru-RU" w:eastAsia="ru-RU"/>
        </w:rPr>
        <w:t xml:space="preserve">во 2 младшей </w:t>
      </w:r>
      <w:r w:rsidR="005C05CC" w:rsidRPr="00DC738E">
        <w:rPr>
          <w:rFonts w:ascii="Times New Roman" w:hAnsi="Times New Roman" w:cs="Times New Roman"/>
          <w:lang w:val="ru-RU" w:eastAsia="ru-RU"/>
        </w:rPr>
        <w:t xml:space="preserve">группе           - 10 </w:t>
      </w:r>
    </w:p>
    <w:p w:rsidR="003612E5" w:rsidRPr="00DC738E" w:rsidRDefault="003612E5" w:rsidP="003612E5">
      <w:pPr>
        <w:jc w:val="both"/>
        <w:rPr>
          <w:rFonts w:ascii="Times New Roman" w:hAnsi="Times New Roman" w:cs="Times New Roman"/>
          <w:lang w:val="ru-RU" w:eastAsia="ru-RU"/>
        </w:rPr>
      </w:pPr>
      <w:r w:rsidRPr="00DC738E">
        <w:rPr>
          <w:rFonts w:ascii="Times New Roman" w:hAnsi="Times New Roman" w:cs="Times New Roman"/>
          <w:lang w:val="ru-RU" w:eastAsia="ru-RU"/>
        </w:rPr>
        <w:t xml:space="preserve">в средней группе </w:t>
      </w:r>
      <w:r w:rsidR="005C05CC" w:rsidRPr="00DC738E">
        <w:rPr>
          <w:rFonts w:ascii="Times New Roman" w:hAnsi="Times New Roman" w:cs="Times New Roman"/>
          <w:lang w:val="ru-RU" w:eastAsia="ru-RU"/>
        </w:rPr>
        <w:t xml:space="preserve">                 - 11 </w:t>
      </w:r>
    </w:p>
    <w:p w:rsidR="003612E5" w:rsidRPr="00DC738E" w:rsidRDefault="003612E5" w:rsidP="003612E5">
      <w:pPr>
        <w:tabs>
          <w:tab w:val="left" w:pos="567"/>
        </w:tabs>
        <w:jc w:val="both"/>
        <w:rPr>
          <w:rFonts w:ascii="Times New Roman" w:hAnsi="Times New Roman" w:cs="Times New Roman"/>
          <w:lang w:val="ru-RU" w:eastAsia="ru-RU"/>
        </w:rPr>
      </w:pPr>
      <w:r w:rsidRPr="00DC738E">
        <w:rPr>
          <w:rFonts w:ascii="Times New Roman" w:hAnsi="Times New Roman" w:cs="Times New Roman"/>
          <w:lang w:val="ru-RU" w:eastAsia="ru-RU"/>
        </w:rPr>
        <w:t>в старшей груп</w:t>
      </w:r>
      <w:r w:rsidR="005C05CC" w:rsidRPr="00DC738E">
        <w:rPr>
          <w:rFonts w:ascii="Times New Roman" w:hAnsi="Times New Roman" w:cs="Times New Roman"/>
          <w:lang w:val="ru-RU" w:eastAsia="ru-RU"/>
        </w:rPr>
        <w:t>пе                 - 13</w:t>
      </w:r>
    </w:p>
    <w:p w:rsidR="000E6B87" w:rsidRPr="00DC738E" w:rsidRDefault="003612E5" w:rsidP="00C451CF">
      <w:pPr>
        <w:jc w:val="both"/>
        <w:rPr>
          <w:rFonts w:ascii="Times New Roman" w:hAnsi="Times New Roman" w:cs="Times New Roman"/>
          <w:lang w:val="ru-RU" w:eastAsia="ru-RU"/>
        </w:rPr>
      </w:pPr>
      <w:r w:rsidRPr="00DC738E">
        <w:rPr>
          <w:rFonts w:ascii="Times New Roman" w:hAnsi="Times New Roman" w:cs="Times New Roman"/>
          <w:lang w:val="ru-RU" w:eastAsia="ru-RU"/>
        </w:rPr>
        <w:t>в подго</w:t>
      </w:r>
      <w:r w:rsidR="005C05CC" w:rsidRPr="00DC738E">
        <w:rPr>
          <w:rFonts w:ascii="Times New Roman" w:hAnsi="Times New Roman" w:cs="Times New Roman"/>
          <w:lang w:val="ru-RU" w:eastAsia="ru-RU"/>
        </w:rPr>
        <w:t>товительной группе  -15</w:t>
      </w:r>
    </w:p>
    <w:p w:rsidR="00E252EB" w:rsidRDefault="00C95FCC" w:rsidP="00B516C0">
      <w:pPr>
        <w:tabs>
          <w:tab w:val="left" w:pos="567"/>
        </w:tabs>
        <w:ind w:firstLine="709"/>
        <w:jc w:val="both"/>
        <w:rPr>
          <w:rFonts w:ascii="Times New Roman" w:hAnsi="Times New Roman" w:cs="Times New Roman"/>
          <w:shd w:val="clear" w:color="auto" w:fill="FFFFFF"/>
          <w:lang w:val="ru-RU"/>
        </w:rPr>
      </w:pPr>
      <w:r w:rsidRPr="00DC738E">
        <w:rPr>
          <w:rFonts w:ascii="Times New Roman" w:hAnsi="Times New Roman" w:cs="Times New Roman"/>
          <w:shd w:val="clear" w:color="auto" w:fill="FFFFFF"/>
          <w:lang w:val="ru-RU"/>
        </w:rPr>
        <w:t>Допускается осуществлять образовательную деятельность на игровой площадке во время прогулки.</w:t>
      </w:r>
    </w:p>
    <w:p w:rsidR="00007504" w:rsidRDefault="00C95FCC" w:rsidP="00B516C0">
      <w:pPr>
        <w:pStyle w:val="a4"/>
        <w:ind w:firstLine="709"/>
        <w:jc w:val="both"/>
        <w:rPr>
          <w:rFonts w:ascii="Times New Roman" w:hAnsi="Times New Roman" w:cs="Times New Roman"/>
          <w:lang w:val="ru-RU"/>
        </w:rPr>
      </w:pPr>
      <w:r w:rsidRPr="00E252EB">
        <w:rPr>
          <w:rFonts w:ascii="Times New Roman" w:hAnsi="Times New Roman" w:cs="Times New Roman"/>
          <w:lang w:val="ru-RU"/>
        </w:rPr>
        <w:t xml:space="preserve">Образовательная деятельность с детьми </w:t>
      </w:r>
      <w:r w:rsidR="00D0626C" w:rsidRPr="00E252EB">
        <w:rPr>
          <w:rFonts w:ascii="Times New Roman" w:hAnsi="Times New Roman" w:cs="Times New Roman"/>
          <w:lang w:val="ru-RU"/>
        </w:rPr>
        <w:t xml:space="preserve">1 младшей группы допускается осуществлять образовательную деятельность в первую и во вторую половину дня (по 8-10 минут), </w:t>
      </w:r>
      <w:r w:rsidRPr="00E252EB">
        <w:rPr>
          <w:rFonts w:ascii="Times New Roman" w:hAnsi="Times New Roman" w:cs="Times New Roman"/>
          <w:lang w:val="ru-RU"/>
        </w:rPr>
        <w:t xml:space="preserve">старшего дошкольного возраста может осуществляться во второй половине дня после дневного сна. </w:t>
      </w:r>
      <w:r w:rsidRPr="0043564A">
        <w:rPr>
          <w:rFonts w:ascii="Times New Roman" w:hAnsi="Times New Roman" w:cs="Times New Roman"/>
          <w:lang w:val="ru-RU"/>
        </w:rPr>
        <w:t>Ее продолжительность должна составлять не более 25</w:t>
      </w:r>
      <w:r w:rsidR="00DD69C2" w:rsidRPr="0043564A">
        <w:rPr>
          <w:rFonts w:ascii="Times New Roman" w:hAnsi="Times New Roman" w:cs="Times New Roman"/>
          <w:lang w:val="ru-RU"/>
        </w:rPr>
        <w:t xml:space="preserve"> - 30 минут в день. </w:t>
      </w:r>
    </w:p>
    <w:p w:rsidR="002D73FE" w:rsidRDefault="002D73FE" w:rsidP="002D73FE">
      <w:pPr>
        <w:pStyle w:val="a4"/>
        <w:tabs>
          <w:tab w:val="left" w:pos="567"/>
        </w:tabs>
        <w:jc w:val="both"/>
        <w:rPr>
          <w:rFonts w:ascii="Times New Roman" w:hAnsi="Times New Roman" w:cs="Times New Roman"/>
          <w:shd w:val="clear" w:color="auto" w:fill="FFFFFF"/>
          <w:lang w:val="ru-RU"/>
        </w:rPr>
      </w:pPr>
    </w:p>
    <w:p w:rsidR="00FA327B" w:rsidRDefault="00230502" w:rsidP="00FA327B">
      <w:pPr>
        <w:pStyle w:val="a4"/>
        <w:tabs>
          <w:tab w:val="left" w:pos="567"/>
        </w:tabs>
        <w:ind w:firstLine="709"/>
        <w:jc w:val="both"/>
        <w:rPr>
          <w:rFonts w:ascii="Times New Roman" w:hAnsi="Times New Roman" w:cs="Times New Roman"/>
          <w:b/>
          <w:lang w:val="ru-RU" w:eastAsia="ru-RU"/>
        </w:rPr>
      </w:pPr>
      <w:r>
        <w:rPr>
          <w:rFonts w:ascii="Times New Roman" w:hAnsi="Times New Roman" w:cs="Times New Roman"/>
          <w:b/>
          <w:lang w:val="ru-RU" w:eastAsia="ru-RU"/>
        </w:rPr>
        <w:t>3.2</w:t>
      </w:r>
      <w:r w:rsidRPr="00766574">
        <w:rPr>
          <w:rFonts w:ascii="Times New Roman" w:hAnsi="Times New Roman" w:cs="Times New Roman"/>
          <w:b/>
          <w:lang w:val="ru-RU" w:eastAsia="ru-RU"/>
        </w:rPr>
        <w:t>. Здоровьесбережение воспитанников.</w:t>
      </w:r>
    </w:p>
    <w:p w:rsidR="00CE5E90" w:rsidRDefault="00CE5E90" w:rsidP="00FA327B">
      <w:pPr>
        <w:pStyle w:val="a4"/>
        <w:tabs>
          <w:tab w:val="left" w:pos="567"/>
        </w:tabs>
        <w:ind w:firstLine="709"/>
        <w:jc w:val="both"/>
        <w:rPr>
          <w:rFonts w:ascii="Times New Roman" w:hAnsi="Times New Roman"/>
          <w:b/>
          <w:bCs/>
          <w:lang w:val="ru-RU"/>
        </w:rPr>
      </w:pPr>
    </w:p>
    <w:p w:rsidR="00CE5E90" w:rsidRPr="007D4F71" w:rsidRDefault="00CE5E90" w:rsidP="00232FFF">
      <w:pPr>
        <w:pStyle w:val="a4"/>
        <w:tabs>
          <w:tab w:val="left" w:pos="7695"/>
        </w:tabs>
        <w:jc w:val="center"/>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Результат анализа заболеваемости детей в сравнительных показателях:</w:t>
      </w:r>
    </w:p>
    <w:p w:rsidR="00CC2832" w:rsidRPr="007D4F71" w:rsidRDefault="00CC2832" w:rsidP="00232FFF">
      <w:pPr>
        <w:pStyle w:val="a4"/>
        <w:tabs>
          <w:tab w:val="left" w:pos="7695"/>
        </w:tabs>
        <w:jc w:val="center"/>
        <w:rPr>
          <w:rFonts w:ascii="Times New Roman" w:hAnsi="Times New Roman" w:cs="Times New Roman"/>
          <w:color w:val="000000" w:themeColor="text1"/>
          <w:lang w:val="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134"/>
        <w:gridCol w:w="1134"/>
        <w:gridCol w:w="1134"/>
        <w:gridCol w:w="1134"/>
        <w:gridCol w:w="1134"/>
        <w:gridCol w:w="1134"/>
        <w:gridCol w:w="1134"/>
      </w:tblGrid>
      <w:tr w:rsidR="007D4F71" w:rsidRPr="007D4F71" w:rsidTr="007D4F71">
        <w:trPr>
          <w:trHeight w:val="468"/>
        </w:trPr>
        <w:tc>
          <w:tcPr>
            <w:tcW w:w="851" w:type="dxa"/>
            <w:shd w:val="clear" w:color="auto" w:fill="EEECE1"/>
          </w:tcPr>
          <w:p w:rsidR="00CE5E90" w:rsidRPr="007D4F71" w:rsidRDefault="00CE5E90" w:rsidP="0022687B">
            <w:pPr>
              <w:pStyle w:val="a4"/>
              <w:jc w:val="both"/>
              <w:rPr>
                <w:rFonts w:ascii="Times New Roman" w:hAnsi="Times New Roman" w:cs="Times New Roman"/>
                <w:color w:val="000000" w:themeColor="text1"/>
              </w:rPr>
            </w:pPr>
            <w:r w:rsidRPr="007D4F71">
              <w:rPr>
                <w:rFonts w:ascii="Times New Roman" w:hAnsi="Times New Roman" w:cs="Times New Roman"/>
                <w:color w:val="000000" w:themeColor="text1"/>
              </w:rPr>
              <w:t xml:space="preserve">Учебные годы </w:t>
            </w:r>
          </w:p>
        </w:tc>
        <w:tc>
          <w:tcPr>
            <w:tcW w:w="2268" w:type="dxa"/>
            <w:gridSpan w:val="2"/>
            <w:shd w:val="clear" w:color="auto" w:fill="EEECE1"/>
          </w:tcPr>
          <w:p w:rsidR="00CE5E90" w:rsidRPr="007D4F71" w:rsidRDefault="00CE5E90" w:rsidP="0022687B">
            <w:pPr>
              <w:pStyle w:val="a4"/>
              <w:jc w:val="both"/>
              <w:rPr>
                <w:rFonts w:ascii="Times New Roman" w:hAnsi="Times New Roman" w:cs="Times New Roman"/>
                <w:color w:val="000000" w:themeColor="text1"/>
              </w:rPr>
            </w:pPr>
            <w:r w:rsidRPr="007D4F71">
              <w:rPr>
                <w:rFonts w:ascii="Times New Roman" w:hAnsi="Times New Roman" w:cs="Times New Roman"/>
                <w:color w:val="000000" w:themeColor="text1"/>
              </w:rPr>
              <w:t xml:space="preserve">Общее количество заболеваний </w:t>
            </w:r>
          </w:p>
        </w:tc>
        <w:tc>
          <w:tcPr>
            <w:tcW w:w="2268" w:type="dxa"/>
            <w:gridSpan w:val="2"/>
            <w:shd w:val="clear" w:color="auto" w:fill="EEECE1"/>
          </w:tcPr>
          <w:p w:rsidR="00CE5E90" w:rsidRPr="007D4F71" w:rsidRDefault="00CE5E90" w:rsidP="0022687B">
            <w:pPr>
              <w:pStyle w:val="a4"/>
              <w:jc w:val="both"/>
              <w:rPr>
                <w:rFonts w:ascii="Times New Roman" w:hAnsi="Times New Roman" w:cs="Times New Roman"/>
                <w:color w:val="000000" w:themeColor="text1"/>
              </w:rPr>
            </w:pPr>
            <w:r w:rsidRPr="007D4F71">
              <w:rPr>
                <w:rFonts w:ascii="Times New Roman" w:hAnsi="Times New Roman" w:cs="Times New Roman"/>
                <w:color w:val="000000" w:themeColor="text1"/>
              </w:rPr>
              <w:t>Количество инфекционных заболеваний</w:t>
            </w:r>
          </w:p>
        </w:tc>
        <w:tc>
          <w:tcPr>
            <w:tcW w:w="2268" w:type="dxa"/>
            <w:gridSpan w:val="2"/>
            <w:tcBorders>
              <w:right w:val="single" w:sz="4" w:space="0" w:color="auto"/>
            </w:tcBorders>
            <w:shd w:val="clear" w:color="auto" w:fill="EEECE1"/>
          </w:tcPr>
          <w:p w:rsidR="00CE5E90" w:rsidRPr="007D4F71" w:rsidRDefault="00CE5E90" w:rsidP="0022687B">
            <w:pPr>
              <w:pStyle w:val="a4"/>
              <w:jc w:val="both"/>
              <w:rPr>
                <w:rFonts w:ascii="Times New Roman" w:hAnsi="Times New Roman" w:cs="Times New Roman"/>
                <w:color w:val="000000" w:themeColor="text1"/>
              </w:rPr>
            </w:pPr>
            <w:r w:rsidRPr="007D4F71">
              <w:rPr>
                <w:rFonts w:ascii="Times New Roman" w:hAnsi="Times New Roman" w:cs="Times New Roman"/>
                <w:color w:val="000000" w:themeColor="text1"/>
              </w:rPr>
              <w:t xml:space="preserve">Количество соматических заболеваний </w:t>
            </w:r>
          </w:p>
        </w:tc>
        <w:tc>
          <w:tcPr>
            <w:tcW w:w="2268" w:type="dxa"/>
            <w:gridSpan w:val="2"/>
            <w:tcBorders>
              <w:left w:val="single" w:sz="4" w:space="0" w:color="auto"/>
            </w:tcBorders>
            <w:shd w:val="clear" w:color="auto" w:fill="EEECE1"/>
          </w:tcPr>
          <w:p w:rsidR="00CE5E90" w:rsidRPr="007D4F71" w:rsidRDefault="00CE5E90" w:rsidP="0022687B">
            <w:pPr>
              <w:pStyle w:val="a4"/>
              <w:jc w:val="both"/>
              <w:rPr>
                <w:rFonts w:ascii="Times New Roman" w:hAnsi="Times New Roman" w:cs="Times New Roman"/>
                <w:color w:val="000000" w:themeColor="text1"/>
              </w:rPr>
            </w:pPr>
            <w:r w:rsidRPr="007D4F71">
              <w:rPr>
                <w:rFonts w:ascii="Times New Roman" w:hAnsi="Times New Roman" w:cs="Times New Roman"/>
                <w:color w:val="000000" w:themeColor="text1"/>
              </w:rPr>
              <w:t>Количество часто болеющих детей</w:t>
            </w:r>
          </w:p>
        </w:tc>
      </w:tr>
      <w:tr w:rsidR="007D4F71" w:rsidRPr="007D4F71" w:rsidTr="007D4F71">
        <w:trPr>
          <w:trHeight w:val="390"/>
        </w:trPr>
        <w:tc>
          <w:tcPr>
            <w:tcW w:w="851" w:type="dxa"/>
            <w:vMerge w:val="restart"/>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 xml:space="preserve">2020 – 2021 уч. год </w:t>
            </w:r>
          </w:p>
        </w:tc>
        <w:tc>
          <w:tcPr>
            <w:tcW w:w="2268" w:type="dxa"/>
            <w:gridSpan w:val="2"/>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8 (5,63%)</w:t>
            </w:r>
          </w:p>
        </w:tc>
        <w:tc>
          <w:tcPr>
            <w:tcW w:w="2268" w:type="dxa"/>
            <w:gridSpan w:val="2"/>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3 (2%)</w:t>
            </w:r>
          </w:p>
        </w:tc>
        <w:tc>
          <w:tcPr>
            <w:tcW w:w="2268" w:type="dxa"/>
            <w:gridSpan w:val="2"/>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5 (3%)</w:t>
            </w:r>
          </w:p>
        </w:tc>
        <w:tc>
          <w:tcPr>
            <w:tcW w:w="2268" w:type="dxa"/>
            <w:gridSpan w:val="2"/>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3 (2%)</w:t>
            </w:r>
          </w:p>
        </w:tc>
      </w:tr>
      <w:tr w:rsidR="007D4F71" w:rsidRPr="007D4F71" w:rsidTr="007D4F71">
        <w:trPr>
          <w:trHeight w:val="390"/>
        </w:trPr>
        <w:tc>
          <w:tcPr>
            <w:tcW w:w="851" w:type="dxa"/>
            <w:vMerge/>
          </w:tcPr>
          <w:p w:rsidR="00CE5E90" w:rsidRPr="007D4F71" w:rsidRDefault="00CE5E90" w:rsidP="0022687B">
            <w:pPr>
              <w:pStyle w:val="a4"/>
              <w:jc w:val="both"/>
              <w:rPr>
                <w:rFonts w:ascii="Times New Roman" w:hAnsi="Times New Roman" w:cs="Times New Roman"/>
                <w:color w:val="000000" w:themeColor="text1"/>
                <w:lang w:val="ru-RU"/>
              </w:rPr>
            </w:pPr>
          </w:p>
        </w:tc>
        <w:tc>
          <w:tcPr>
            <w:tcW w:w="1134" w:type="dxa"/>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Сад (133)</w:t>
            </w:r>
          </w:p>
        </w:tc>
        <w:tc>
          <w:tcPr>
            <w:tcW w:w="1134" w:type="dxa"/>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Ясли (31)</w:t>
            </w:r>
          </w:p>
        </w:tc>
        <w:tc>
          <w:tcPr>
            <w:tcW w:w="1134" w:type="dxa"/>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Сад (133)</w:t>
            </w:r>
          </w:p>
        </w:tc>
        <w:tc>
          <w:tcPr>
            <w:tcW w:w="1134" w:type="dxa"/>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Ясли(31)</w:t>
            </w:r>
          </w:p>
        </w:tc>
        <w:tc>
          <w:tcPr>
            <w:tcW w:w="1134" w:type="dxa"/>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 xml:space="preserve">Сад(133) </w:t>
            </w:r>
          </w:p>
        </w:tc>
        <w:tc>
          <w:tcPr>
            <w:tcW w:w="1134" w:type="dxa"/>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Ясли(31)</w:t>
            </w:r>
          </w:p>
        </w:tc>
        <w:tc>
          <w:tcPr>
            <w:tcW w:w="1134" w:type="dxa"/>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Сад(133)</w:t>
            </w:r>
          </w:p>
        </w:tc>
        <w:tc>
          <w:tcPr>
            <w:tcW w:w="1134" w:type="dxa"/>
            <w:tcBorders>
              <w:top w:val="single" w:sz="4" w:space="0" w:color="auto"/>
              <w:bottom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Ясли(31)</w:t>
            </w:r>
          </w:p>
        </w:tc>
      </w:tr>
      <w:tr w:rsidR="007D4F71" w:rsidRPr="007D4F71" w:rsidTr="007D4F71">
        <w:trPr>
          <w:trHeight w:val="390"/>
        </w:trPr>
        <w:tc>
          <w:tcPr>
            <w:tcW w:w="851" w:type="dxa"/>
            <w:vMerge/>
          </w:tcPr>
          <w:p w:rsidR="00CE5E90" w:rsidRPr="007D4F71" w:rsidRDefault="00CE5E90" w:rsidP="0022687B">
            <w:pPr>
              <w:pStyle w:val="a4"/>
              <w:jc w:val="both"/>
              <w:rPr>
                <w:rFonts w:ascii="Times New Roman" w:hAnsi="Times New Roman" w:cs="Times New Roman"/>
                <w:color w:val="000000" w:themeColor="text1"/>
                <w:lang w:val="ru-RU"/>
              </w:rPr>
            </w:pPr>
          </w:p>
        </w:tc>
        <w:tc>
          <w:tcPr>
            <w:tcW w:w="1134" w:type="dxa"/>
            <w:tcBorders>
              <w:top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5(3,76%)</w:t>
            </w:r>
          </w:p>
        </w:tc>
        <w:tc>
          <w:tcPr>
            <w:tcW w:w="1134" w:type="dxa"/>
            <w:tcBorders>
              <w:top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3(9,6%)</w:t>
            </w:r>
          </w:p>
        </w:tc>
        <w:tc>
          <w:tcPr>
            <w:tcW w:w="1134" w:type="dxa"/>
            <w:tcBorders>
              <w:top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1(0,75%)</w:t>
            </w:r>
          </w:p>
        </w:tc>
        <w:tc>
          <w:tcPr>
            <w:tcW w:w="1134" w:type="dxa"/>
            <w:tcBorders>
              <w:top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2(6,45%)</w:t>
            </w:r>
          </w:p>
        </w:tc>
        <w:tc>
          <w:tcPr>
            <w:tcW w:w="1134" w:type="dxa"/>
            <w:tcBorders>
              <w:top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4(3,01%)</w:t>
            </w:r>
          </w:p>
        </w:tc>
        <w:tc>
          <w:tcPr>
            <w:tcW w:w="1134" w:type="dxa"/>
            <w:tcBorders>
              <w:top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1(3,23%)</w:t>
            </w:r>
          </w:p>
        </w:tc>
        <w:tc>
          <w:tcPr>
            <w:tcW w:w="1134" w:type="dxa"/>
            <w:tcBorders>
              <w:top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1(0,75%)</w:t>
            </w:r>
          </w:p>
        </w:tc>
        <w:tc>
          <w:tcPr>
            <w:tcW w:w="1134" w:type="dxa"/>
            <w:tcBorders>
              <w:top w:val="single" w:sz="4" w:space="0" w:color="auto"/>
            </w:tcBorders>
          </w:tcPr>
          <w:p w:rsidR="00CE5E90" w:rsidRPr="007D4F71" w:rsidRDefault="00CE5E90"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2(7%)</w:t>
            </w:r>
          </w:p>
        </w:tc>
      </w:tr>
      <w:tr w:rsidR="007D4F71" w:rsidRPr="007D4F71" w:rsidTr="007D4F71">
        <w:trPr>
          <w:trHeight w:val="370"/>
        </w:trPr>
        <w:tc>
          <w:tcPr>
            <w:tcW w:w="851" w:type="dxa"/>
            <w:vMerge w:val="restart"/>
          </w:tcPr>
          <w:p w:rsidR="007D4F71" w:rsidRPr="007D4F71" w:rsidRDefault="007D4F71"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2021– 2022 уч. год</w:t>
            </w:r>
          </w:p>
        </w:tc>
        <w:tc>
          <w:tcPr>
            <w:tcW w:w="2268" w:type="dxa"/>
            <w:gridSpan w:val="2"/>
            <w:tcBorders>
              <w:top w:val="single" w:sz="4" w:space="0" w:color="auto"/>
            </w:tcBorders>
          </w:tcPr>
          <w:p w:rsidR="007D4F71" w:rsidRPr="007D4F71" w:rsidRDefault="007D4F71"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34</w:t>
            </w:r>
          </w:p>
        </w:tc>
        <w:tc>
          <w:tcPr>
            <w:tcW w:w="2268" w:type="dxa"/>
            <w:gridSpan w:val="2"/>
            <w:tcBorders>
              <w:top w:val="single" w:sz="4" w:space="0" w:color="auto"/>
            </w:tcBorders>
          </w:tcPr>
          <w:p w:rsidR="007D4F71" w:rsidRPr="007D4F71" w:rsidRDefault="007D4F71"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34</w:t>
            </w:r>
          </w:p>
        </w:tc>
        <w:tc>
          <w:tcPr>
            <w:tcW w:w="2268" w:type="dxa"/>
            <w:gridSpan w:val="2"/>
            <w:tcBorders>
              <w:top w:val="single" w:sz="4" w:space="0" w:color="auto"/>
            </w:tcBorders>
          </w:tcPr>
          <w:p w:rsidR="007D4F71" w:rsidRPr="007D4F71" w:rsidRDefault="007D4F71"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0</w:t>
            </w:r>
          </w:p>
        </w:tc>
        <w:tc>
          <w:tcPr>
            <w:tcW w:w="2268" w:type="dxa"/>
            <w:gridSpan w:val="2"/>
            <w:tcBorders>
              <w:top w:val="single" w:sz="4" w:space="0" w:color="auto"/>
            </w:tcBorders>
          </w:tcPr>
          <w:p w:rsidR="007D4F71" w:rsidRPr="007D4F71" w:rsidRDefault="007D4F71" w:rsidP="0022687B">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21</w:t>
            </w:r>
          </w:p>
        </w:tc>
      </w:tr>
      <w:tr w:rsidR="007D4F71" w:rsidRPr="007D4F71" w:rsidTr="007D4F71">
        <w:trPr>
          <w:trHeight w:val="370"/>
        </w:trPr>
        <w:tc>
          <w:tcPr>
            <w:tcW w:w="851" w:type="dxa"/>
            <w:vMerge/>
          </w:tcPr>
          <w:p w:rsidR="007D4F71" w:rsidRPr="007D4F71" w:rsidRDefault="007D4F71" w:rsidP="007D4F71">
            <w:pPr>
              <w:pStyle w:val="a4"/>
              <w:jc w:val="both"/>
              <w:rPr>
                <w:rFonts w:ascii="Times New Roman" w:hAnsi="Times New Roman" w:cs="Times New Roman"/>
                <w:color w:val="000000" w:themeColor="text1"/>
                <w:lang w:val="ru-RU"/>
              </w:rPr>
            </w:pPr>
          </w:p>
        </w:tc>
        <w:tc>
          <w:tcPr>
            <w:tcW w:w="1134" w:type="dxa"/>
            <w:tcBorders>
              <w:top w:val="single" w:sz="4" w:space="0" w:color="auto"/>
            </w:tcBorders>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Сад (99)</w:t>
            </w:r>
          </w:p>
        </w:tc>
        <w:tc>
          <w:tcPr>
            <w:tcW w:w="1134" w:type="dxa"/>
          </w:tcPr>
          <w:p w:rsidR="007D4F71" w:rsidRPr="007D4F71" w:rsidRDefault="007D4F71" w:rsidP="007D4F71">
            <w:pPr>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Ясли(40)</w:t>
            </w:r>
          </w:p>
        </w:tc>
        <w:tc>
          <w:tcPr>
            <w:tcW w:w="1134" w:type="dxa"/>
          </w:tcPr>
          <w:p w:rsidR="007D4F71" w:rsidRPr="007D4F71" w:rsidRDefault="004D6732" w:rsidP="007D4F71">
            <w:pPr>
              <w:pStyle w:val="a4"/>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Сад (99</w:t>
            </w:r>
            <w:r w:rsidR="007D4F71" w:rsidRPr="007D4F71">
              <w:rPr>
                <w:rFonts w:ascii="Times New Roman" w:hAnsi="Times New Roman" w:cs="Times New Roman"/>
                <w:color w:val="000000" w:themeColor="text1"/>
                <w:lang w:val="ru-RU"/>
              </w:rPr>
              <w:t>)</w:t>
            </w:r>
          </w:p>
        </w:tc>
        <w:tc>
          <w:tcPr>
            <w:tcW w:w="1134" w:type="dxa"/>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Ясли(40)</w:t>
            </w:r>
          </w:p>
        </w:tc>
        <w:tc>
          <w:tcPr>
            <w:tcW w:w="1134" w:type="dxa"/>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Сад(99)</w:t>
            </w:r>
          </w:p>
        </w:tc>
        <w:tc>
          <w:tcPr>
            <w:tcW w:w="1134" w:type="dxa"/>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Ясли(40)</w:t>
            </w:r>
          </w:p>
        </w:tc>
        <w:tc>
          <w:tcPr>
            <w:tcW w:w="1134" w:type="dxa"/>
          </w:tcPr>
          <w:p w:rsidR="007D4F71" w:rsidRPr="007D4F71" w:rsidRDefault="004D6732" w:rsidP="007D4F71">
            <w:pPr>
              <w:pStyle w:val="a4"/>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Сад(99</w:t>
            </w:r>
            <w:r w:rsidR="007D4F71" w:rsidRPr="007D4F71">
              <w:rPr>
                <w:rFonts w:ascii="Times New Roman" w:hAnsi="Times New Roman" w:cs="Times New Roman"/>
                <w:color w:val="000000" w:themeColor="text1"/>
                <w:lang w:val="ru-RU"/>
              </w:rPr>
              <w:t>)</w:t>
            </w:r>
          </w:p>
        </w:tc>
        <w:tc>
          <w:tcPr>
            <w:tcW w:w="1134" w:type="dxa"/>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Ясли(40)</w:t>
            </w:r>
          </w:p>
        </w:tc>
      </w:tr>
      <w:tr w:rsidR="007D4F71" w:rsidRPr="007D4F71" w:rsidTr="007D4F71">
        <w:trPr>
          <w:trHeight w:val="370"/>
        </w:trPr>
        <w:tc>
          <w:tcPr>
            <w:tcW w:w="851" w:type="dxa"/>
            <w:vMerge/>
          </w:tcPr>
          <w:p w:rsidR="007D4F71" w:rsidRPr="007D4F71" w:rsidRDefault="007D4F71" w:rsidP="007D4F71">
            <w:pPr>
              <w:pStyle w:val="a4"/>
              <w:jc w:val="both"/>
              <w:rPr>
                <w:rFonts w:ascii="Times New Roman" w:hAnsi="Times New Roman" w:cs="Times New Roman"/>
                <w:color w:val="000000" w:themeColor="text1"/>
                <w:lang w:val="ru-RU"/>
              </w:rPr>
            </w:pPr>
          </w:p>
        </w:tc>
        <w:tc>
          <w:tcPr>
            <w:tcW w:w="1134" w:type="dxa"/>
            <w:tcBorders>
              <w:top w:val="single" w:sz="4" w:space="0" w:color="auto"/>
              <w:bottom w:val="single" w:sz="4" w:space="0" w:color="auto"/>
            </w:tcBorders>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25 (73,5%)</w:t>
            </w:r>
          </w:p>
        </w:tc>
        <w:tc>
          <w:tcPr>
            <w:tcW w:w="1134" w:type="dxa"/>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9 (26,5%)</w:t>
            </w:r>
          </w:p>
        </w:tc>
        <w:tc>
          <w:tcPr>
            <w:tcW w:w="1134" w:type="dxa"/>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25 (73,5%)</w:t>
            </w:r>
          </w:p>
        </w:tc>
        <w:tc>
          <w:tcPr>
            <w:tcW w:w="1134" w:type="dxa"/>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9 (26,5%)</w:t>
            </w:r>
          </w:p>
        </w:tc>
        <w:tc>
          <w:tcPr>
            <w:tcW w:w="1134" w:type="dxa"/>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0</w:t>
            </w:r>
          </w:p>
        </w:tc>
        <w:tc>
          <w:tcPr>
            <w:tcW w:w="1134" w:type="dxa"/>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0</w:t>
            </w:r>
          </w:p>
        </w:tc>
        <w:tc>
          <w:tcPr>
            <w:tcW w:w="1134" w:type="dxa"/>
          </w:tcPr>
          <w:p w:rsidR="007D4F71" w:rsidRPr="007D4F71" w:rsidRDefault="007D4F71" w:rsidP="007D4F71">
            <w:pPr>
              <w:pStyle w:val="a4"/>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8 (6%)</w:t>
            </w:r>
          </w:p>
        </w:tc>
        <w:tc>
          <w:tcPr>
            <w:tcW w:w="1134" w:type="dxa"/>
          </w:tcPr>
          <w:p w:rsidR="007D4F71" w:rsidRPr="007D4F71" w:rsidRDefault="007D4F71" w:rsidP="007D4F71">
            <w:pPr>
              <w:jc w:val="both"/>
              <w:rPr>
                <w:rFonts w:ascii="Times New Roman" w:hAnsi="Times New Roman" w:cs="Times New Roman"/>
                <w:color w:val="000000" w:themeColor="text1"/>
                <w:lang w:val="ru-RU"/>
              </w:rPr>
            </w:pPr>
            <w:r w:rsidRPr="007D4F71">
              <w:rPr>
                <w:rFonts w:ascii="Times New Roman" w:hAnsi="Times New Roman" w:cs="Times New Roman"/>
                <w:color w:val="000000" w:themeColor="text1"/>
                <w:lang w:val="ru-RU"/>
              </w:rPr>
              <w:t>9 (19%)</w:t>
            </w:r>
          </w:p>
        </w:tc>
      </w:tr>
      <w:tr w:rsidR="007D4F71" w:rsidRPr="00B87BA1" w:rsidTr="00B42F85">
        <w:trPr>
          <w:trHeight w:val="370"/>
        </w:trPr>
        <w:tc>
          <w:tcPr>
            <w:tcW w:w="851" w:type="dxa"/>
            <w:vMerge w:val="restart"/>
          </w:tcPr>
          <w:p w:rsidR="007D4F71" w:rsidRPr="007D4F71" w:rsidRDefault="007D4F71" w:rsidP="007D4F71">
            <w:pPr>
              <w:pStyle w:val="a4"/>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2022– 2023</w:t>
            </w:r>
            <w:r w:rsidRPr="007D4F71">
              <w:rPr>
                <w:rFonts w:ascii="Times New Roman" w:hAnsi="Times New Roman" w:cs="Times New Roman"/>
                <w:color w:val="000000" w:themeColor="text1"/>
                <w:lang w:val="ru-RU"/>
              </w:rPr>
              <w:t xml:space="preserve"> уч. год</w:t>
            </w:r>
          </w:p>
        </w:tc>
        <w:tc>
          <w:tcPr>
            <w:tcW w:w="2268" w:type="dxa"/>
            <w:gridSpan w:val="2"/>
            <w:tcBorders>
              <w:top w:val="single" w:sz="4" w:space="0" w:color="auto"/>
              <w:bottom w:val="single" w:sz="4" w:space="0" w:color="auto"/>
            </w:tcBorders>
          </w:tcPr>
          <w:p w:rsidR="007D4F71" w:rsidRPr="007D4F71" w:rsidRDefault="004D6732" w:rsidP="004D6732">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33</w:t>
            </w:r>
          </w:p>
        </w:tc>
        <w:tc>
          <w:tcPr>
            <w:tcW w:w="2268" w:type="dxa"/>
            <w:gridSpan w:val="2"/>
            <w:tcBorders>
              <w:top w:val="single" w:sz="4" w:space="0" w:color="auto"/>
              <w:bottom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15</w:t>
            </w:r>
          </w:p>
        </w:tc>
        <w:tc>
          <w:tcPr>
            <w:tcW w:w="2268" w:type="dxa"/>
            <w:gridSpan w:val="2"/>
            <w:tcBorders>
              <w:top w:val="single" w:sz="4" w:space="0" w:color="auto"/>
              <w:bottom w:val="single" w:sz="4" w:space="0" w:color="auto"/>
            </w:tcBorders>
          </w:tcPr>
          <w:p w:rsidR="007D4F71" w:rsidRPr="007D4F71" w:rsidRDefault="00AA6E81"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18</w:t>
            </w:r>
          </w:p>
        </w:tc>
        <w:tc>
          <w:tcPr>
            <w:tcW w:w="2268" w:type="dxa"/>
            <w:gridSpan w:val="2"/>
            <w:tcBorders>
              <w:top w:val="single" w:sz="4" w:space="0" w:color="auto"/>
              <w:bottom w:val="single" w:sz="4" w:space="0" w:color="auto"/>
            </w:tcBorders>
          </w:tcPr>
          <w:p w:rsidR="007D4F71" w:rsidRPr="007D4F71" w:rsidRDefault="00B87BA1"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25 (19%)</w:t>
            </w:r>
          </w:p>
        </w:tc>
      </w:tr>
      <w:tr w:rsidR="007D4F71" w:rsidRPr="00B87BA1" w:rsidTr="00BF157D">
        <w:trPr>
          <w:trHeight w:val="370"/>
        </w:trPr>
        <w:tc>
          <w:tcPr>
            <w:tcW w:w="851" w:type="dxa"/>
            <w:vMerge/>
          </w:tcPr>
          <w:p w:rsidR="007D4F71" w:rsidRDefault="007D4F71" w:rsidP="007D4F71">
            <w:pPr>
              <w:pStyle w:val="a4"/>
              <w:jc w:val="both"/>
              <w:rPr>
                <w:rFonts w:ascii="Times New Roman" w:hAnsi="Times New Roman" w:cs="Times New Roman"/>
                <w:color w:val="000000" w:themeColor="text1"/>
                <w:lang w:val="ru-RU"/>
              </w:rPr>
            </w:pPr>
          </w:p>
        </w:tc>
        <w:tc>
          <w:tcPr>
            <w:tcW w:w="1134" w:type="dxa"/>
            <w:tcBorders>
              <w:top w:val="single" w:sz="4" w:space="0" w:color="auto"/>
              <w:bottom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Сад (107</w:t>
            </w:r>
            <w:r w:rsidRPr="007D4F71">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Ясли (30</w:t>
            </w:r>
            <w:r w:rsidRPr="007D4F71">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Сад (107</w:t>
            </w:r>
            <w:r w:rsidRPr="007D4F71">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Ясли (30</w:t>
            </w:r>
            <w:r w:rsidRPr="007D4F71">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Сад (107</w:t>
            </w:r>
            <w:r w:rsidRPr="007D4F71">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Ясли (30</w:t>
            </w:r>
            <w:r w:rsidRPr="007D4F71">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Сад (107</w:t>
            </w:r>
            <w:r w:rsidRPr="007D4F71">
              <w:rPr>
                <w:rFonts w:ascii="Times New Roman" w:hAnsi="Times New Roman" w:cs="Times New Roman"/>
                <w:color w:val="000000" w:themeColor="text1"/>
                <w:lang w:val="ru-RU"/>
              </w:rPr>
              <w:t>)</w:t>
            </w:r>
          </w:p>
        </w:tc>
        <w:tc>
          <w:tcPr>
            <w:tcW w:w="1134" w:type="dxa"/>
            <w:tcBorders>
              <w:top w:val="single" w:sz="4" w:space="0" w:color="auto"/>
              <w:bottom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Ясли (30</w:t>
            </w:r>
            <w:r w:rsidRPr="007D4F71">
              <w:rPr>
                <w:rFonts w:ascii="Times New Roman" w:hAnsi="Times New Roman" w:cs="Times New Roman"/>
                <w:color w:val="000000" w:themeColor="text1"/>
                <w:lang w:val="ru-RU"/>
              </w:rPr>
              <w:t>)</w:t>
            </w:r>
          </w:p>
        </w:tc>
      </w:tr>
      <w:tr w:rsidR="007D4F71" w:rsidRPr="00B87BA1" w:rsidTr="00BF157D">
        <w:trPr>
          <w:trHeight w:val="370"/>
        </w:trPr>
        <w:tc>
          <w:tcPr>
            <w:tcW w:w="851" w:type="dxa"/>
            <w:vMerge/>
          </w:tcPr>
          <w:p w:rsidR="007D4F71" w:rsidRDefault="007D4F71" w:rsidP="007D4F71">
            <w:pPr>
              <w:pStyle w:val="a4"/>
              <w:jc w:val="both"/>
              <w:rPr>
                <w:rFonts w:ascii="Times New Roman" w:hAnsi="Times New Roman" w:cs="Times New Roman"/>
                <w:color w:val="000000" w:themeColor="text1"/>
                <w:lang w:val="ru-RU"/>
              </w:rPr>
            </w:pPr>
          </w:p>
        </w:tc>
        <w:tc>
          <w:tcPr>
            <w:tcW w:w="1134" w:type="dxa"/>
            <w:tcBorders>
              <w:top w:val="single" w:sz="4" w:space="0" w:color="auto"/>
            </w:tcBorders>
          </w:tcPr>
          <w:p w:rsidR="007D4F71" w:rsidRPr="007D4F71" w:rsidRDefault="00AA6E81"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9</w:t>
            </w:r>
            <w:r w:rsidR="004D6732">
              <w:rPr>
                <w:rFonts w:ascii="Times New Roman" w:hAnsi="Times New Roman" w:cs="Times New Roman"/>
                <w:color w:val="000000" w:themeColor="text1"/>
                <w:lang w:val="ru-RU"/>
              </w:rPr>
              <w:t>(8,4%)</w:t>
            </w:r>
          </w:p>
        </w:tc>
        <w:tc>
          <w:tcPr>
            <w:tcW w:w="1134" w:type="dxa"/>
            <w:tcBorders>
              <w:top w:val="single" w:sz="4" w:space="0" w:color="auto"/>
            </w:tcBorders>
          </w:tcPr>
          <w:p w:rsidR="007D4F71" w:rsidRPr="007D4F71" w:rsidRDefault="00AA6E81"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6</w:t>
            </w:r>
            <w:r w:rsidR="004D6732">
              <w:rPr>
                <w:rFonts w:ascii="Times New Roman" w:hAnsi="Times New Roman" w:cs="Times New Roman"/>
                <w:color w:val="000000" w:themeColor="text1"/>
                <w:lang w:val="ru-RU"/>
              </w:rPr>
              <w:t xml:space="preserve"> (20%)</w:t>
            </w:r>
          </w:p>
        </w:tc>
        <w:tc>
          <w:tcPr>
            <w:tcW w:w="1134" w:type="dxa"/>
            <w:tcBorders>
              <w:top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12</w:t>
            </w:r>
            <w:r w:rsidR="00F25A18">
              <w:rPr>
                <w:rFonts w:ascii="Times New Roman" w:hAnsi="Times New Roman" w:cs="Times New Roman"/>
                <w:color w:val="000000" w:themeColor="text1"/>
                <w:lang w:val="ru-RU"/>
              </w:rPr>
              <w:t>(11%)</w:t>
            </w:r>
          </w:p>
        </w:tc>
        <w:tc>
          <w:tcPr>
            <w:tcW w:w="1134" w:type="dxa"/>
            <w:tcBorders>
              <w:top w:val="single" w:sz="4" w:space="0" w:color="auto"/>
            </w:tcBorders>
          </w:tcPr>
          <w:p w:rsidR="007D4F71" w:rsidRPr="007D4F71" w:rsidRDefault="004D6732"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3</w:t>
            </w:r>
            <w:r w:rsidR="00F25A18">
              <w:rPr>
                <w:rFonts w:ascii="Times New Roman" w:hAnsi="Times New Roman" w:cs="Times New Roman"/>
                <w:color w:val="000000" w:themeColor="text1"/>
                <w:lang w:val="ru-RU"/>
              </w:rPr>
              <w:t>(10%)</w:t>
            </w:r>
          </w:p>
        </w:tc>
        <w:tc>
          <w:tcPr>
            <w:tcW w:w="1134" w:type="dxa"/>
            <w:tcBorders>
              <w:top w:val="single" w:sz="4" w:space="0" w:color="auto"/>
            </w:tcBorders>
          </w:tcPr>
          <w:p w:rsidR="007D4F71" w:rsidRPr="007D4F71" w:rsidRDefault="00F25A18"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10(9,3%)</w:t>
            </w:r>
          </w:p>
        </w:tc>
        <w:tc>
          <w:tcPr>
            <w:tcW w:w="1134" w:type="dxa"/>
            <w:tcBorders>
              <w:top w:val="single" w:sz="4" w:space="0" w:color="auto"/>
            </w:tcBorders>
          </w:tcPr>
          <w:p w:rsidR="007D4F71" w:rsidRPr="007D4F71" w:rsidRDefault="00F25A18"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8(26%)</w:t>
            </w:r>
          </w:p>
        </w:tc>
        <w:tc>
          <w:tcPr>
            <w:tcW w:w="1134" w:type="dxa"/>
            <w:tcBorders>
              <w:top w:val="single" w:sz="4" w:space="0" w:color="auto"/>
            </w:tcBorders>
          </w:tcPr>
          <w:p w:rsidR="007D4F71" w:rsidRPr="007D4F71" w:rsidRDefault="00F25A18"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13(12%)</w:t>
            </w:r>
          </w:p>
        </w:tc>
        <w:tc>
          <w:tcPr>
            <w:tcW w:w="1134" w:type="dxa"/>
            <w:tcBorders>
              <w:top w:val="single" w:sz="4" w:space="0" w:color="auto"/>
            </w:tcBorders>
          </w:tcPr>
          <w:p w:rsidR="007D4F71" w:rsidRPr="007D4F71" w:rsidRDefault="00F25A18" w:rsidP="007D4F71">
            <w:pPr>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12(40%)</w:t>
            </w:r>
          </w:p>
        </w:tc>
      </w:tr>
    </w:tbl>
    <w:p w:rsidR="00CE5E90" w:rsidRPr="00B87BA1" w:rsidRDefault="00CE5E90" w:rsidP="00CE5E90">
      <w:pPr>
        <w:rPr>
          <w:color w:val="FF0000"/>
          <w:lang w:val="ru-RU"/>
        </w:rPr>
      </w:pPr>
    </w:p>
    <w:tbl>
      <w:tblPr>
        <w:tblStyle w:val="a8"/>
        <w:tblW w:w="9498" w:type="dxa"/>
        <w:tblInd w:w="108" w:type="dxa"/>
        <w:tblLook w:val="04A0" w:firstRow="1" w:lastRow="0" w:firstColumn="1" w:lastColumn="0" w:noHBand="0" w:noVBand="1"/>
      </w:tblPr>
      <w:tblGrid>
        <w:gridCol w:w="7088"/>
        <w:gridCol w:w="2410"/>
      </w:tblGrid>
      <w:tr w:rsidR="00CE5E90" w:rsidRPr="00B87BA1" w:rsidTr="0022687B">
        <w:tc>
          <w:tcPr>
            <w:tcW w:w="7088" w:type="dxa"/>
          </w:tcPr>
          <w:p w:rsidR="00CE5E90" w:rsidRPr="00B87BA1" w:rsidRDefault="00CE5E90" w:rsidP="0022687B">
            <w:pPr>
              <w:rPr>
                <w:rFonts w:ascii="Times New Roman" w:hAnsi="Times New Roman"/>
                <w:color w:val="000000" w:themeColor="text1"/>
                <w:lang w:val="ru-RU"/>
              </w:rPr>
            </w:pPr>
          </w:p>
        </w:tc>
        <w:tc>
          <w:tcPr>
            <w:tcW w:w="2410" w:type="dxa"/>
          </w:tcPr>
          <w:p w:rsidR="00CE5E90" w:rsidRPr="00C27CF4" w:rsidRDefault="000D0B93" w:rsidP="0022687B">
            <w:pPr>
              <w:jc w:val="center"/>
              <w:rPr>
                <w:rFonts w:ascii="Times New Roman" w:hAnsi="Times New Roman"/>
                <w:b/>
                <w:color w:val="000000" w:themeColor="text1"/>
                <w:lang w:val="ru-RU"/>
              </w:rPr>
            </w:pPr>
            <w:r w:rsidRPr="00C27CF4">
              <w:rPr>
                <w:rFonts w:ascii="Times New Roman" w:hAnsi="Times New Roman"/>
                <w:b/>
                <w:color w:val="000000" w:themeColor="text1"/>
                <w:lang w:val="ru-RU"/>
              </w:rPr>
              <w:t>2022-2023</w:t>
            </w:r>
          </w:p>
        </w:tc>
      </w:tr>
      <w:tr w:rsidR="00CE5E90" w:rsidRPr="00B87BA1" w:rsidTr="0022687B">
        <w:tc>
          <w:tcPr>
            <w:tcW w:w="7088" w:type="dxa"/>
          </w:tcPr>
          <w:p w:rsidR="00CE5E90" w:rsidRPr="00B87BA1" w:rsidRDefault="00CE5E90" w:rsidP="0022687B">
            <w:pPr>
              <w:rPr>
                <w:rFonts w:ascii="Times New Roman" w:hAnsi="Times New Roman"/>
                <w:color w:val="000000" w:themeColor="text1"/>
                <w:lang w:val="ru-RU"/>
              </w:rPr>
            </w:pPr>
            <w:r w:rsidRPr="00B87BA1">
              <w:rPr>
                <w:rFonts w:ascii="Times New Roman" w:hAnsi="Times New Roman"/>
                <w:color w:val="000000" w:themeColor="text1"/>
                <w:lang w:val="ru-RU"/>
              </w:rPr>
              <w:t>Число дней, проведенных воспитанниками</w:t>
            </w:r>
          </w:p>
        </w:tc>
        <w:tc>
          <w:tcPr>
            <w:tcW w:w="2410" w:type="dxa"/>
          </w:tcPr>
          <w:p w:rsidR="00CE5E90" w:rsidRPr="00B87BA1" w:rsidRDefault="000D0B93" w:rsidP="0022687B">
            <w:pPr>
              <w:jc w:val="center"/>
              <w:rPr>
                <w:rFonts w:ascii="Times New Roman" w:hAnsi="Times New Roman"/>
                <w:color w:val="000000" w:themeColor="text1"/>
                <w:lang w:val="ru-RU"/>
              </w:rPr>
            </w:pPr>
            <w:r w:rsidRPr="00B87BA1">
              <w:rPr>
                <w:rFonts w:ascii="Times New Roman" w:hAnsi="Times New Roman"/>
                <w:color w:val="000000" w:themeColor="text1"/>
                <w:lang w:val="ru-RU"/>
              </w:rPr>
              <w:t>13520</w:t>
            </w:r>
          </w:p>
        </w:tc>
      </w:tr>
      <w:tr w:rsidR="00CE5E90" w:rsidRPr="00B87BA1" w:rsidTr="0022687B">
        <w:tc>
          <w:tcPr>
            <w:tcW w:w="7088" w:type="dxa"/>
          </w:tcPr>
          <w:p w:rsidR="00CE5E90" w:rsidRPr="00B87BA1" w:rsidRDefault="00CE5E90" w:rsidP="0022687B">
            <w:pPr>
              <w:rPr>
                <w:rFonts w:ascii="Times New Roman" w:hAnsi="Times New Roman"/>
                <w:color w:val="000000" w:themeColor="text1"/>
                <w:lang w:val="ru-RU"/>
              </w:rPr>
            </w:pPr>
            <w:r w:rsidRPr="00B87BA1">
              <w:rPr>
                <w:rFonts w:ascii="Times New Roman" w:hAnsi="Times New Roman"/>
                <w:color w:val="000000" w:themeColor="text1"/>
                <w:lang w:val="ru-RU"/>
              </w:rPr>
              <w:t>Число дней, пропущенных</w:t>
            </w:r>
          </w:p>
        </w:tc>
        <w:tc>
          <w:tcPr>
            <w:tcW w:w="2410" w:type="dxa"/>
          </w:tcPr>
          <w:p w:rsidR="00CE5E90" w:rsidRPr="00B87BA1" w:rsidRDefault="000D0B93" w:rsidP="0022687B">
            <w:pPr>
              <w:jc w:val="center"/>
              <w:rPr>
                <w:rFonts w:ascii="Times New Roman" w:hAnsi="Times New Roman"/>
                <w:color w:val="000000" w:themeColor="text1"/>
                <w:lang w:val="ru-RU"/>
              </w:rPr>
            </w:pPr>
            <w:r w:rsidRPr="00B87BA1">
              <w:rPr>
                <w:rFonts w:ascii="Times New Roman" w:hAnsi="Times New Roman"/>
                <w:color w:val="000000" w:themeColor="text1"/>
                <w:lang w:val="ru-RU"/>
              </w:rPr>
              <w:t>9115</w:t>
            </w:r>
          </w:p>
        </w:tc>
      </w:tr>
      <w:tr w:rsidR="00CE5E90" w:rsidRPr="00477E1D" w:rsidTr="0022687B">
        <w:tc>
          <w:tcPr>
            <w:tcW w:w="7088" w:type="dxa"/>
          </w:tcPr>
          <w:p w:rsidR="00CE5E90" w:rsidRPr="00B87BA1" w:rsidRDefault="00CE5E90" w:rsidP="0022687B">
            <w:pPr>
              <w:rPr>
                <w:rFonts w:ascii="Times New Roman" w:hAnsi="Times New Roman"/>
                <w:color w:val="000000" w:themeColor="text1"/>
                <w:lang w:val="ru-RU"/>
              </w:rPr>
            </w:pPr>
            <w:r w:rsidRPr="00B87BA1">
              <w:rPr>
                <w:rFonts w:ascii="Times New Roman" w:hAnsi="Times New Roman"/>
                <w:color w:val="000000" w:themeColor="text1"/>
                <w:lang w:val="ru-RU"/>
              </w:rPr>
              <w:t>По болезни</w:t>
            </w:r>
          </w:p>
        </w:tc>
        <w:tc>
          <w:tcPr>
            <w:tcW w:w="2410" w:type="dxa"/>
          </w:tcPr>
          <w:p w:rsidR="00CE5E90" w:rsidRPr="000D0B93" w:rsidRDefault="000D0B93" w:rsidP="0022687B">
            <w:pPr>
              <w:jc w:val="center"/>
              <w:rPr>
                <w:rFonts w:ascii="Times New Roman" w:hAnsi="Times New Roman"/>
                <w:color w:val="000000" w:themeColor="text1"/>
              </w:rPr>
            </w:pPr>
            <w:r w:rsidRPr="00B87BA1">
              <w:rPr>
                <w:rFonts w:ascii="Times New Roman" w:hAnsi="Times New Roman"/>
                <w:color w:val="000000" w:themeColor="text1"/>
                <w:lang w:val="ru-RU"/>
              </w:rPr>
              <w:t>1</w:t>
            </w:r>
            <w:r w:rsidRPr="000D0B93">
              <w:rPr>
                <w:rFonts w:ascii="Times New Roman" w:hAnsi="Times New Roman"/>
                <w:color w:val="000000" w:themeColor="text1"/>
              </w:rPr>
              <w:t>29</w:t>
            </w:r>
            <w:r w:rsidR="00CE5E90" w:rsidRPr="000D0B93">
              <w:rPr>
                <w:rFonts w:ascii="Times New Roman" w:hAnsi="Times New Roman"/>
                <w:color w:val="000000" w:themeColor="text1"/>
              </w:rPr>
              <w:t>дней</w:t>
            </w:r>
          </w:p>
        </w:tc>
      </w:tr>
      <w:tr w:rsidR="00CE5E90" w:rsidRPr="00477E1D" w:rsidTr="0022687B">
        <w:tc>
          <w:tcPr>
            <w:tcW w:w="7088" w:type="dxa"/>
          </w:tcPr>
          <w:p w:rsidR="00CE5E90" w:rsidRPr="000D0B93" w:rsidRDefault="00CE5E90" w:rsidP="0022687B">
            <w:pPr>
              <w:rPr>
                <w:rFonts w:ascii="Times New Roman" w:hAnsi="Times New Roman"/>
                <w:color w:val="000000" w:themeColor="text1"/>
              </w:rPr>
            </w:pPr>
            <w:r w:rsidRPr="000D0B93">
              <w:rPr>
                <w:rFonts w:ascii="Times New Roman" w:hAnsi="Times New Roman"/>
                <w:color w:val="000000" w:themeColor="text1"/>
              </w:rPr>
              <w:t>По другим причинам</w:t>
            </w:r>
          </w:p>
        </w:tc>
        <w:tc>
          <w:tcPr>
            <w:tcW w:w="2410" w:type="dxa"/>
          </w:tcPr>
          <w:p w:rsidR="00CE5E90" w:rsidRPr="000D0B93" w:rsidRDefault="000D0B93" w:rsidP="0022687B">
            <w:pPr>
              <w:jc w:val="center"/>
              <w:rPr>
                <w:rFonts w:ascii="Times New Roman" w:hAnsi="Times New Roman"/>
                <w:color w:val="000000" w:themeColor="text1"/>
              </w:rPr>
            </w:pPr>
            <w:r w:rsidRPr="000D0B93">
              <w:rPr>
                <w:rFonts w:ascii="Times New Roman" w:hAnsi="Times New Roman"/>
                <w:color w:val="000000" w:themeColor="text1"/>
              </w:rPr>
              <w:t>8987</w:t>
            </w:r>
          </w:p>
        </w:tc>
      </w:tr>
    </w:tbl>
    <w:p w:rsidR="00CE5E90" w:rsidRPr="00477E1D" w:rsidRDefault="00CE5E90" w:rsidP="00CE5E90">
      <w:pPr>
        <w:rPr>
          <w:rFonts w:ascii="Times New Roman" w:hAnsi="Times New Roman"/>
          <w:color w:val="FF0000"/>
          <w:lang w:val="ru-RU"/>
        </w:rPr>
      </w:pPr>
    </w:p>
    <w:p w:rsidR="00CE5E90" w:rsidRPr="00AA6E81" w:rsidRDefault="00CE5E90" w:rsidP="00CE5E90">
      <w:pPr>
        <w:pStyle w:val="a4"/>
        <w:rPr>
          <w:rFonts w:ascii="Times New Roman" w:hAnsi="Times New Roman" w:cs="Times New Roman"/>
          <w:b/>
          <w:bCs/>
          <w:color w:val="000000" w:themeColor="text1"/>
          <w:lang w:val="ru-RU"/>
        </w:rPr>
      </w:pPr>
      <w:r w:rsidRPr="00AA6E81">
        <w:rPr>
          <w:rFonts w:ascii="Times New Roman" w:hAnsi="Times New Roman" w:cs="Times New Roman"/>
          <w:b/>
          <w:bCs/>
          <w:color w:val="000000" w:themeColor="text1"/>
          <w:lang w:val="ru-RU"/>
        </w:rPr>
        <w:t>Распределение детей по группам здоровья</w:t>
      </w:r>
    </w:p>
    <w:tbl>
      <w:tblPr>
        <w:tblStyle w:val="a8"/>
        <w:tblW w:w="9498" w:type="dxa"/>
        <w:tblInd w:w="108" w:type="dxa"/>
        <w:tblLook w:val="04A0" w:firstRow="1" w:lastRow="0" w:firstColumn="1" w:lastColumn="0" w:noHBand="0" w:noVBand="1"/>
      </w:tblPr>
      <w:tblGrid>
        <w:gridCol w:w="2552"/>
        <w:gridCol w:w="2410"/>
        <w:gridCol w:w="2268"/>
        <w:gridCol w:w="2268"/>
      </w:tblGrid>
      <w:tr w:rsidR="00CE5E90" w:rsidRPr="00AA6E81" w:rsidTr="0022687B">
        <w:tc>
          <w:tcPr>
            <w:tcW w:w="2552" w:type="dxa"/>
            <w:vMerge w:val="restart"/>
          </w:tcPr>
          <w:p w:rsidR="00CE5E90" w:rsidRPr="00AA6E81" w:rsidRDefault="00CE5E90"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 xml:space="preserve">Параметры </w:t>
            </w:r>
          </w:p>
        </w:tc>
        <w:tc>
          <w:tcPr>
            <w:tcW w:w="6946" w:type="dxa"/>
            <w:gridSpan w:val="3"/>
          </w:tcPr>
          <w:p w:rsidR="00CE5E90" w:rsidRPr="00AA6E81" w:rsidRDefault="00CE5E90" w:rsidP="0022687B">
            <w:pPr>
              <w:pStyle w:val="a4"/>
              <w:jc w:val="center"/>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Отчетный период</w:t>
            </w:r>
          </w:p>
        </w:tc>
      </w:tr>
      <w:tr w:rsidR="00CE5E90" w:rsidRPr="00AA6E81" w:rsidTr="0022687B">
        <w:tc>
          <w:tcPr>
            <w:tcW w:w="2552" w:type="dxa"/>
            <w:vMerge/>
          </w:tcPr>
          <w:p w:rsidR="00CE5E90" w:rsidRPr="00AA6E81" w:rsidRDefault="00CE5E90" w:rsidP="0022687B">
            <w:pPr>
              <w:pStyle w:val="a4"/>
              <w:rPr>
                <w:rFonts w:ascii="Times New Roman" w:hAnsi="Times New Roman" w:cs="Times New Roman"/>
                <w:color w:val="000000" w:themeColor="text1"/>
                <w:lang w:val="ru-RU"/>
              </w:rPr>
            </w:pPr>
          </w:p>
        </w:tc>
        <w:tc>
          <w:tcPr>
            <w:tcW w:w="2410"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2020 – 2021 уч.г.</w:t>
            </w:r>
          </w:p>
        </w:tc>
        <w:tc>
          <w:tcPr>
            <w:tcW w:w="2268"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2021-2022уч.г</w:t>
            </w:r>
          </w:p>
        </w:tc>
        <w:tc>
          <w:tcPr>
            <w:tcW w:w="2268"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2022-2023 уч.г</w:t>
            </w:r>
          </w:p>
        </w:tc>
      </w:tr>
      <w:tr w:rsidR="00CE5E90" w:rsidRPr="00AA6E81" w:rsidTr="0022687B">
        <w:tc>
          <w:tcPr>
            <w:tcW w:w="2552" w:type="dxa"/>
          </w:tcPr>
          <w:p w:rsidR="00CE5E90" w:rsidRPr="00AA6E81" w:rsidRDefault="00CE5E90"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Количество детей</w:t>
            </w:r>
          </w:p>
        </w:tc>
        <w:tc>
          <w:tcPr>
            <w:tcW w:w="2410"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164</w:t>
            </w:r>
          </w:p>
        </w:tc>
        <w:tc>
          <w:tcPr>
            <w:tcW w:w="2268"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134</w:t>
            </w:r>
          </w:p>
        </w:tc>
        <w:tc>
          <w:tcPr>
            <w:tcW w:w="2268" w:type="dxa"/>
          </w:tcPr>
          <w:p w:rsidR="00CE5E90" w:rsidRPr="00AA6E81" w:rsidRDefault="00AA6E8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137</w:t>
            </w:r>
          </w:p>
        </w:tc>
      </w:tr>
      <w:tr w:rsidR="00CE5E90" w:rsidRPr="00AA6E81" w:rsidTr="0022687B">
        <w:tc>
          <w:tcPr>
            <w:tcW w:w="2552" w:type="dxa"/>
          </w:tcPr>
          <w:p w:rsidR="00CE5E90" w:rsidRPr="00AA6E81" w:rsidRDefault="00CE5E90"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 xml:space="preserve">1 – я группа </w:t>
            </w:r>
          </w:p>
        </w:tc>
        <w:tc>
          <w:tcPr>
            <w:tcW w:w="2410"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18</w:t>
            </w:r>
          </w:p>
        </w:tc>
        <w:tc>
          <w:tcPr>
            <w:tcW w:w="2268"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6</w:t>
            </w:r>
          </w:p>
        </w:tc>
        <w:tc>
          <w:tcPr>
            <w:tcW w:w="2268" w:type="dxa"/>
          </w:tcPr>
          <w:p w:rsidR="00CE5E90" w:rsidRPr="00AA6E81" w:rsidRDefault="00AA6E8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10</w:t>
            </w:r>
          </w:p>
        </w:tc>
      </w:tr>
      <w:tr w:rsidR="00CE5E90" w:rsidRPr="00AA6E81" w:rsidTr="0022687B">
        <w:tc>
          <w:tcPr>
            <w:tcW w:w="2552" w:type="dxa"/>
          </w:tcPr>
          <w:p w:rsidR="00CE5E90" w:rsidRPr="00AA6E81" w:rsidRDefault="00CE5E90"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2 – я группа</w:t>
            </w:r>
          </w:p>
        </w:tc>
        <w:tc>
          <w:tcPr>
            <w:tcW w:w="2410"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140</w:t>
            </w:r>
          </w:p>
        </w:tc>
        <w:tc>
          <w:tcPr>
            <w:tcW w:w="2268"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129</w:t>
            </w:r>
          </w:p>
        </w:tc>
        <w:tc>
          <w:tcPr>
            <w:tcW w:w="2268" w:type="dxa"/>
          </w:tcPr>
          <w:p w:rsidR="00CE5E90" w:rsidRPr="00AA6E81" w:rsidRDefault="00AA6E8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125</w:t>
            </w:r>
          </w:p>
        </w:tc>
      </w:tr>
      <w:tr w:rsidR="00CE5E90" w:rsidRPr="00AA6E81" w:rsidTr="0022687B">
        <w:tc>
          <w:tcPr>
            <w:tcW w:w="2552" w:type="dxa"/>
          </w:tcPr>
          <w:p w:rsidR="00CE5E90" w:rsidRPr="00AA6E81" w:rsidRDefault="00CE5E90"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3 – я группа</w:t>
            </w:r>
          </w:p>
        </w:tc>
        <w:tc>
          <w:tcPr>
            <w:tcW w:w="2410"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6</w:t>
            </w:r>
          </w:p>
        </w:tc>
        <w:tc>
          <w:tcPr>
            <w:tcW w:w="2268" w:type="dxa"/>
          </w:tcPr>
          <w:p w:rsidR="00CE5E90" w:rsidRPr="00AA6E81" w:rsidRDefault="00B87BA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3</w:t>
            </w:r>
          </w:p>
        </w:tc>
        <w:tc>
          <w:tcPr>
            <w:tcW w:w="2268" w:type="dxa"/>
          </w:tcPr>
          <w:p w:rsidR="00CE5E90" w:rsidRPr="00AA6E81" w:rsidRDefault="00AA6E81" w:rsidP="0022687B">
            <w:pPr>
              <w:pStyle w:val="a4"/>
              <w:rPr>
                <w:rFonts w:ascii="Times New Roman" w:hAnsi="Times New Roman" w:cs="Times New Roman"/>
                <w:color w:val="000000" w:themeColor="text1"/>
                <w:lang w:val="ru-RU"/>
              </w:rPr>
            </w:pPr>
            <w:r w:rsidRPr="00AA6E81">
              <w:rPr>
                <w:rFonts w:ascii="Times New Roman" w:hAnsi="Times New Roman" w:cs="Times New Roman"/>
                <w:color w:val="000000" w:themeColor="text1"/>
                <w:lang w:val="ru-RU"/>
              </w:rPr>
              <w:t>2</w:t>
            </w:r>
          </w:p>
        </w:tc>
      </w:tr>
    </w:tbl>
    <w:p w:rsidR="00CE5E90" w:rsidRPr="00477E1D" w:rsidRDefault="00CE5E90" w:rsidP="00CE5E90">
      <w:pPr>
        <w:pStyle w:val="a4"/>
        <w:ind w:firstLine="567"/>
        <w:jc w:val="both"/>
        <w:rPr>
          <w:rFonts w:ascii="Times New Roman" w:hAnsi="Times New Roman" w:cs="Times New Roman"/>
          <w:color w:val="FF0000"/>
          <w:lang w:val="ru-RU"/>
        </w:rPr>
      </w:pPr>
    </w:p>
    <w:p w:rsidR="00CE5E90" w:rsidRPr="00477E1D" w:rsidRDefault="00CE5E90" w:rsidP="00CE5E90">
      <w:pPr>
        <w:pStyle w:val="a4"/>
        <w:rPr>
          <w:rFonts w:ascii="Times New Roman" w:hAnsi="Times New Roman" w:cs="Times New Roman"/>
          <w:color w:val="FF0000"/>
        </w:rPr>
      </w:pPr>
    </w:p>
    <w:p w:rsidR="00CE5E90" w:rsidRPr="004F7F5E" w:rsidRDefault="00CE5E90" w:rsidP="00CE5E90">
      <w:pPr>
        <w:pStyle w:val="a4"/>
        <w:rPr>
          <w:rFonts w:ascii="Times New Roman" w:hAnsi="Times New Roman" w:cs="Times New Roman"/>
          <w:b/>
          <w:bCs/>
          <w:color w:val="000000" w:themeColor="text1"/>
          <w:lang w:val="ru-RU"/>
        </w:rPr>
      </w:pPr>
      <w:r w:rsidRPr="004F7F5E">
        <w:rPr>
          <w:rFonts w:ascii="Times New Roman" w:hAnsi="Times New Roman" w:cs="Times New Roman"/>
          <w:b/>
          <w:bCs/>
          <w:color w:val="000000" w:themeColor="text1"/>
          <w:lang w:val="ru-RU"/>
        </w:rPr>
        <w:t xml:space="preserve">Средняя посещаемость за уч. год </w:t>
      </w:r>
    </w:p>
    <w:tbl>
      <w:tblPr>
        <w:tblStyle w:val="a8"/>
        <w:tblW w:w="9498" w:type="dxa"/>
        <w:tblInd w:w="108" w:type="dxa"/>
        <w:tblLook w:val="04A0" w:firstRow="1" w:lastRow="0" w:firstColumn="1" w:lastColumn="0" w:noHBand="0" w:noVBand="1"/>
      </w:tblPr>
      <w:tblGrid>
        <w:gridCol w:w="6804"/>
        <w:gridCol w:w="2694"/>
      </w:tblGrid>
      <w:tr w:rsidR="004F7F5E" w:rsidRPr="004F7F5E" w:rsidTr="0022687B">
        <w:tc>
          <w:tcPr>
            <w:tcW w:w="6804" w:type="dxa"/>
          </w:tcPr>
          <w:p w:rsidR="00CE5E90" w:rsidRPr="004F7F5E" w:rsidRDefault="00CE5E90" w:rsidP="0022687B">
            <w:pPr>
              <w:pStyle w:val="a4"/>
              <w:jc w:val="both"/>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 xml:space="preserve">Группы </w:t>
            </w:r>
          </w:p>
        </w:tc>
        <w:tc>
          <w:tcPr>
            <w:tcW w:w="2694" w:type="dxa"/>
          </w:tcPr>
          <w:p w:rsidR="00CE5E90" w:rsidRPr="004F7F5E" w:rsidRDefault="00CE5E90" w:rsidP="0022687B">
            <w:pPr>
              <w:pStyle w:val="a4"/>
              <w:jc w:val="both"/>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 xml:space="preserve">Средняя посещаемость </w:t>
            </w:r>
          </w:p>
        </w:tc>
      </w:tr>
      <w:tr w:rsidR="004F7F5E" w:rsidRPr="004F7F5E" w:rsidTr="0022687B">
        <w:tc>
          <w:tcPr>
            <w:tcW w:w="6804" w:type="dxa"/>
          </w:tcPr>
          <w:p w:rsidR="00CE5E90" w:rsidRPr="004F7F5E" w:rsidRDefault="004F7F5E" w:rsidP="0022687B">
            <w:pPr>
              <w:pStyle w:val="a4"/>
              <w:jc w:val="both"/>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1 младшая группа «лучики</w:t>
            </w:r>
            <w:r w:rsidR="00CE5E90" w:rsidRPr="004F7F5E">
              <w:rPr>
                <w:rFonts w:ascii="Times New Roman" w:hAnsi="Times New Roman" w:cs="Times New Roman"/>
                <w:color w:val="000000" w:themeColor="text1"/>
                <w:lang w:val="ru-RU"/>
              </w:rPr>
              <w:t>»</w:t>
            </w:r>
          </w:p>
        </w:tc>
        <w:tc>
          <w:tcPr>
            <w:tcW w:w="2694" w:type="dxa"/>
          </w:tcPr>
          <w:p w:rsidR="00CE5E90" w:rsidRPr="004F7F5E" w:rsidRDefault="004F7F5E" w:rsidP="0022687B">
            <w:pPr>
              <w:pStyle w:val="a4"/>
              <w:jc w:val="center"/>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41</w:t>
            </w:r>
            <w:r w:rsidR="00CE5E90" w:rsidRPr="004F7F5E">
              <w:rPr>
                <w:rFonts w:ascii="Times New Roman" w:hAnsi="Times New Roman" w:cs="Times New Roman"/>
                <w:color w:val="000000" w:themeColor="text1"/>
                <w:lang w:val="ru-RU"/>
              </w:rPr>
              <w:t>%</w:t>
            </w:r>
          </w:p>
        </w:tc>
      </w:tr>
      <w:tr w:rsidR="004F7F5E" w:rsidRPr="004F7F5E" w:rsidTr="0022687B">
        <w:tc>
          <w:tcPr>
            <w:tcW w:w="6804" w:type="dxa"/>
          </w:tcPr>
          <w:p w:rsidR="00CE5E90" w:rsidRPr="004F7F5E" w:rsidRDefault="00CE5E90" w:rsidP="004F7F5E">
            <w:pPr>
              <w:pStyle w:val="a4"/>
              <w:jc w:val="both"/>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 xml:space="preserve"> </w:t>
            </w:r>
            <w:r w:rsidR="004F7F5E" w:rsidRPr="004F7F5E">
              <w:rPr>
                <w:rFonts w:ascii="Times New Roman" w:hAnsi="Times New Roman" w:cs="Times New Roman"/>
                <w:color w:val="000000" w:themeColor="text1"/>
                <w:lang w:val="ru-RU"/>
              </w:rPr>
              <w:t>Средняя группа «Колокольчики»</w:t>
            </w:r>
          </w:p>
        </w:tc>
        <w:tc>
          <w:tcPr>
            <w:tcW w:w="2694" w:type="dxa"/>
          </w:tcPr>
          <w:p w:rsidR="00CE5E90" w:rsidRPr="004F7F5E" w:rsidRDefault="00CE5E90" w:rsidP="0022687B">
            <w:pPr>
              <w:pStyle w:val="a4"/>
              <w:jc w:val="center"/>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4</w:t>
            </w:r>
            <w:r w:rsidR="004F7F5E" w:rsidRPr="004F7F5E">
              <w:rPr>
                <w:rFonts w:ascii="Times New Roman" w:hAnsi="Times New Roman" w:cs="Times New Roman"/>
                <w:color w:val="000000" w:themeColor="text1"/>
                <w:lang w:val="ru-RU"/>
              </w:rPr>
              <w:t>2</w:t>
            </w:r>
            <w:r w:rsidRPr="004F7F5E">
              <w:rPr>
                <w:rFonts w:ascii="Times New Roman" w:hAnsi="Times New Roman" w:cs="Times New Roman"/>
                <w:color w:val="000000" w:themeColor="text1"/>
                <w:lang w:val="ru-RU"/>
              </w:rPr>
              <w:t>%</w:t>
            </w:r>
          </w:p>
        </w:tc>
      </w:tr>
      <w:tr w:rsidR="004F7F5E" w:rsidRPr="004F7F5E" w:rsidTr="0022687B">
        <w:tc>
          <w:tcPr>
            <w:tcW w:w="6804" w:type="dxa"/>
          </w:tcPr>
          <w:p w:rsidR="00CE5E90" w:rsidRPr="004F7F5E" w:rsidRDefault="00CE5E90" w:rsidP="004F7F5E">
            <w:pPr>
              <w:pStyle w:val="a4"/>
              <w:jc w:val="both"/>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 xml:space="preserve"> </w:t>
            </w:r>
            <w:r w:rsidR="004F7F5E" w:rsidRPr="004F7F5E">
              <w:rPr>
                <w:rFonts w:ascii="Times New Roman" w:hAnsi="Times New Roman" w:cs="Times New Roman"/>
                <w:color w:val="000000" w:themeColor="text1"/>
                <w:lang w:val="ru-RU"/>
              </w:rPr>
              <w:t>Старшая группа (компенсирующей направленности)</w:t>
            </w:r>
          </w:p>
        </w:tc>
        <w:tc>
          <w:tcPr>
            <w:tcW w:w="2694" w:type="dxa"/>
          </w:tcPr>
          <w:p w:rsidR="00CE5E90" w:rsidRPr="004F7F5E" w:rsidRDefault="004F7F5E" w:rsidP="0022687B">
            <w:pPr>
              <w:pStyle w:val="a4"/>
              <w:jc w:val="center"/>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100</w:t>
            </w:r>
            <w:r w:rsidR="00CE5E90" w:rsidRPr="004F7F5E">
              <w:rPr>
                <w:rFonts w:ascii="Times New Roman" w:hAnsi="Times New Roman" w:cs="Times New Roman"/>
                <w:color w:val="000000" w:themeColor="text1"/>
                <w:lang w:val="ru-RU"/>
              </w:rPr>
              <w:t>%</w:t>
            </w:r>
          </w:p>
        </w:tc>
      </w:tr>
      <w:tr w:rsidR="004F7F5E" w:rsidRPr="004F7F5E" w:rsidTr="0022687B">
        <w:tc>
          <w:tcPr>
            <w:tcW w:w="6804" w:type="dxa"/>
          </w:tcPr>
          <w:p w:rsidR="00CE5E90" w:rsidRPr="004F7F5E" w:rsidRDefault="00CE5E90" w:rsidP="004F7F5E">
            <w:pPr>
              <w:pStyle w:val="a4"/>
              <w:jc w:val="both"/>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 xml:space="preserve"> </w:t>
            </w:r>
            <w:r w:rsidR="004F7F5E" w:rsidRPr="004F7F5E">
              <w:rPr>
                <w:rFonts w:ascii="Times New Roman" w:hAnsi="Times New Roman" w:cs="Times New Roman"/>
                <w:color w:val="000000" w:themeColor="text1"/>
                <w:lang w:val="ru-RU"/>
              </w:rPr>
              <w:t>Смешанная дошкольная группа «Медвежата»</w:t>
            </w:r>
          </w:p>
        </w:tc>
        <w:tc>
          <w:tcPr>
            <w:tcW w:w="2694" w:type="dxa"/>
          </w:tcPr>
          <w:p w:rsidR="00CE5E90" w:rsidRPr="004F7F5E" w:rsidRDefault="004F7F5E" w:rsidP="0022687B">
            <w:pPr>
              <w:pStyle w:val="a4"/>
              <w:jc w:val="center"/>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52</w:t>
            </w:r>
            <w:r w:rsidR="00CE5E90" w:rsidRPr="004F7F5E">
              <w:rPr>
                <w:rFonts w:ascii="Times New Roman" w:hAnsi="Times New Roman" w:cs="Times New Roman"/>
                <w:color w:val="000000" w:themeColor="text1"/>
                <w:lang w:val="ru-RU"/>
              </w:rPr>
              <w:t>%</w:t>
            </w:r>
          </w:p>
        </w:tc>
      </w:tr>
      <w:tr w:rsidR="004F7F5E" w:rsidRPr="004F7F5E" w:rsidTr="0022687B">
        <w:tc>
          <w:tcPr>
            <w:tcW w:w="6804" w:type="dxa"/>
          </w:tcPr>
          <w:p w:rsidR="00CE5E90" w:rsidRPr="004F7F5E" w:rsidRDefault="004F7F5E" w:rsidP="0022687B">
            <w:pPr>
              <w:pStyle w:val="a4"/>
              <w:jc w:val="both"/>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Подготовительная группа (компенсирующей направленности)</w:t>
            </w:r>
          </w:p>
        </w:tc>
        <w:tc>
          <w:tcPr>
            <w:tcW w:w="2694" w:type="dxa"/>
          </w:tcPr>
          <w:p w:rsidR="00CE5E90" w:rsidRPr="004F7F5E" w:rsidRDefault="004F7F5E" w:rsidP="0022687B">
            <w:pPr>
              <w:pStyle w:val="a4"/>
              <w:jc w:val="center"/>
              <w:rPr>
                <w:rFonts w:ascii="Times New Roman" w:hAnsi="Times New Roman" w:cs="Times New Roman"/>
                <w:color w:val="000000" w:themeColor="text1"/>
                <w:lang w:val="ru-RU"/>
              </w:rPr>
            </w:pPr>
            <w:r w:rsidRPr="004F7F5E">
              <w:rPr>
                <w:rFonts w:ascii="Times New Roman" w:hAnsi="Times New Roman" w:cs="Times New Roman"/>
                <w:color w:val="000000" w:themeColor="text1"/>
                <w:lang w:val="ru-RU"/>
              </w:rPr>
              <w:t>100</w:t>
            </w:r>
            <w:r w:rsidR="00CE5E90" w:rsidRPr="004F7F5E">
              <w:rPr>
                <w:rFonts w:ascii="Times New Roman" w:hAnsi="Times New Roman" w:cs="Times New Roman"/>
                <w:color w:val="000000" w:themeColor="text1"/>
                <w:lang w:val="ru-RU"/>
              </w:rPr>
              <w:t>%</w:t>
            </w:r>
          </w:p>
        </w:tc>
      </w:tr>
    </w:tbl>
    <w:p w:rsidR="00CE5E90" w:rsidRPr="004F7F5E" w:rsidRDefault="00CE5E90" w:rsidP="00CE5E90">
      <w:pPr>
        <w:rPr>
          <w:rFonts w:ascii="Times New Roman" w:hAnsi="Times New Roman"/>
          <w:b/>
          <w:bCs/>
          <w:color w:val="000000" w:themeColor="text1"/>
        </w:rPr>
      </w:pPr>
    </w:p>
    <w:p w:rsidR="004F7F5E" w:rsidRDefault="004F7F5E" w:rsidP="00CE5E90">
      <w:pPr>
        <w:rPr>
          <w:rFonts w:ascii="Times New Roman" w:hAnsi="Times New Roman"/>
          <w:b/>
          <w:bCs/>
          <w:color w:val="000000" w:themeColor="text1"/>
        </w:rPr>
      </w:pPr>
    </w:p>
    <w:p w:rsidR="00C27CF4" w:rsidRPr="004F7F5E" w:rsidRDefault="00C27CF4" w:rsidP="00CE5E90">
      <w:pPr>
        <w:rPr>
          <w:rFonts w:ascii="Times New Roman" w:hAnsi="Times New Roman"/>
          <w:b/>
          <w:bCs/>
          <w:color w:val="000000" w:themeColor="text1"/>
        </w:rPr>
      </w:pPr>
    </w:p>
    <w:p w:rsidR="004F7F5E" w:rsidRDefault="004F7F5E" w:rsidP="00CE5E90">
      <w:pPr>
        <w:rPr>
          <w:rFonts w:ascii="Times New Roman" w:hAnsi="Times New Roman"/>
          <w:b/>
          <w:bCs/>
        </w:rPr>
      </w:pPr>
    </w:p>
    <w:p w:rsidR="00094FB1" w:rsidRDefault="00094FB1" w:rsidP="00094FB1">
      <w:pPr>
        <w:rPr>
          <w:rFonts w:ascii="Times New Roman" w:hAnsi="Times New Roman"/>
          <w:b/>
          <w:bCs/>
          <w:lang w:val="ru-RU"/>
        </w:rPr>
      </w:pPr>
      <w:r>
        <w:rPr>
          <w:rFonts w:ascii="Times New Roman" w:hAnsi="Times New Roman"/>
          <w:b/>
          <w:bCs/>
          <w:lang w:val="ru-RU"/>
        </w:rPr>
        <w:t xml:space="preserve">         </w:t>
      </w:r>
      <w:r w:rsidRPr="00094FB1">
        <w:rPr>
          <w:rFonts w:ascii="Times New Roman" w:hAnsi="Times New Roman"/>
          <w:b/>
          <w:bCs/>
          <w:lang w:val="ru-RU"/>
        </w:rPr>
        <w:t>Результаты организации физкультурно – оздоровительной работы.</w:t>
      </w:r>
    </w:p>
    <w:p w:rsidR="006306D8" w:rsidRPr="00094FB1" w:rsidRDefault="006306D8" w:rsidP="00094FB1">
      <w:pPr>
        <w:rPr>
          <w:rFonts w:ascii="Times New Roman" w:hAnsi="Times New Roman"/>
          <w:b/>
          <w:bCs/>
          <w:lang w:val="ru-RU"/>
        </w:rPr>
      </w:pPr>
    </w:p>
    <w:p w:rsidR="00235F47" w:rsidRPr="00235F47" w:rsidRDefault="00235F47" w:rsidP="00114108">
      <w:pPr>
        <w:pStyle w:val="a4"/>
        <w:tabs>
          <w:tab w:val="left" w:pos="567"/>
        </w:tabs>
        <w:ind w:firstLine="567"/>
        <w:jc w:val="both"/>
        <w:rPr>
          <w:rFonts w:ascii="Times New Roman" w:hAnsi="Times New Roman" w:cs="Times New Roman"/>
          <w:color w:val="000000"/>
          <w:shd w:val="clear" w:color="auto" w:fill="FFFFFF"/>
          <w:lang w:val="ru-RU"/>
        </w:rPr>
      </w:pPr>
      <w:r>
        <w:rPr>
          <w:rFonts w:ascii="Times New Roman" w:hAnsi="Times New Roman" w:cs="Times New Roman"/>
          <w:lang w:val="ru-RU"/>
        </w:rPr>
        <w:t>В течени</w:t>
      </w:r>
      <w:r w:rsidRPr="00033B2D">
        <w:rPr>
          <w:rFonts w:ascii="Times New Roman" w:hAnsi="Times New Roman" w:cs="Times New Roman"/>
          <w:lang w:val="ru-RU"/>
        </w:rPr>
        <w:t xml:space="preserve">е учебного года была отработана единая система воспитательно-образовательной, оздоровительной, профилактической и коррекционной работы с детьми. Она включила в себя мероприятия по развитию двигательной активности, формированию основ ЗОЖ, оздоровительно-профилактические, закаливающие мероприятия, а так же </w:t>
      </w:r>
      <w:r>
        <w:rPr>
          <w:rFonts w:ascii="Times New Roman" w:hAnsi="Times New Roman" w:cs="Times New Roman"/>
          <w:lang w:val="ru-RU"/>
        </w:rPr>
        <w:t xml:space="preserve">различные </w:t>
      </w:r>
      <w:r w:rsidRPr="00033B2D">
        <w:rPr>
          <w:rFonts w:ascii="Times New Roman" w:hAnsi="Times New Roman" w:cs="Times New Roman"/>
          <w:lang w:val="ru-RU"/>
        </w:rPr>
        <w:t>формы взаимодействия с родителями.</w:t>
      </w:r>
      <w:r w:rsidRPr="00E17CAA">
        <w:rPr>
          <w:rFonts w:ascii="Times New Roman" w:hAnsi="Times New Roman" w:cs="Times New Roman"/>
          <w:b/>
          <w:lang w:val="ru-RU"/>
        </w:rPr>
        <w:t xml:space="preserve"> </w:t>
      </w:r>
      <w:r w:rsidRPr="00033B2D">
        <w:rPr>
          <w:rFonts w:ascii="Times New Roman" w:hAnsi="Times New Roman" w:cs="Times New Roman"/>
          <w:lang w:val="ru-RU"/>
        </w:rPr>
        <w:t>Данная система использовалась в работе п</w:t>
      </w:r>
      <w:r>
        <w:rPr>
          <w:rFonts w:ascii="Times New Roman" w:hAnsi="Times New Roman" w:cs="Times New Roman"/>
          <w:lang w:val="ru-RU"/>
        </w:rPr>
        <w:t>едагогами всех возрастных групп.</w:t>
      </w:r>
      <w:r w:rsidRPr="00BF1F6E">
        <w:rPr>
          <w:rFonts w:ascii="Times New Roman" w:hAnsi="Times New Roman" w:cs="Times New Roman"/>
          <w:shd w:val="clear" w:color="auto" w:fill="FFFFFF"/>
          <w:lang w:val="ru-RU"/>
        </w:rPr>
        <w:t xml:space="preserve"> </w:t>
      </w:r>
      <w:r w:rsidRPr="008D136E">
        <w:rPr>
          <w:rFonts w:ascii="Times New Roman" w:hAnsi="Times New Roman" w:cs="Times New Roman"/>
          <w:shd w:val="clear" w:color="auto" w:fill="FFFFFF"/>
          <w:lang w:val="ru-RU"/>
        </w:rPr>
        <w:t>В</w:t>
      </w:r>
      <w:r>
        <w:rPr>
          <w:rFonts w:ascii="Times New Roman" w:hAnsi="Times New Roman" w:cs="Times New Roman"/>
          <w:shd w:val="clear" w:color="auto" w:fill="FFFFFF"/>
          <w:lang w:val="ru-RU"/>
        </w:rPr>
        <w:t xml:space="preserve"> </w:t>
      </w:r>
      <w:r w:rsidR="00114108">
        <w:rPr>
          <w:rFonts w:ascii="Times New Roman" w:hAnsi="Times New Roman" w:cs="Times New Roman"/>
          <w:shd w:val="clear" w:color="auto" w:fill="FFFFFF"/>
          <w:lang w:val="ru-RU"/>
        </w:rPr>
        <w:t xml:space="preserve"> течение дня предусматривались</w:t>
      </w:r>
      <w:r w:rsidRPr="008D136E">
        <w:rPr>
          <w:rFonts w:ascii="Times New Roman" w:hAnsi="Times New Roman" w:cs="Times New Roman"/>
          <w:shd w:val="clear" w:color="auto" w:fill="FFFFFF"/>
          <w:lang w:val="ru-RU"/>
        </w:rPr>
        <w:t xml:space="preserve"> оздоровительные мероприятия: физкультминутки, дыхательные упражнения, пальчиковые игры, гимнастика для глаз</w:t>
      </w:r>
      <w:r>
        <w:rPr>
          <w:rFonts w:ascii="Times New Roman" w:hAnsi="Times New Roman" w:cs="Times New Roman"/>
          <w:shd w:val="clear" w:color="auto" w:fill="FFFFFF"/>
          <w:lang w:val="ru-RU"/>
        </w:rPr>
        <w:t>.</w:t>
      </w:r>
      <w:r w:rsidRPr="002C0CE0">
        <w:rPr>
          <w:rFonts w:ascii="Times New Roman" w:hAnsi="Times New Roman" w:cs="Times New Roman"/>
          <w:color w:val="000000"/>
          <w:shd w:val="clear" w:color="auto" w:fill="FFFFFF"/>
          <w:lang w:val="ru-RU"/>
        </w:rPr>
        <w:t xml:space="preserve"> </w:t>
      </w:r>
    </w:p>
    <w:p w:rsidR="00235F47" w:rsidRPr="00967D94" w:rsidRDefault="00477E1D" w:rsidP="00235F47">
      <w:pPr>
        <w:pStyle w:val="a4"/>
        <w:ind w:firstLine="567"/>
        <w:jc w:val="both"/>
        <w:rPr>
          <w:rFonts w:ascii="Times New Roman" w:hAnsi="Times New Roman" w:cs="Times New Roman"/>
          <w:lang w:val="ru-RU"/>
        </w:rPr>
      </w:pPr>
      <w:r>
        <w:rPr>
          <w:rStyle w:val="a5"/>
          <w:rFonts w:ascii="Times New Roman" w:hAnsi="Times New Roman" w:cs="Times New Roman"/>
          <w:lang w:val="ru-RU"/>
        </w:rPr>
        <w:t>В 2023</w:t>
      </w:r>
      <w:r w:rsidR="00235F47" w:rsidRPr="00967D94">
        <w:rPr>
          <w:rStyle w:val="a5"/>
          <w:rFonts w:ascii="Times New Roman" w:hAnsi="Times New Roman" w:cs="Times New Roman"/>
          <w:lang w:val="ru-RU"/>
        </w:rPr>
        <w:t xml:space="preserve"> году воспитанники показали отличные результаты во </w:t>
      </w:r>
      <w:r w:rsidR="00235F47" w:rsidRPr="003F1663">
        <w:rPr>
          <w:rStyle w:val="a5"/>
          <w:rFonts w:ascii="Times New Roman" w:hAnsi="Times New Roman" w:cs="Times New Roman"/>
        </w:rPr>
        <w:t>II</w:t>
      </w:r>
      <w:r w:rsidR="00235F47" w:rsidRPr="00967D94">
        <w:rPr>
          <w:rStyle w:val="a5"/>
          <w:rFonts w:ascii="Times New Roman" w:hAnsi="Times New Roman" w:cs="Times New Roman"/>
          <w:lang w:val="ru-RU"/>
        </w:rPr>
        <w:t xml:space="preserve"> окружной спартакиаде среди образовательных организаций, реализующих образовательные программы дошкольного образования.</w:t>
      </w:r>
    </w:p>
    <w:p w:rsidR="006C09ED" w:rsidRPr="00474D0E" w:rsidRDefault="006C09ED" w:rsidP="006C09ED">
      <w:pPr>
        <w:pStyle w:val="a4"/>
        <w:ind w:firstLine="567"/>
        <w:jc w:val="both"/>
        <w:rPr>
          <w:rFonts w:ascii="Times New Roman" w:hAnsi="Times New Roman" w:cs="Times New Roman"/>
          <w:lang w:val="ru-RU"/>
        </w:rPr>
      </w:pPr>
      <w:r w:rsidRPr="00474D0E">
        <w:rPr>
          <w:rFonts w:ascii="Times New Roman" w:hAnsi="Times New Roman" w:cs="Times New Roman"/>
          <w:lang w:val="ru-RU"/>
        </w:rPr>
        <w:t>Пополнили спортивные уголки в группах нестандартным оборудованием, д/играми, картотеками спортивных упражнений, гимнастик, пособиями для подвижных игр, упражнений на профилактику плоскостопия</w:t>
      </w:r>
      <w:r>
        <w:rPr>
          <w:rFonts w:ascii="Times New Roman" w:hAnsi="Times New Roman" w:cs="Times New Roman"/>
          <w:lang w:val="ru-RU"/>
        </w:rPr>
        <w:t>.</w:t>
      </w:r>
    </w:p>
    <w:p w:rsidR="006C09ED" w:rsidRDefault="006C09ED" w:rsidP="006C09ED">
      <w:pPr>
        <w:pStyle w:val="a4"/>
        <w:ind w:firstLine="567"/>
        <w:jc w:val="both"/>
        <w:rPr>
          <w:rFonts w:ascii="Times New Roman" w:hAnsi="Times New Roman" w:cs="Times New Roman"/>
          <w:lang w:val="ru-RU"/>
        </w:rPr>
      </w:pPr>
      <w:r w:rsidRPr="000C658A">
        <w:rPr>
          <w:rFonts w:ascii="Times New Roman" w:hAnsi="Times New Roman" w:cs="Times New Roman"/>
          <w:lang w:val="ru-RU"/>
        </w:rPr>
        <w:t>Инструктором по физической культуре  проведены следующие мероприятия с детьми</w:t>
      </w:r>
      <w:r w:rsidRPr="007A484D">
        <w:rPr>
          <w:rFonts w:ascii="Times New Roman" w:hAnsi="Times New Roman" w:cs="Times New Roman"/>
          <w:lang w:val="ru-RU"/>
        </w:rPr>
        <w:t xml:space="preserve">:- в младших группах: Развлечения «Зачем носик малышам», </w:t>
      </w:r>
      <w:r>
        <w:rPr>
          <w:rFonts w:ascii="Times New Roman" w:hAnsi="Times New Roman" w:cs="Times New Roman"/>
          <w:lang w:val="ru-RU"/>
        </w:rPr>
        <w:t xml:space="preserve">«Разноцветные листочки», «Куклы любят физкультуру»; </w:t>
      </w:r>
      <w:r w:rsidRPr="007A484D">
        <w:rPr>
          <w:rFonts w:ascii="Times New Roman" w:hAnsi="Times New Roman" w:cs="Times New Roman"/>
          <w:lang w:val="ru-RU"/>
        </w:rPr>
        <w:t>досуг «Зимнее путешествие колобка»</w:t>
      </w:r>
      <w:r>
        <w:rPr>
          <w:rFonts w:ascii="Times New Roman" w:hAnsi="Times New Roman" w:cs="Times New Roman"/>
          <w:lang w:val="ru-RU"/>
        </w:rPr>
        <w:t>.</w:t>
      </w:r>
    </w:p>
    <w:p w:rsidR="006C09ED" w:rsidRDefault="006C09ED" w:rsidP="006C09ED">
      <w:pPr>
        <w:pStyle w:val="a4"/>
        <w:ind w:firstLine="567"/>
        <w:jc w:val="both"/>
        <w:rPr>
          <w:rFonts w:ascii="Times New Roman" w:hAnsi="Times New Roman" w:cs="Times New Roman"/>
          <w:lang w:val="ru-RU"/>
        </w:rPr>
      </w:pPr>
      <w:r w:rsidRPr="007A484D">
        <w:rPr>
          <w:rFonts w:ascii="Times New Roman" w:hAnsi="Times New Roman" w:cs="Times New Roman"/>
          <w:lang w:val="ru-RU"/>
        </w:rPr>
        <w:t xml:space="preserve">В средней группе: </w:t>
      </w:r>
      <w:r>
        <w:rPr>
          <w:rFonts w:ascii="Times New Roman" w:hAnsi="Times New Roman" w:cs="Times New Roman"/>
          <w:lang w:val="ru-RU"/>
        </w:rPr>
        <w:t>р</w:t>
      </w:r>
      <w:r w:rsidRPr="007A484D">
        <w:rPr>
          <w:rFonts w:ascii="Times New Roman" w:hAnsi="Times New Roman" w:cs="Times New Roman"/>
          <w:lang w:val="ru-RU"/>
        </w:rPr>
        <w:t>азвлечение: «</w:t>
      </w:r>
      <w:r>
        <w:rPr>
          <w:rFonts w:ascii="Times New Roman" w:hAnsi="Times New Roman" w:cs="Times New Roman"/>
          <w:lang w:val="ru-RU"/>
        </w:rPr>
        <w:t>Осень, осень в</w:t>
      </w:r>
      <w:r w:rsidRPr="007A484D">
        <w:rPr>
          <w:rFonts w:ascii="Times New Roman" w:hAnsi="Times New Roman" w:cs="Times New Roman"/>
          <w:lang w:val="ru-RU"/>
        </w:rPr>
        <w:t xml:space="preserve"> гост</w:t>
      </w:r>
      <w:r>
        <w:rPr>
          <w:rFonts w:ascii="Times New Roman" w:hAnsi="Times New Roman" w:cs="Times New Roman"/>
          <w:lang w:val="ru-RU"/>
        </w:rPr>
        <w:t>и просим</w:t>
      </w:r>
      <w:r w:rsidRPr="007A484D">
        <w:rPr>
          <w:rFonts w:ascii="Times New Roman" w:hAnsi="Times New Roman" w:cs="Times New Roman"/>
          <w:lang w:val="ru-RU"/>
        </w:rPr>
        <w:t>», «Веселые подружки», «Сказочные эстафеты», «</w:t>
      </w:r>
      <w:r>
        <w:rPr>
          <w:rFonts w:ascii="Times New Roman" w:hAnsi="Times New Roman" w:cs="Times New Roman"/>
          <w:lang w:val="ru-RU"/>
        </w:rPr>
        <w:t>Мы растем здоровыми</w:t>
      </w:r>
      <w:r w:rsidRPr="007A484D">
        <w:rPr>
          <w:rFonts w:ascii="Times New Roman" w:hAnsi="Times New Roman" w:cs="Times New Roman"/>
          <w:lang w:val="ru-RU"/>
        </w:rPr>
        <w:t xml:space="preserve">». </w:t>
      </w:r>
      <w:r w:rsidRPr="004B054E">
        <w:rPr>
          <w:rFonts w:ascii="Times New Roman" w:hAnsi="Times New Roman" w:cs="Times New Roman"/>
          <w:lang w:val="ru-RU"/>
        </w:rPr>
        <w:t>Досуг «</w:t>
      </w:r>
      <w:r>
        <w:rPr>
          <w:rFonts w:ascii="Times New Roman" w:hAnsi="Times New Roman" w:cs="Times New Roman"/>
          <w:lang w:val="ru-RU"/>
        </w:rPr>
        <w:t>С физкультурой мы дружны-нам болезни не нужны</w:t>
      </w:r>
      <w:r w:rsidRPr="004B054E">
        <w:rPr>
          <w:rFonts w:ascii="Times New Roman" w:hAnsi="Times New Roman" w:cs="Times New Roman"/>
          <w:lang w:val="ru-RU"/>
        </w:rPr>
        <w:t>».</w:t>
      </w:r>
    </w:p>
    <w:p w:rsidR="006C09ED" w:rsidRPr="00913975" w:rsidRDefault="006C09ED" w:rsidP="006C09ED">
      <w:pPr>
        <w:pStyle w:val="a4"/>
        <w:ind w:firstLine="567"/>
        <w:jc w:val="both"/>
        <w:rPr>
          <w:rFonts w:ascii="Times New Roman" w:hAnsi="Times New Roman" w:cs="Times New Roman"/>
          <w:b/>
          <w:bCs/>
          <w:lang w:val="ru-RU"/>
        </w:rPr>
      </w:pPr>
      <w:r w:rsidRPr="00913975">
        <w:rPr>
          <w:rFonts w:ascii="Times New Roman" w:hAnsi="Times New Roman" w:cs="Times New Roman"/>
          <w:lang w:val="ru-RU"/>
        </w:rPr>
        <w:t>В  старших и подготовительных группах: «Спорт -это сила и здоровье», «Русские народные игры», спортивный КВН на тему  «Богатырски потехи», физкультурный досуг посвященный дню космонавтики.</w:t>
      </w:r>
    </w:p>
    <w:p w:rsidR="006C09ED" w:rsidRDefault="006C09ED" w:rsidP="0035686F">
      <w:pPr>
        <w:pStyle w:val="a4"/>
        <w:tabs>
          <w:tab w:val="left" w:pos="567"/>
        </w:tabs>
        <w:ind w:firstLine="567"/>
        <w:jc w:val="both"/>
        <w:rPr>
          <w:rFonts w:ascii="Times New Roman" w:hAnsi="Times New Roman" w:cs="Times New Roman"/>
          <w:lang w:val="ru-RU"/>
        </w:rPr>
      </w:pPr>
      <w:r>
        <w:rPr>
          <w:rFonts w:ascii="Times New Roman" w:hAnsi="Times New Roman" w:cs="Times New Roman"/>
          <w:lang w:val="ru-RU"/>
        </w:rPr>
        <w:t xml:space="preserve">Занятия по физической культуре проводятся </w:t>
      </w:r>
      <w:r w:rsidRPr="00130085">
        <w:rPr>
          <w:rFonts w:ascii="Times New Roman" w:hAnsi="Times New Roman" w:cs="Times New Roman"/>
          <w:lang w:val="ru-RU"/>
        </w:rPr>
        <w:t xml:space="preserve"> 3 раза в неделю в каждой возрастной </w:t>
      </w:r>
      <w:r>
        <w:rPr>
          <w:rFonts w:ascii="Times New Roman" w:hAnsi="Times New Roman" w:cs="Times New Roman"/>
          <w:lang w:val="ru-RU"/>
        </w:rPr>
        <w:t xml:space="preserve">группе (кроме ясельных групп), где комплексно решаются </w:t>
      </w:r>
      <w:r w:rsidRPr="00130085">
        <w:rPr>
          <w:rFonts w:ascii="Times New Roman" w:hAnsi="Times New Roman" w:cs="Times New Roman"/>
          <w:lang w:val="ru-RU"/>
        </w:rPr>
        <w:t>оздоровительные, развивающие и образовательные задачи</w:t>
      </w:r>
      <w:r>
        <w:rPr>
          <w:rFonts w:ascii="Times New Roman" w:hAnsi="Times New Roman" w:cs="Times New Roman"/>
          <w:lang w:val="ru-RU"/>
        </w:rPr>
        <w:t xml:space="preserve"> с учетом физического состояния </w:t>
      </w:r>
      <w:r w:rsidRPr="00130085">
        <w:rPr>
          <w:rFonts w:ascii="Times New Roman" w:hAnsi="Times New Roman" w:cs="Times New Roman"/>
          <w:lang w:val="ru-RU"/>
        </w:rPr>
        <w:t>каждого ребенка. Однако занятия по физической культуре на в</w:t>
      </w:r>
      <w:r>
        <w:rPr>
          <w:rFonts w:ascii="Times New Roman" w:hAnsi="Times New Roman" w:cs="Times New Roman"/>
          <w:lang w:val="ru-RU"/>
        </w:rPr>
        <w:t xml:space="preserve">оздухе из-за отсутствия условий </w:t>
      </w:r>
      <w:r w:rsidRPr="00130085">
        <w:rPr>
          <w:rFonts w:ascii="Times New Roman" w:hAnsi="Times New Roman" w:cs="Times New Roman"/>
          <w:lang w:val="ru-RU"/>
        </w:rPr>
        <w:t>(облегченная спортивная одежда в зимний период) п</w:t>
      </w:r>
      <w:r>
        <w:rPr>
          <w:rFonts w:ascii="Times New Roman" w:hAnsi="Times New Roman" w:cs="Times New Roman"/>
          <w:lang w:val="ru-RU"/>
        </w:rPr>
        <w:t>роводятся не на должном уровне.</w:t>
      </w:r>
    </w:p>
    <w:p w:rsidR="00622784" w:rsidRPr="0018557A" w:rsidRDefault="00622784" w:rsidP="00622784">
      <w:pPr>
        <w:pStyle w:val="a4"/>
        <w:ind w:firstLine="567"/>
        <w:jc w:val="both"/>
        <w:rPr>
          <w:rFonts w:ascii="Times New Roman" w:hAnsi="Times New Roman" w:cs="Times New Roman"/>
          <w:lang w:val="ru-RU"/>
        </w:rPr>
      </w:pPr>
      <w:r w:rsidRPr="0018557A">
        <w:rPr>
          <w:rFonts w:ascii="Times New Roman" w:hAnsi="Times New Roman" w:cs="Times New Roman"/>
          <w:lang w:val="ru-RU"/>
        </w:rPr>
        <w:t>Инструктор по физической культуре проводит мероприятия, направленные на профилактику плоскостопия и нарушение осанки, в том числе ритмические гимнастики</w:t>
      </w:r>
      <w:r>
        <w:rPr>
          <w:rFonts w:ascii="Times New Roman" w:hAnsi="Times New Roman" w:cs="Times New Roman"/>
          <w:lang w:val="ru-RU"/>
        </w:rPr>
        <w:t>.</w:t>
      </w:r>
      <w:r w:rsidRPr="0018557A">
        <w:rPr>
          <w:rFonts w:ascii="Times New Roman" w:hAnsi="Times New Roman" w:cs="Times New Roman"/>
          <w:lang w:val="ru-RU"/>
        </w:rPr>
        <w:t xml:space="preserve"> </w:t>
      </w:r>
    </w:p>
    <w:p w:rsidR="00622784" w:rsidRDefault="00622784" w:rsidP="00CA79BF">
      <w:pPr>
        <w:pStyle w:val="a4"/>
        <w:tabs>
          <w:tab w:val="left" w:pos="567"/>
        </w:tabs>
        <w:ind w:firstLine="567"/>
        <w:jc w:val="both"/>
        <w:rPr>
          <w:rFonts w:ascii="Times New Roman" w:hAnsi="Times New Roman" w:cs="Times New Roman"/>
          <w:lang w:val="ru-RU"/>
        </w:rPr>
      </w:pPr>
      <w:r w:rsidRPr="005C5BFE">
        <w:rPr>
          <w:rFonts w:ascii="Times New Roman" w:hAnsi="Times New Roman" w:cs="Times New Roman"/>
          <w:lang w:val="ru-RU"/>
        </w:rPr>
        <w:t xml:space="preserve">Утренние гимнастики и физкультурные занятия в летний период </w:t>
      </w:r>
      <w:r>
        <w:rPr>
          <w:rFonts w:ascii="Times New Roman" w:hAnsi="Times New Roman" w:cs="Times New Roman"/>
          <w:lang w:val="ru-RU"/>
        </w:rPr>
        <w:t xml:space="preserve">проводятся </w:t>
      </w:r>
      <w:r w:rsidRPr="005C5BFE">
        <w:rPr>
          <w:rFonts w:ascii="Times New Roman" w:hAnsi="Times New Roman" w:cs="Times New Roman"/>
          <w:lang w:val="ru-RU"/>
        </w:rPr>
        <w:t xml:space="preserve"> на свежем воздухе, что усиливает оздоровительный эффект.</w:t>
      </w:r>
    </w:p>
    <w:p w:rsidR="006C09ED" w:rsidRDefault="00BB2091" w:rsidP="00CA79BF">
      <w:pPr>
        <w:pStyle w:val="a4"/>
        <w:ind w:firstLine="567"/>
        <w:jc w:val="both"/>
        <w:rPr>
          <w:rFonts w:ascii="Times New Roman" w:hAnsi="Times New Roman" w:cs="Times New Roman"/>
          <w:lang w:val="ru-RU"/>
        </w:rPr>
      </w:pPr>
      <w:r>
        <w:rPr>
          <w:rFonts w:ascii="Times New Roman" w:hAnsi="Times New Roman" w:cs="Times New Roman"/>
          <w:lang w:val="ru-RU"/>
        </w:rPr>
        <w:t>Проводились регулярно</w:t>
      </w:r>
      <w:r w:rsidR="00CA79BF">
        <w:rPr>
          <w:rFonts w:ascii="Times New Roman" w:hAnsi="Times New Roman" w:cs="Times New Roman"/>
          <w:lang w:val="ru-RU"/>
        </w:rPr>
        <w:t>:-</w:t>
      </w:r>
      <w:r>
        <w:rPr>
          <w:rFonts w:ascii="Times New Roman" w:hAnsi="Times New Roman" w:cs="Times New Roman"/>
          <w:lang w:val="ru-RU"/>
        </w:rPr>
        <w:t xml:space="preserve"> п</w:t>
      </w:r>
      <w:r w:rsidR="0035686F" w:rsidRPr="004B62CD">
        <w:rPr>
          <w:rFonts w:ascii="Times New Roman" w:hAnsi="Times New Roman" w:cs="Times New Roman"/>
          <w:lang w:val="ru-RU"/>
        </w:rPr>
        <w:t>рофилактические мероприятия во время вспышек ОРВИ, гриппа: С- витаминизация напитка, чесноко – и луко – терапия, кварцевание, проветривание помещений, отмена массовых мероприятий, ведение для родителей консультативных уголков с разъяснительными буклетами и консультациями об опасности гриппа, профилактических прививках</w:t>
      </w:r>
      <w:r w:rsidR="0035686F">
        <w:rPr>
          <w:rFonts w:ascii="Times New Roman" w:hAnsi="Times New Roman" w:cs="Times New Roman"/>
          <w:lang w:val="ru-RU"/>
        </w:rPr>
        <w:t>.</w:t>
      </w:r>
      <w:r w:rsidR="0035686F" w:rsidRPr="004B62CD">
        <w:rPr>
          <w:rFonts w:ascii="Times New Roman" w:hAnsi="Times New Roman" w:cs="Times New Roman"/>
          <w:lang w:val="ru-RU"/>
        </w:rPr>
        <w:t xml:space="preserve"> Заболевшие дети своевременно отстранялись от посещения </w:t>
      </w:r>
      <w:r w:rsidR="0035686F">
        <w:rPr>
          <w:rFonts w:ascii="Times New Roman" w:hAnsi="Times New Roman" w:cs="Times New Roman"/>
          <w:lang w:val="ru-RU"/>
        </w:rPr>
        <w:t>детского сада;</w:t>
      </w:r>
    </w:p>
    <w:p w:rsidR="00235F47" w:rsidRPr="00165B01" w:rsidRDefault="00CA79BF" w:rsidP="00235F47">
      <w:pPr>
        <w:pStyle w:val="a4"/>
        <w:ind w:firstLine="567"/>
        <w:jc w:val="both"/>
        <w:rPr>
          <w:rFonts w:ascii="Times New Roman" w:hAnsi="Times New Roman" w:cs="Times New Roman"/>
          <w:lang w:val="ru-RU"/>
        </w:rPr>
      </w:pPr>
      <w:r>
        <w:rPr>
          <w:rFonts w:ascii="Times New Roman" w:hAnsi="Times New Roman" w:cs="Times New Roman"/>
          <w:lang w:val="ru-RU"/>
        </w:rPr>
        <w:t>-м</w:t>
      </w:r>
      <w:r w:rsidR="00235F47" w:rsidRPr="00DA5EBE">
        <w:rPr>
          <w:rFonts w:ascii="Times New Roman" w:hAnsi="Times New Roman" w:cs="Times New Roman"/>
          <w:lang w:val="ru-RU"/>
        </w:rPr>
        <w:t>ероприятия, способствующие повышению компетентности родителей: консультации: «Подготовка одежды и обуви для занятия физической культурой в спортивном зале», «Физическое воспитание в семье»,  «Здоровый образ жизни в семье - залог здорового ребенка»,</w:t>
      </w:r>
      <w:r w:rsidR="00235F47">
        <w:rPr>
          <w:rFonts w:ascii="Times New Roman" w:hAnsi="Times New Roman" w:cs="Times New Roman"/>
          <w:lang w:val="ru-RU"/>
        </w:rPr>
        <w:t xml:space="preserve"> семинары:</w:t>
      </w:r>
      <w:r w:rsidR="00235F47" w:rsidRPr="00DA5EBE">
        <w:rPr>
          <w:rFonts w:ascii="Times New Roman" w:hAnsi="Times New Roman" w:cs="Times New Roman"/>
          <w:lang w:val="ru-RU"/>
        </w:rPr>
        <w:t xml:space="preserve"> «Закаливающие мероприятия для вашего ребенка», «Играем вместе с ребенком на прогулке», и др. </w:t>
      </w:r>
      <w:r w:rsidR="00235F47" w:rsidRPr="00923084">
        <w:rPr>
          <w:rFonts w:ascii="Times New Roman" w:hAnsi="Times New Roman" w:cs="Times New Roman"/>
          <w:lang w:val="ru-RU"/>
        </w:rPr>
        <w:t xml:space="preserve">Памятки: «Оздоровление детей», «Запрещенные движения». </w:t>
      </w:r>
      <w:r w:rsidR="00235F47" w:rsidRPr="00165B01">
        <w:rPr>
          <w:rFonts w:ascii="Times New Roman" w:hAnsi="Times New Roman" w:cs="Times New Roman"/>
          <w:lang w:val="ru-RU"/>
        </w:rPr>
        <w:t xml:space="preserve">«Зарядка это хорошо», «Солнце, воздух и вода – наши лучшие друзья». </w:t>
      </w:r>
    </w:p>
    <w:p w:rsidR="00235F47" w:rsidRDefault="00235F47" w:rsidP="001E580E">
      <w:pPr>
        <w:pStyle w:val="a4"/>
        <w:ind w:firstLine="567"/>
        <w:jc w:val="both"/>
        <w:rPr>
          <w:rFonts w:ascii="Times New Roman" w:hAnsi="Times New Roman" w:cs="Times New Roman"/>
          <w:lang w:val="ru-RU"/>
        </w:rPr>
      </w:pPr>
      <w:r w:rsidRPr="0018557A">
        <w:rPr>
          <w:rFonts w:ascii="Times New Roman" w:hAnsi="Times New Roman" w:cs="Times New Roman"/>
          <w:lang w:val="ru-RU"/>
        </w:rPr>
        <w:t>Педагогический коллектив совместно с медицинским работником осуществля</w:t>
      </w:r>
      <w:r w:rsidR="001E580E">
        <w:rPr>
          <w:rFonts w:ascii="Times New Roman" w:hAnsi="Times New Roman" w:cs="Times New Roman"/>
          <w:lang w:val="ru-RU"/>
        </w:rPr>
        <w:t>л</w:t>
      </w:r>
      <w:r w:rsidRPr="0018557A">
        <w:rPr>
          <w:rFonts w:ascii="Times New Roman" w:hAnsi="Times New Roman" w:cs="Times New Roman"/>
          <w:lang w:val="ru-RU"/>
        </w:rPr>
        <w:t xml:space="preserve"> наблюдение за состоянием здоровья и физическим развитием воспитанников, соблюда</w:t>
      </w:r>
      <w:r w:rsidR="00650904">
        <w:rPr>
          <w:rFonts w:ascii="Times New Roman" w:hAnsi="Times New Roman" w:cs="Times New Roman"/>
          <w:lang w:val="ru-RU"/>
        </w:rPr>
        <w:t>лись</w:t>
      </w:r>
      <w:r w:rsidRPr="0018557A">
        <w:rPr>
          <w:rFonts w:ascii="Times New Roman" w:hAnsi="Times New Roman" w:cs="Times New Roman"/>
          <w:lang w:val="ru-RU"/>
        </w:rPr>
        <w:t xml:space="preserve"> санитарно-гигиенические нормы, режим и качество питания воспитанников</w:t>
      </w:r>
      <w:r>
        <w:rPr>
          <w:rFonts w:ascii="Times New Roman" w:hAnsi="Times New Roman" w:cs="Times New Roman"/>
          <w:lang w:val="ru-RU"/>
        </w:rPr>
        <w:t>.</w:t>
      </w:r>
    </w:p>
    <w:p w:rsidR="00C27CF4" w:rsidRPr="0018557A" w:rsidRDefault="00C27CF4" w:rsidP="001E580E">
      <w:pPr>
        <w:pStyle w:val="a4"/>
        <w:ind w:firstLine="567"/>
        <w:jc w:val="both"/>
        <w:rPr>
          <w:rFonts w:ascii="Times New Roman" w:hAnsi="Times New Roman" w:cs="Times New Roman"/>
          <w:lang w:val="ru-RU"/>
        </w:rPr>
      </w:pPr>
    </w:p>
    <w:p w:rsidR="00235F47" w:rsidRDefault="00235F47" w:rsidP="00235F47">
      <w:pPr>
        <w:pStyle w:val="a4"/>
        <w:tabs>
          <w:tab w:val="left" w:pos="567"/>
        </w:tabs>
        <w:ind w:firstLine="567"/>
        <w:jc w:val="both"/>
        <w:rPr>
          <w:rFonts w:ascii="Times New Roman" w:hAnsi="Times New Roman" w:cs="Times New Roman"/>
          <w:b/>
          <w:lang w:val="ru-RU"/>
        </w:rPr>
      </w:pPr>
      <w:r>
        <w:rPr>
          <w:rFonts w:ascii="Times New Roman" w:hAnsi="Times New Roman" w:cs="Times New Roman"/>
          <w:b/>
          <w:lang w:val="ru-RU"/>
        </w:rPr>
        <w:t xml:space="preserve">   </w:t>
      </w:r>
      <w:r w:rsidRPr="004E4BA1">
        <w:rPr>
          <w:rFonts w:ascii="Times New Roman" w:hAnsi="Times New Roman" w:cs="Times New Roman"/>
          <w:b/>
          <w:lang w:val="ru-RU"/>
        </w:rPr>
        <w:t>Показатели физического развития детей</w:t>
      </w:r>
    </w:p>
    <w:p w:rsidR="00C27CF4" w:rsidRDefault="00C27CF4" w:rsidP="00235F47">
      <w:pPr>
        <w:pStyle w:val="a4"/>
        <w:tabs>
          <w:tab w:val="left" w:pos="567"/>
        </w:tabs>
        <w:ind w:firstLine="567"/>
        <w:jc w:val="both"/>
        <w:rPr>
          <w:rFonts w:ascii="Times New Roman" w:hAnsi="Times New Roman" w:cs="Times New Roman"/>
          <w:b/>
          <w:lang w:val="ru-RU"/>
        </w:rPr>
      </w:pPr>
    </w:p>
    <w:tbl>
      <w:tblPr>
        <w:tblStyle w:val="a8"/>
        <w:tblW w:w="0" w:type="auto"/>
        <w:tblInd w:w="817" w:type="dxa"/>
        <w:tblLook w:val="04A0" w:firstRow="1" w:lastRow="0" w:firstColumn="1" w:lastColumn="0" w:noHBand="0" w:noVBand="1"/>
      </w:tblPr>
      <w:tblGrid>
        <w:gridCol w:w="3533"/>
        <w:gridCol w:w="1312"/>
        <w:gridCol w:w="656"/>
        <w:gridCol w:w="656"/>
        <w:gridCol w:w="656"/>
        <w:gridCol w:w="686"/>
        <w:gridCol w:w="656"/>
        <w:gridCol w:w="656"/>
      </w:tblGrid>
      <w:tr w:rsidR="00C27CF4" w:rsidTr="00C27CF4">
        <w:tc>
          <w:tcPr>
            <w:tcW w:w="3533" w:type="dxa"/>
            <w:vMerge w:val="restart"/>
          </w:tcPr>
          <w:p w:rsidR="00C27CF4" w:rsidRDefault="00C27CF4" w:rsidP="0022687B">
            <w:pPr>
              <w:pStyle w:val="a4"/>
              <w:tabs>
                <w:tab w:val="left" w:pos="567"/>
              </w:tabs>
              <w:jc w:val="center"/>
              <w:rPr>
                <w:rFonts w:ascii="Times New Roman" w:hAnsi="Times New Roman" w:cs="Times New Roman"/>
                <w:lang w:val="ru-RU"/>
              </w:rPr>
            </w:pPr>
            <w:r w:rsidRPr="00032D83">
              <w:rPr>
                <w:rFonts w:ascii="Times New Roman" w:hAnsi="Times New Roman" w:cs="Times New Roman"/>
                <w:lang w:val="ru-RU"/>
              </w:rPr>
              <w:t xml:space="preserve">По </w:t>
            </w:r>
            <w:r>
              <w:rPr>
                <w:rFonts w:ascii="Times New Roman" w:hAnsi="Times New Roman" w:cs="Times New Roman"/>
                <w:lang w:val="ru-RU"/>
              </w:rPr>
              <w:t>СП детский сад «Звездочка»</w:t>
            </w:r>
          </w:p>
        </w:tc>
        <w:tc>
          <w:tcPr>
            <w:tcW w:w="1312" w:type="dxa"/>
          </w:tcPr>
          <w:p w:rsidR="00C27CF4" w:rsidRDefault="00C27CF4" w:rsidP="0022687B">
            <w:pPr>
              <w:pStyle w:val="a4"/>
              <w:tabs>
                <w:tab w:val="left" w:pos="567"/>
              </w:tabs>
              <w:jc w:val="both"/>
              <w:rPr>
                <w:rFonts w:ascii="Times New Roman" w:hAnsi="Times New Roman" w:cs="Times New Roman"/>
                <w:lang w:val="ru-RU"/>
              </w:rPr>
            </w:pPr>
          </w:p>
        </w:tc>
        <w:tc>
          <w:tcPr>
            <w:tcW w:w="1968" w:type="dxa"/>
            <w:gridSpan w:val="3"/>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Начало года %</w:t>
            </w:r>
          </w:p>
        </w:tc>
        <w:tc>
          <w:tcPr>
            <w:tcW w:w="1998" w:type="dxa"/>
            <w:gridSpan w:val="3"/>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Конец года %</w:t>
            </w:r>
          </w:p>
        </w:tc>
      </w:tr>
      <w:tr w:rsidR="00C27CF4" w:rsidTr="00C27CF4">
        <w:tc>
          <w:tcPr>
            <w:tcW w:w="3533" w:type="dxa"/>
            <w:vMerge/>
            <w:tcBorders>
              <w:bottom w:val="single" w:sz="4" w:space="0" w:color="auto"/>
            </w:tcBorders>
          </w:tcPr>
          <w:p w:rsidR="00C27CF4" w:rsidRPr="00B3189C" w:rsidRDefault="00C27CF4" w:rsidP="0022687B">
            <w:pPr>
              <w:pStyle w:val="a4"/>
              <w:jc w:val="both"/>
              <w:rPr>
                <w:rFonts w:ascii="Times New Roman" w:hAnsi="Times New Roman" w:cs="Times New Roman"/>
                <w:lang w:val="ru-RU"/>
              </w:rPr>
            </w:pPr>
          </w:p>
        </w:tc>
        <w:tc>
          <w:tcPr>
            <w:tcW w:w="1312" w:type="dxa"/>
          </w:tcPr>
          <w:p w:rsidR="00C27CF4" w:rsidRDefault="00C27CF4" w:rsidP="0022687B">
            <w:pPr>
              <w:pStyle w:val="a4"/>
              <w:tabs>
                <w:tab w:val="left" w:pos="567"/>
              </w:tabs>
              <w:jc w:val="both"/>
              <w:rPr>
                <w:rFonts w:ascii="Times New Roman" w:hAnsi="Times New Roman" w:cs="Times New Roman"/>
                <w:lang w:val="ru-RU"/>
              </w:rPr>
            </w:pPr>
          </w:p>
        </w:tc>
        <w:tc>
          <w:tcPr>
            <w:tcW w:w="656" w:type="dxa"/>
            <w:tcBorders>
              <w:righ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в</w:t>
            </w:r>
          </w:p>
        </w:tc>
        <w:tc>
          <w:tcPr>
            <w:tcW w:w="656" w:type="dxa"/>
            <w:tcBorders>
              <w:left w:val="single" w:sz="4" w:space="0" w:color="auto"/>
              <w:righ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с</w:t>
            </w:r>
          </w:p>
        </w:tc>
        <w:tc>
          <w:tcPr>
            <w:tcW w:w="656" w:type="dxa"/>
            <w:tcBorders>
              <w:lef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н</w:t>
            </w:r>
          </w:p>
        </w:tc>
        <w:tc>
          <w:tcPr>
            <w:tcW w:w="686" w:type="dxa"/>
            <w:tcBorders>
              <w:righ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в</w:t>
            </w:r>
          </w:p>
        </w:tc>
        <w:tc>
          <w:tcPr>
            <w:tcW w:w="656" w:type="dxa"/>
            <w:tcBorders>
              <w:left w:val="single" w:sz="4" w:space="0" w:color="auto"/>
              <w:righ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с</w:t>
            </w:r>
          </w:p>
        </w:tc>
        <w:tc>
          <w:tcPr>
            <w:tcW w:w="656" w:type="dxa"/>
            <w:tcBorders>
              <w:lef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н</w:t>
            </w:r>
          </w:p>
        </w:tc>
      </w:tr>
      <w:tr w:rsidR="00C27CF4" w:rsidTr="00C27CF4">
        <w:tc>
          <w:tcPr>
            <w:tcW w:w="3533" w:type="dxa"/>
            <w:tcBorders>
              <w:top w:val="single" w:sz="4" w:space="0" w:color="auto"/>
            </w:tcBorders>
          </w:tcPr>
          <w:p w:rsidR="00C27CF4" w:rsidRDefault="00C27CF4" w:rsidP="0022687B">
            <w:pPr>
              <w:pStyle w:val="a4"/>
              <w:tabs>
                <w:tab w:val="left" w:pos="567"/>
              </w:tabs>
              <w:jc w:val="center"/>
              <w:rPr>
                <w:rFonts w:ascii="Times New Roman" w:hAnsi="Times New Roman" w:cs="Times New Roman"/>
                <w:lang w:val="ru-RU"/>
              </w:rPr>
            </w:pPr>
          </w:p>
        </w:tc>
        <w:tc>
          <w:tcPr>
            <w:tcW w:w="1312" w:type="dxa"/>
          </w:tcPr>
          <w:p w:rsidR="00C27CF4" w:rsidRDefault="00C27CF4" w:rsidP="0022687B">
            <w:pPr>
              <w:pStyle w:val="a4"/>
              <w:tabs>
                <w:tab w:val="left" w:pos="567"/>
              </w:tabs>
              <w:jc w:val="both"/>
              <w:rPr>
                <w:rFonts w:ascii="Times New Roman" w:hAnsi="Times New Roman" w:cs="Times New Roman"/>
                <w:lang w:val="ru-RU"/>
              </w:rPr>
            </w:pPr>
          </w:p>
        </w:tc>
        <w:tc>
          <w:tcPr>
            <w:tcW w:w="656" w:type="dxa"/>
            <w:tcBorders>
              <w:righ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24%</w:t>
            </w:r>
          </w:p>
        </w:tc>
        <w:tc>
          <w:tcPr>
            <w:tcW w:w="656" w:type="dxa"/>
            <w:tcBorders>
              <w:left w:val="single" w:sz="4" w:space="0" w:color="auto"/>
              <w:righ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41%</w:t>
            </w:r>
          </w:p>
        </w:tc>
        <w:tc>
          <w:tcPr>
            <w:tcW w:w="656" w:type="dxa"/>
            <w:tcBorders>
              <w:lef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35%</w:t>
            </w:r>
          </w:p>
        </w:tc>
        <w:tc>
          <w:tcPr>
            <w:tcW w:w="686" w:type="dxa"/>
            <w:tcBorders>
              <w:righ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33%</w:t>
            </w:r>
          </w:p>
        </w:tc>
        <w:tc>
          <w:tcPr>
            <w:tcW w:w="656" w:type="dxa"/>
            <w:tcBorders>
              <w:left w:val="single" w:sz="4" w:space="0" w:color="auto"/>
              <w:righ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49%</w:t>
            </w:r>
          </w:p>
        </w:tc>
        <w:tc>
          <w:tcPr>
            <w:tcW w:w="656" w:type="dxa"/>
            <w:tcBorders>
              <w:left w:val="single" w:sz="4" w:space="0" w:color="auto"/>
            </w:tcBorders>
          </w:tcPr>
          <w:p w:rsidR="00C27CF4" w:rsidRDefault="00C27CF4" w:rsidP="0022687B">
            <w:pPr>
              <w:pStyle w:val="a4"/>
              <w:tabs>
                <w:tab w:val="left" w:pos="567"/>
              </w:tabs>
              <w:jc w:val="both"/>
              <w:rPr>
                <w:rFonts w:ascii="Times New Roman" w:hAnsi="Times New Roman" w:cs="Times New Roman"/>
                <w:lang w:val="ru-RU"/>
              </w:rPr>
            </w:pPr>
            <w:r>
              <w:rPr>
                <w:rFonts w:ascii="Times New Roman" w:hAnsi="Times New Roman" w:cs="Times New Roman"/>
                <w:lang w:val="ru-RU"/>
              </w:rPr>
              <w:t>18%</w:t>
            </w:r>
          </w:p>
        </w:tc>
      </w:tr>
    </w:tbl>
    <w:p w:rsidR="00EA5021" w:rsidRPr="00114108" w:rsidRDefault="00235F47" w:rsidP="00114108">
      <w:pPr>
        <w:pStyle w:val="a4"/>
        <w:tabs>
          <w:tab w:val="left" w:pos="567"/>
        </w:tabs>
        <w:ind w:firstLine="567"/>
        <w:jc w:val="both"/>
        <w:rPr>
          <w:rFonts w:ascii="Times New Roman" w:hAnsi="Times New Roman" w:cs="Times New Roman"/>
          <w:color w:val="FF0000"/>
          <w:lang w:val="ru-RU"/>
        </w:rPr>
      </w:pPr>
      <w:r w:rsidRPr="004B0259">
        <w:rPr>
          <w:rFonts w:ascii="Times New Roman" w:hAnsi="Times New Roman" w:cs="Times New Roman"/>
          <w:lang w:val="ru-RU"/>
        </w:rPr>
        <w:t>На конец 20</w:t>
      </w:r>
      <w:r w:rsidR="00477E1D">
        <w:rPr>
          <w:rFonts w:ascii="Times New Roman" w:hAnsi="Times New Roman" w:cs="Times New Roman"/>
          <w:lang w:val="ru-RU"/>
        </w:rPr>
        <w:t>22-2023</w:t>
      </w:r>
      <w:r w:rsidRPr="004B0259">
        <w:rPr>
          <w:rFonts w:ascii="Times New Roman" w:hAnsi="Times New Roman" w:cs="Times New Roman"/>
          <w:lang w:val="ru-RU"/>
        </w:rPr>
        <w:t xml:space="preserve"> уч. года низкий уровень по </w:t>
      </w:r>
      <w:r>
        <w:rPr>
          <w:rFonts w:ascii="Times New Roman" w:hAnsi="Times New Roman" w:cs="Times New Roman"/>
          <w:lang w:val="ru-RU"/>
        </w:rPr>
        <w:t>СП детский сад «Звездочка»</w:t>
      </w:r>
      <w:r w:rsidRPr="004B0259">
        <w:rPr>
          <w:rFonts w:ascii="Times New Roman" w:hAnsi="Times New Roman" w:cs="Times New Roman"/>
          <w:lang w:val="ru-RU"/>
        </w:rPr>
        <w:t xml:space="preserve"> составляет 1</w:t>
      </w:r>
      <w:r>
        <w:rPr>
          <w:rFonts w:ascii="Times New Roman" w:hAnsi="Times New Roman" w:cs="Times New Roman"/>
          <w:lang w:val="ru-RU"/>
        </w:rPr>
        <w:t>8</w:t>
      </w:r>
      <w:r w:rsidRPr="004B0259">
        <w:rPr>
          <w:rFonts w:ascii="Times New Roman" w:hAnsi="Times New Roman" w:cs="Times New Roman"/>
          <w:lang w:val="ru-RU"/>
        </w:rPr>
        <w:t xml:space="preserve"> %, средний уровень</w:t>
      </w:r>
      <w:r>
        <w:rPr>
          <w:rFonts w:ascii="Times New Roman" w:hAnsi="Times New Roman" w:cs="Times New Roman"/>
          <w:lang w:val="ru-RU"/>
        </w:rPr>
        <w:t xml:space="preserve"> </w:t>
      </w:r>
      <w:r w:rsidRPr="004B0259">
        <w:rPr>
          <w:rFonts w:ascii="Times New Roman" w:hAnsi="Times New Roman" w:cs="Times New Roman"/>
          <w:lang w:val="ru-RU"/>
        </w:rPr>
        <w:t xml:space="preserve">– </w:t>
      </w:r>
      <w:r>
        <w:rPr>
          <w:rFonts w:ascii="Times New Roman" w:hAnsi="Times New Roman" w:cs="Times New Roman"/>
          <w:lang w:val="ru-RU"/>
        </w:rPr>
        <w:t>49</w:t>
      </w:r>
      <w:r w:rsidRPr="004B0259">
        <w:rPr>
          <w:rFonts w:ascii="Times New Roman" w:hAnsi="Times New Roman" w:cs="Times New Roman"/>
          <w:lang w:val="ru-RU"/>
        </w:rPr>
        <w:t xml:space="preserve"> %, высокий – </w:t>
      </w:r>
      <w:r>
        <w:rPr>
          <w:rFonts w:ascii="Times New Roman" w:hAnsi="Times New Roman" w:cs="Times New Roman"/>
          <w:lang w:val="ru-RU"/>
        </w:rPr>
        <w:t>33</w:t>
      </w:r>
      <w:r w:rsidRPr="004B0259">
        <w:rPr>
          <w:rFonts w:ascii="Times New Roman" w:hAnsi="Times New Roman" w:cs="Times New Roman"/>
          <w:lang w:val="ru-RU"/>
        </w:rPr>
        <w:t xml:space="preserve"> %. Таким образом, 8</w:t>
      </w:r>
      <w:r>
        <w:rPr>
          <w:rFonts w:ascii="Times New Roman" w:hAnsi="Times New Roman" w:cs="Times New Roman"/>
          <w:lang w:val="ru-RU"/>
        </w:rPr>
        <w:t>2</w:t>
      </w:r>
      <w:r w:rsidRPr="004B0259">
        <w:rPr>
          <w:rFonts w:ascii="Times New Roman" w:hAnsi="Times New Roman" w:cs="Times New Roman"/>
          <w:lang w:val="ru-RU"/>
        </w:rPr>
        <w:t xml:space="preserve"> % детей имеют средний и высокий показатели</w:t>
      </w:r>
      <w:r>
        <w:rPr>
          <w:rFonts w:ascii="Times New Roman" w:hAnsi="Times New Roman" w:cs="Times New Roman"/>
          <w:lang w:val="ru-RU"/>
        </w:rPr>
        <w:t xml:space="preserve"> </w:t>
      </w:r>
      <w:r w:rsidRPr="004B0259">
        <w:rPr>
          <w:rFonts w:ascii="Times New Roman" w:hAnsi="Times New Roman" w:cs="Times New Roman"/>
          <w:lang w:val="ru-RU"/>
        </w:rPr>
        <w:t>физической  подготовленности.  За  учебный  год  показатели  физической</w:t>
      </w:r>
      <w:r>
        <w:rPr>
          <w:rFonts w:ascii="Times New Roman" w:hAnsi="Times New Roman" w:cs="Times New Roman"/>
          <w:lang w:val="ru-RU"/>
        </w:rPr>
        <w:t xml:space="preserve"> </w:t>
      </w:r>
      <w:r w:rsidRPr="004B0259">
        <w:rPr>
          <w:rFonts w:ascii="Times New Roman" w:hAnsi="Times New Roman" w:cs="Times New Roman"/>
          <w:lang w:val="ru-RU"/>
        </w:rPr>
        <w:t xml:space="preserve">подготовленности выросли на </w:t>
      </w:r>
      <w:r>
        <w:rPr>
          <w:rFonts w:ascii="Times New Roman" w:hAnsi="Times New Roman" w:cs="Times New Roman"/>
          <w:lang w:val="ru-RU"/>
        </w:rPr>
        <w:t>17</w:t>
      </w:r>
      <w:r w:rsidRPr="00656B5D">
        <w:rPr>
          <w:rFonts w:ascii="Times New Roman" w:hAnsi="Times New Roman" w:cs="Times New Roman"/>
          <w:color w:val="FF0000"/>
          <w:lang w:val="ru-RU"/>
        </w:rPr>
        <w:t xml:space="preserve"> </w:t>
      </w:r>
      <w:r w:rsidRPr="008E45CE">
        <w:rPr>
          <w:rFonts w:ascii="Times New Roman" w:hAnsi="Times New Roman" w:cs="Times New Roman"/>
          <w:lang w:val="ru-RU"/>
        </w:rPr>
        <w:t>%</w:t>
      </w:r>
      <w:r w:rsidRPr="00656B5D">
        <w:rPr>
          <w:rFonts w:ascii="Times New Roman" w:hAnsi="Times New Roman" w:cs="Times New Roman"/>
          <w:color w:val="FF0000"/>
          <w:lang w:val="ru-RU"/>
        </w:rPr>
        <w:t>.</w:t>
      </w:r>
    </w:p>
    <w:p w:rsidR="006306D8" w:rsidRDefault="00EA5021" w:rsidP="00EA5021">
      <w:pPr>
        <w:pStyle w:val="a4"/>
        <w:tabs>
          <w:tab w:val="left" w:pos="567"/>
          <w:tab w:val="left" w:pos="709"/>
        </w:tabs>
        <w:jc w:val="both"/>
        <w:rPr>
          <w:rFonts w:ascii="Times New Roman" w:hAnsi="Times New Roman" w:cs="Times New Roman"/>
          <w:b/>
          <w:lang w:val="ru-RU" w:eastAsia="ru-RU"/>
        </w:rPr>
      </w:pPr>
      <w:r>
        <w:rPr>
          <w:rFonts w:ascii="Times New Roman" w:hAnsi="Times New Roman" w:cs="Times New Roman"/>
          <w:b/>
          <w:lang w:val="ru-RU" w:eastAsia="ru-RU"/>
        </w:rPr>
        <w:t xml:space="preserve">        </w:t>
      </w:r>
    </w:p>
    <w:p w:rsidR="005C15CC" w:rsidRDefault="00EA5021" w:rsidP="006306D8">
      <w:pPr>
        <w:pStyle w:val="a4"/>
        <w:tabs>
          <w:tab w:val="left" w:pos="567"/>
          <w:tab w:val="left" w:pos="709"/>
        </w:tabs>
        <w:ind w:firstLine="567"/>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CC7691">
        <w:rPr>
          <w:rFonts w:ascii="Times New Roman" w:hAnsi="Times New Roman" w:cs="Times New Roman"/>
          <w:b/>
          <w:lang w:val="ru-RU" w:eastAsia="ru-RU"/>
        </w:rPr>
        <w:t>3.</w:t>
      </w:r>
      <w:r w:rsidR="00DC23F1">
        <w:rPr>
          <w:rFonts w:ascii="Times New Roman" w:hAnsi="Times New Roman" w:cs="Times New Roman"/>
          <w:b/>
          <w:lang w:val="ru-RU" w:eastAsia="ru-RU"/>
        </w:rPr>
        <w:t>3</w:t>
      </w:r>
      <w:r w:rsidR="00CC7691">
        <w:rPr>
          <w:rFonts w:ascii="Times New Roman" w:hAnsi="Times New Roman" w:cs="Times New Roman"/>
          <w:b/>
          <w:lang w:val="ru-RU" w:eastAsia="ru-RU"/>
        </w:rPr>
        <w:t xml:space="preserve">. </w:t>
      </w:r>
      <w:r w:rsidR="008741BD" w:rsidRPr="00244C44">
        <w:rPr>
          <w:rFonts w:ascii="Times New Roman" w:hAnsi="Times New Roman" w:cs="Times New Roman"/>
          <w:b/>
          <w:lang w:val="ru-RU" w:eastAsia="ru-RU"/>
        </w:rPr>
        <w:t>Организация питания</w:t>
      </w:r>
    </w:p>
    <w:p w:rsidR="006306D8" w:rsidRDefault="006306D8" w:rsidP="006306D8">
      <w:pPr>
        <w:pStyle w:val="a4"/>
        <w:tabs>
          <w:tab w:val="left" w:pos="567"/>
          <w:tab w:val="left" w:pos="709"/>
        </w:tabs>
        <w:ind w:firstLine="567"/>
        <w:jc w:val="both"/>
        <w:rPr>
          <w:rFonts w:ascii="Times New Roman" w:hAnsi="Times New Roman" w:cs="Times New Roman"/>
          <w:lang w:val="ru-RU" w:eastAsia="ru-RU"/>
        </w:rPr>
      </w:pPr>
    </w:p>
    <w:p w:rsidR="008741BD" w:rsidRPr="00244C44" w:rsidRDefault="00F13139" w:rsidP="0093775C">
      <w:pPr>
        <w:pStyle w:val="a4"/>
        <w:tabs>
          <w:tab w:val="left" w:pos="567"/>
          <w:tab w:val="left" w:pos="709"/>
        </w:tabs>
        <w:ind w:firstLine="567"/>
        <w:jc w:val="both"/>
        <w:rPr>
          <w:rFonts w:ascii="Times New Roman" w:hAnsi="Times New Roman" w:cs="Times New Roman"/>
          <w:b/>
          <w:lang w:val="ru-RU" w:eastAsia="ru-RU"/>
        </w:rPr>
      </w:pPr>
      <w:r>
        <w:rPr>
          <w:rFonts w:ascii="Times New Roman" w:hAnsi="Times New Roman" w:cs="Times New Roman"/>
          <w:lang w:val="ru-RU" w:eastAsia="ru-RU"/>
        </w:rPr>
        <w:t xml:space="preserve">В СП детский сад </w:t>
      </w:r>
      <w:r w:rsidR="005C15CC">
        <w:rPr>
          <w:rFonts w:ascii="Times New Roman" w:hAnsi="Times New Roman" w:cs="Times New Roman"/>
          <w:lang w:val="ru-RU" w:eastAsia="ru-RU"/>
        </w:rPr>
        <w:t xml:space="preserve"> «Звездочка» </w:t>
      </w:r>
      <w:r w:rsidR="00C01106">
        <w:rPr>
          <w:rFonts w:ascii="Times New Roman" w:hAnsi="Times New Roman" w:cs="Times New Roman"/>
          <w:lang w:val="ru-RU" w:eastAsia="ru-RU"/>
        </w:rPr>
        <w:t>организовано 4</w:t>
      </w:r>
      <w:r w:rsidR="005C15CC" w:rsidRPr="009A707E">
        <w:rPr>
          <w:rFonts w:ascii="Times New Roman" w:hAnsi="Times New Roman" w:cs="Times New Roman"/>
          <w:lang w:val="ru-RU" w:eastAsia="ru-RU"/>
        </w:rPr>
        <w:t xml:space="preserve"> разовое питание на основе 10 дневного мен</w:t>
      </w:r>
      <w:r w:rsidR="00C01106">
        <w:rPr>
          <w:rFonts w:ascii="Times New Roman" w:hAnsi="Times New Roman" w:cs="Times New Roman"/>
          <w:lang w:val="ru-RU" w:eastAsia="ru-RU"/>
        </w:rPr>
        <w:t>ю, согласованного с  руководителем Учреждения</w:t>
      </w:r>
      <w:r w:rsidR="005C15CC" w:rsidRPr="009A707E">
        <w:rPr>
          <w:rFonts w:ascii="Times New Roman" w:hAnsi="Times New Roman" w:cs="Times New Roman"/>
          <w:lang w:val="ru-RU" w:eastAsia="ru-RU"/>
        </w:rPr>
        <w:t>.</w:t>
      </w:r>
    </w:p>
    <w:p w:rsidR="00146793" w:rsidRDefault="005C15CC" w:rsidP="0093775C">
      <w:pPr>
        <w:pStyle w:val="a4"/>
        <w:tabs>
          <w:tab w:val="left" w:pos="567"/>
          <w:tab w:val="left" w:pos="709"/>
        </w:tabs>
        <w:ind w:firstLine="567"/>
        <w:jc w:val="both"/>
        <w:rPr>
          <w:rFonts w:ascii="Times New Roman" w:hAnsi="Times New Roman" w:cs="Times New Roman"/>
          <w:lang w:val="ru-RU" w:eastAsia="ru-RU"/>
        </w:rPr>
      </w:pPr>
      <w:r w:rsidRPr="00DA373B">
        <w:rPr>
          <w:rFonts w:ascii="Times New Roman" w:hAnsi="Times New Roman" w:cs="Times New Roman"/>
          <w:lang w:val="ru-RU" w:eastAsia="ru-RU"/>
        </w:rPr>
        <w:t>Для организации питания  заключены договора с поставщиками на поставку продуктов. Все продукты сопровождаются сертификатами качества. Пищеблок  оснащ</w:t>
      </w:r>
      <w:r w:rsidRPr="00DA373B">
        <w:rPr>
          <w:rFonts w:ascii="Cambria Math" w:hAnsi="Cambria Math" w:cs="Cambria Math"/>
          <w:lang w:val="ru-RU" w:eastAsia="ru-RU"/>
        </w:rPr>
        <w:t>ѐ</w:t>
      </w:r>
      <w:r w:rsidRPr="00DA373B">
        <w:rPr>
          <w:rFonts w:ascii="Times New Roman" w:hAnsi="Times New Roman" w:cs="Times New Roman"/>
          <w:lang w:val="ru-RU" w:eastAsia="ru-RU"/>
        </w:rPr>
        <w:t>н  всем  необходимым  для  приготовления  пищи оборудованием и уборочным инвентар</w:t>
      </w:r>
      <w:r w:rsidRPr="00DA373B">
        <w:rPr>
          <w:rFonts w:ascii="Cambria Math" w:hAnsi="Cambria Math" w:cs="Cambria Math"/>
          <w:lang w:val="ru-RU" w:eastAsia="ru-RU"/>
        </w:rPr>
        <w:t>ѐ</w:t>
      </w:r>
      <w:r w:rsidRPr="00DA373B">
        <w:rPr>
          <w:rFonts w:ascii="Times New Roman" w:hAnsi="Times New Roman" w:cs="Times New Roman"/>
          <w:lang w:val="ru-RU" w:eastAsia="ru-RU"/>
        </w:rPr>
        <w:t xml:space="preserve">м. </w:t>
      </w:r>
    </w:p>
    <w:p w:rsidR="005C15CC" w:rsidRPr="00DA373B" w:rsidRDefault="005C15CC" w:rsidP="0093775C">
      <w:pPr>
        <w:pStyle w:val="a4"/>
        <w:tabs>
          <w:tab w:val="left" w:pos="567"/>
          <w:tab w:val="left" w:pos="709"/>
        </w:tabs>
        <w:ind w:firstLine="567"/>
        <w:jc w:val="both"/>
        <w:rPr>
          <w:rFonts w:ascii="Times New Roman" w:hAnsi="Times New Roman" w:cs="Times New Roman"/>
          <w:lang w:val="ru-RU" w:eastAsia="ru-RU"/>
        </w:rPr>
      </w:pPr>
      <w:r w:rsidRPr="00DA373B">
        <w:rPr>
          <w:rFonts w:ascii="Times New Roman" w:hAnsi="Times New Roman" w:cs="Times New Roman"/>
          <w:lang w:val="ru-RU" w:eastAsia="ru-RU"/>
        </w:rPr>
        <w:t>Блюда готовятся в соответствии с санитарно-гигиеническими требованиями и нормами.</w:t>
      </w:r>
    </w:p>
    <w:p w:rsidR="005C15CC" w:rsidRPr="00DA373B" w:rsidRDefault="005C15CC" w:rsidP="0093775C">
      <w:pPr>
        <w:pStyle w:val="a4"/>
        <w:tabs>
          <w:tab w:val="left" w:pos="567"/>
          <w:tab w:val="left" w:pos="709"/>
        </w:tabs>
        <w:ind w:firstLine="567"/>
        <w:jc w:val="both"/>
        <w:rPr>
          <w:rFonts w:ascii="Times New Roman" w:hAnsi="Times New Roman" w:cs="Times New Roman"/>
          <w:lang w:val="ru-RU" w:eastAsia="ru-RU"/>
        </w:rPr>
      </w:pPr>
      <w:r w:rsidRPr="00DA373B">
        <w:rPr>
          <w:rFonts w:ascii="Times New Roman" w:hAnsi="Times New Roman" w:cs="Times New Roman"/>
          <w:lang w:val="ru-RU" w:eastAsia="ru-RU"/>
        </w:rPr>
        <w:t>Меню по дням недели разнообразное, разработано с уч</w:t>
      </w:r>
      <w:r w:rsidRPr="00DA373B">
        <w:rPr>
          <w:rFonts w:ascii="Cambria Math" w:hAnsi="Cambria Math" w:cs="Cambria Math"/>
          <w:lang w:val="ru-RU" w:eastAsia="ru-RU"/>
        </w:rPr>
        <w:t>ѐ</w:t>
      </w:r>
      <w:r w:rsidRPr="00DA373B">
        <w:rPr>
          <w:rFonts w:ascii="Times New Roman" w:hAnsi="Times New Roman" w:cs="Times New Roman"/>
          <w:lang w:val="ru-RU" w:eastAsia="ru-RU"/>
        </w:rPr>
        <w:t>том физиологических потребностей детей в калорийности и пищевых веществах.</w:t>
      </w:r>
    </w:p>
    <w:p w:rsidR="005C15CC" w:rsidRPr="00DA373B" w:rsidRDefault="005C15CC" w:rsidP="0093775C">
      <w:pPr>
        <w:pStyle w:val="a4"/>
        <w:tabs>
          <w:tab w:val="left" w:pos="567"/>
          <w:tab w:val="left" w:pos="709"/>
        </w:tabs>
        <w:ind w:firstLine="567"/>
        <w:jc w:val="both"/>
        <w:rPr>
          <w:rFonts w:ascii="Times New Roman" w:hAnsi="Times New Roman" w:cs="Times New Roman"/>
          <w:lang w:val="ru-RU" w:eastAsia="ru-RU"/>
        </w:rPr>
      </w:pPr>
      <w:r w:rsidRPr="00DA373B">
        <w:rPr>
          <w:rFonts w:ascii="Times New Roman" w:hAnsi="Times New Roman" w:cs="Times New Roman"/>
          <w:lang w:val="ru-RU" w:eastAsia="ru-RU"/>
        </w:rPr>
        <w:t xml:space="preserve">Проводится витаминизация третьих блюд. Бракеражная комиссия СП </w:t>
      </w:r>
      <w:r w:rsidR="00146793">
        <w:rPr>
          <w:rFonts w:ascii="Times New Roman" w:hAnsi="Times New Roman" w:cs="Times New Roman"/>
          <w:lang w:val="ru-RU" w:eastAsia="ru-RU"/>
        </w:rPr>
        <w:t>детский сад «Звездочка»</w:t>
      </w:r>
      <w:r w:rsidR="00F77F81" w:rsidRPr="00DA373B">
        <w:rPr>
          <w:rFonts w:ascii="Times New Roman" w:hAnsi="Times New Roman" w:cs="Times New Roman"/>
          <w:lang w:val="ru-RU" w:eastAsia="ru-RU"/>
        </w:rPr>
        <w:t xml:space="preserve"> </w:t>
      </w:r>
      <w:r w:rsidRPr="00DA373B">
        <w:rPr>
          <w:rFonts w:ascii="Times New Roman" w:hAnsi="Times New Roman" w:cs="Times New Roman"/>
          <w:lang w:val="ru-RU" w:eastAsia="ru-RU"/>
        </w:rPr>
        <w:t>систематически осуществляет контроль за прав</w:t>
      </w:r>
      <w:r w:rsidR="00DA373B" w:rsidRPr="00DA373B">
        <w:rPr>
          <w:rFonts w:ascii="Times New Roman" w:hAnsi="Times New Roman" w:cs="Times New Roman"/>
          <w:lang w:val="ru-RU" w:eastAsia="ru-RU"/>
        </w:rPr>
        <w:t xml:space="preserve">ильностью обработки </w:t>
      </w:r>
      <w:r w:rsidRPr="00DA373B">
        <w:rPr>
          <w:rFonts w:ascii="Times New Roman" w:hAnsi="Times New Roman" w:cs="Times New Roman"/>
          <w:lang w:val="ru-RU" w:eastAsia="ru-RU"/>
        </w:rPr>
        <w:t>продуктов, закладкой, выходом блюд, вкусовыми качествами пищи.</w:t>
      </w:r>
    </w:p>
    <w:p w:rsidR="00242654" w:rsidRPr="00DA373B" w:rsidRDefault="005C15CC" w:rsidP="00DC23F1">
      <w:pPr>
        <w:pStyle w:val="a4"/>
        <w:tabs>
          <w:tab w:val="left" w:pos="567"/>
          <w:tab w:val="left" w:pos="709"/>
        </w:tabs>
        <w:ind w:firstLine="567"/>
        <w:jc w:val="both"/>
        <w:rPr>
          <w:rFonts w:ascii="Times New Roman" w:hAnsi="Times New Roman" w:cs="Times New Roman"/>
          <w:lang w:val="ru-RU" w:eastAsia="ru-RU"/>
        </w:rPr>
      </w:pPr>
      <w:r w:rsidRPr="00DA373B">
        <w:rPr>
          <w:rFonts w:ascii="Times New Roman" w:hAnsi="Times New Roman" w:cs="Times New Roman"/>
          <w:lang w:val="ru-RU" w:eastAsia="ru-RU"/>
        </w:rPr>
        <w:t>Информация о питании детей доводится до родителей, меню размещается на</w:t>
      </w:r>
      <w:r w:rsidR="00DA373B">
        <w:rPr>
          <w:rFonts w:ascii="Times New Roman" w:hAnsi="Times New Roman" w:cs="Times New Roman"/>
          <w:lang w:val="ru-RU" w:eastAsia="ru-RU"/>
        </w:rPr>
        <w:t xml:space="preserve">  </w:t>
      </w:r>
      <w:r w:rsidRPr="00DA373B">
        <w:rPr>
          <w:rFonts w:ascii="Times New Roman" w:hAnsi="Times New Roman" w:cs="Times New Roman"/>
          <w:lang w:val="ru-RU" w:eastAsia="ru-RU"/>
        </w:rPr>
        <w:t>стенде.</w:t>
      </w:r>
    </w:p>
    <w:p w:rsidR="007C76FA" w:rsidRPr="007C76FA" w:rsidRDefault="008741BD" w:rsidP="00DC23F1">
      <w:pPr>
        <w:pStyle w:val="a4"/>
        <w:tabs>
          <w:tab w:val="left" w:pos="567"/>
          <w:tab w:val="left" w:pos="709"/>
        </w:tabs>
        <w:ind w:firstLine="567"/>
        <w:jc w:val="both"/>
        <w:rPr>
          <w:rFonts w:ascii="Times New Roman" w:hAnsi="Times New Roman" w:cs="Times New Roman"/>
          <w:lang w:val="ru-RU"/>
        </w:rPr>
      </w:pPr>
      <w:r w:rsidRPr="009A707E">
        <w:rPr>
          <w:rFonts w:ascii="Times New Roman" w:hAnsi="Times New Roman" w:cs="Times New Roman"/>
          <w:lang w:val="ru-RU" w:eastAsia="ru-RU"/>
        </w:rPr>
        <w:t>Стоимость питания (в расчете на 1 во</w:t>
      </w:r>
      <w:r w:rsidR="00477E1D">
        <w:rPr>
          <w:rFonts w:ascii="Times New Roman" w:hAnsi="Times New Roman" w:cs="Times New Roman"/>
          <w:lang w:val="ru-RU" w:eastAsia="ru-RU"/>
        </w:rPr>
        <w:t>спитанника в день) составляет 97</w:t>
      </w:r>
      <w:r w:rsidRPr="009A707E">
        <w:rPr>
          <w:rFonts w:ascii="Times New Roman" w:hAnsi="Times New Roman" w:cs="Times New Roman"/>
          <w:lang w:val="ru-RU" w:eastAsia="ru-RU"/>
        </w:rPr>
        <w:t xml:space="preserve"> рублей.</w:t>
      </w:r>
      <w:r w:rsidRPr="009A707E">
        <w:rPr>
          <w:rFonts w:ascii="Times New Roman" w:hAnsi="Times New Roman" w:cs="Times New Roman"/>
          <w:lang w:val="ru-RU"/>
        </w:rPr>
        <w:t xml:space="preserve"> </w:t>
      </w:r>
      <w:r w:rsidR="00477E1D">
        <w:rPr>
          <w:rFonts w:ascii="Times New Roman" w:hAnsi="Times New Roman" w:cs="Times New Roman"/>
          <w:lang w:val="ru-RU"/>
        </w:rPr>
        <w:t xml:space="preserve">Есть льгота для многодетных детей. Дети с ОВЗ, дети участников СВО получают бесплатное питание. </w:t>
      </w:r>
    </w:p>
    <w:p w:rsidR="008741BD" w:rsidRDefault="008741BD" w:rsidP="00DC23F1">
      <w:pPr>
        <w:pStyle w:val="a4"/>
        <w:tabs>
          <w:tab w:val="left" w:pos="0"/>
          <w:tab w:val="left" w:pos="567"/>
          <w:tab w:val="left" w:pos="709"/>
        </w:tabs>
        <w:ind w:firstLine="567"/>
        <w:jc w:val="both"/>
        <w:rPr>
          <w:rFonts w:ascii="Times New Roman" w:hAnsi="Times New Roman" w:cs="Times New Roman"/>
          <w:lang w:val="ru-RU"/>
        </w:rPr>
      </w:pPr>
      <w:r w:rsidRPr="00252C33">
        <w:rPr>
          <w:rFonts w:ascii="Times New Roman" w:hAnsi="Times New Roman" w:cs="Times New Roman"/>
          <w:lang w:val="ru-RU"/>
        </w:rPr>
        <w:t xml:space="preserve">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w:t>
      </w:r>
    </w:p>
    <w:p w:rsidR="00B73C02" w:rsidRDefault="007132EB" w:rsidP="00DC23F1">
      <w:pPr>
        <w:pStyle w:val="a4"/>
        <w:tabs>
          <w:tab w:val="left" w:pos="567"/>
          <w:tab w:val="left" w:pos="709"/>
        </w:tabs>
        <w:ind w:firstLine="567"/>
        <w:jc w:val="both"/>
        <w:rPr>
          <w:rFonts w:ascii="Times New Roman" w:hAnsi="Times New Roman" w:cs="Times New Roman"/>
          <w:lang w:val="ru-RU"/>
        </w:rPr>
      </w:pPr>
      <w:r>
        <w:rPr>
          <w:rFonts w:ascii="Times New Roman" w:hAnsi="Times New Roman" w:cs="Times New Roman"/>
          <w:lang w:val="ru-RU"/>
        </w:rPr>
        <w:t>Выводы: д</w:t>
      </w:r>
      <w:r w:rsidR="00DD24AD">
        <w:rPr>
          <w:rFonts w:ascii="Times New Roman" w:hAnsi="Times New Roman" w:cs="Times New Roman"/>
          <w:lang w:val="ru-RU"/>
        </w:rPr>
        <w:t xml:space="preserve">ети в СП </w:t>
      </w:r>
      <w:r w:rsidR="00B73C02">
        <w:rPr>
          <w:rFonts w:ascii="Times New Roman" w:hAnsi="Times New Roman" w:cs="Times New Roman"/>
          <w:lang w:val="ru-RU"/>
        </w:rPr>
        <w:t>детский сад «Звездочка»</w:t>
      </w:r>
      <w:r w:rsidR="00DD24AD">
        <w:rPr>
          <w:rFonts w:ascii="Times New Roman" w:hAnsi="Times New Roman" w:cs="Times New Roman"/>
          <w:lang w:val="ru-RU"/>
        </w:rPr>
        <w:t xml:space="preserve"> </w:t>
      </w:r>
      <w:r w:rsidR="00DD24AD" w:rsidRPr="00DD24AD">
        <w:rPr>
          <w:rFonts w:ascii="Times New Roman" w:hAnsi="Times New Roman" w:cs="Times New Roman"/>
          <w:lang w:val="ru-RU"/>
        </w:rPr>
        <w:t xml:space="preserve"> обеспечены полноценным сбалансированным питанием. </w:t>
      </w:r>
    </w:p>
    <w:p w:rsidR="00DD24AD" w:rsidRPr="00B0101E" w:rsidRDefault="00DD24AD" w:rsidP="00DC23F1">
      <w:pPr>
        <w:pStyle w:val="a4"/>
        <w:tabs>
          <w:tab w:val="left" w:pos="567"/>
          <w:tab w:val="left" w:pos="709"/>
        </w:tabs>
        <w:ind w:firstLine="567"/>
        <w:jc w:val="both"/>
        <w:rPr>
          <w:rFonts w:ascii="Times New Roman" w:hAnsi="Times New Roman" w:cs="Times New Roman"/>
          <w:lang w:val="ru-RU"/>
        </w:rPr>
      </w:pPr>
      <w:r w:rsidRPr="00DD24AD">
        <w:rPr>
          <w:rFonts w:ascii="Times New Roman" w:hAnsi="Times New Roman" w:cs="Times New Roman"/>
          <w:lang w:val="ru-RU"/>
        </w:rPr>
        <w:t>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r w:rsidR="00B0101E">
        <w:rPr>
          <w:rFonts w:ascii="Times New Roman" w:hAnsi="Times New Roman" w:cs="Times New Roman"/>
          <w:lang w:val="ru-RU"/>
        </w:rPr>
        <w:t>.</w:t>
      </w:r>
    </w:p>
    <w:p w:rsidR="00CC7691" w:rsidRPr="00252C33" w:rsidRDefault="00CC7691" w:rsidP="00DA373B">
      <w:pPr>
        <w:pStyle w:val="a4"/>
        <w:tabs>
          <w:tab w:val="left" w:pos="567"/>
          <w:tab w:val="left" w:pos="709"/>
        </w:tabs>
        <w:jc w:val="both"/>
        <w:rPr>
          <w:rFonts w:ascii="Times New Roman" w:hAnsi="Times New Roman" w:cs="Times New Roman"/>
          <w:lang w:val="ru-RU"/>
        </w:rPr>
      </w:pPr>
    </w:p>
    <w:p w:rsidR="00242654" w:rsidRDefault="00EA5021" w:rsidP="00EA5021">
      <w:pPr>
        <w:widowControl w:val="0"/>
        <w:tabs>
          <w:tab w:val="left" w:pos="567"/>
        </w:tabs>
        <w:spacing w:line="276" w:lineRule="auto"/>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8741BD">
        <w:rPr>
          <w:rFonts w:ascii="Times New Roman" w:hAnsi="Times New Roman" w:cs="Times New Roman"/>
          <w:b/>
          <w:lang w:val="ru-RU" w:eastAsia="ru-RU"/>
        </w:rPr>
        <w:t>3.</w:t>
      </w:r>
      <w:r w:rsidR="00344558">
        <w:rPr>
          <w:rFonts w:ascii="Times New Roman" w:hAnsi="Times New Roman" w:cs="Times New Roman"/>
          <w:b/>
          <w:lang w:val="ru-RU" w:eastAsia="ru-RU"/>
        </w:rPr>
        <w:t>4</w:t>
      </w:r>
      <w:r w:rsidR="008741BD">
        <w:rPr>
          <w:rFonts w:ascii="Times New Roman" w:hAnsi="Times New Roman" w:cs="Times New Roman"/>
          <w:b/>
          <w:lang w:val="ru-RU" w:eastAsia="ru-RU"/>
        </w:rPr>
        <w:t>.</w:t>
      </w:r>
      <w:r w:rsidR="008741BD" w:rsidRPr="00326AD7">
        <w:rPr>
          <w:rFonts w:ascii="Times New Roman" w:hAnsi="Times New Roman" w:cs="Times New Roman"/>
          <w:b/>
          <w:lang w:val="ru-RU" w:eastAsia="ru-RU"/>
        </w:rPr>
        <w:t xml:space="preserve"> Обеспечение психо - физиологической безопасности воспитанников. </w:t>
      </w:r>
    </w:p>
    <w:p w:rsidR="006306D8" w:rsidRPr="00326AD7" w:rsidRDefault="006306D8" w:rsidP="00EA5021">
      <w:pPr>
        <w:widowControl w:val="0"/>
        <w:tabs>
          <w:tab w:val="left" w:pos="567"/>
        </w:tabs>
        <w:spacing w:line="276" w:lineRule="auto"/>
        <w:jc w:val="both"/>
        <w:rPr>
          <w:rFonts w:ascii="Times New Roman" w:hAnsi="Times New Roman" w:cs="Times New Roman"/>
          <w:b/>
          <w:lang w:val="ru-RU" w:eastAsia="ru-RU"/>
        </w:rPr>
      </w:pPr>
    </w:p>
    <w:p w:rsidR="008741BD" w:rsidRPr="00326AD7" w:rsidRDefault="00EA5021" w:rsidP="00EA5021">
      <w:pPr>
        <w:widowControl w:val="0"/>
        <w:tabs>
          <w:tab w:val="left" w:pos="567"/>
        </w:tabs>
        <w:spacing w:line="276" w:lineRule="auto"/>
        <w:jc w:val="both"/>
        <w:rPr>
          <w:rFonts w:ascii="Times New Roman" w:hAnsi="Times New Roman" w:cs="Times New Roman"/>
          <w:b/>
          <w:i/>
          <w:lang w:val="ru-RU" w:eastAsia="ru-RU"/>
        </w:rPr>
      </w:pPr>
      <w:r>
        <w:rPr>
          <w:rFonts w:ascii="Times New Roman" w:hAnsi="Times New Roman" w:cs="Times New Roman"/>
          <w:b/>
          <w:i/>
          <w:lang w:val="ru-RU" w:eastAsia="ru-RU"/>
        </w:rPr>
        <w:t xml:space="preserve">         </w:t>
      </w:r>
      <w:r w:rsidR="008741BD" w:rsidRPr="00326AD7">
        <w:rPr>
          <w:rFonts w:ascii="Times New Roman" w:hAnsi="Times New Roman" w:cs="Times New Roman"/>
          <w:b/>
          <w:i/>
          <w:lang w:val="ru-RU" w:eastAsia="ru-RU"/>
        </w:rPr>
        <w:t>Меры по обеспечению пожарной и общей безопасности воспитанников:</w:t>
      </w:r>
    </w:p>
    <w:p w:rsidR="008741BD" w:rsidRPr="00326AD7" w:rsidRDefault="007132EB" w:rsidP="007132EB">
      <w:pPr>
        <w:widowControl w:val="0"/>
        <w:numPr>
          <w:ilvl w:val="0"/>
          <w:numId w:val="5"/>
        </w:numPr>
        <w:spacing w:line="276" w:lineRule="auto"/>
        <w:ind w:left="0" w:firstLine="0"/>
        <w:jc w:val="both"/>
        <w:rPr>
          <w:rFonts w:ascii="Times New Roman" w:hAnsi="Times New Roman" w:cs="Times New Roman"/>
          <w:lang w:val="ru-RU" w:eastAsia="ru-RU"/>
        </w:rPr>
      </w:pPr>
      <w:r>
        <w:rPr>
          <w:rFonts w:ascii="Times New Roman" w:hAnsi="Times New Roman" w:cs="Times New Roman"/>
          <w:lang w:val="ru-RU" w:eastAsia="ru-RU"/>
        </w:rPr>
        <w:t xml:space="preserve">В СП детский сад </w:t>
      </w:r>
      <w:r w:rsidR="004B0E0A">
        <w:rPr>
          <w:rFonts w:ascii="Times New Roman" w:hAnsi="Times New Roman" w:cs="Times New Roman"/>
          <w:lang w:val="ru-RU" w:eastAsia="ru-RU"/>
        </w:rPr>
        <w:t xml:space="preserve"> «Звездочка»</w:t>
      </w:r>
      <w:r w:rsidR="008741BD" w:rsidRPr="00326AD7">
        <w:rPr>
          <w:rFonts w:ascii="Times New Roman" w:hAnsi="Times New Roman" w:cs="Times New Roman"/>
          <w:lang w:val="ru-RU" w:eastAsia="ru-RU"/>
        </w:rPr>
        <w:t xml:space="preserve">  установлена  автоматическая пожарная система (АПС);</w:t>
      </w:r>
    </w:p>
    <w:p w:rsidR="008741BD" w:rsidRPr="00326AD7" w:rsidRDefault="008741BD" w:rsidP="00330EFE">
      <w:pPr>
        <w:widowControl w:val="0"/>
        <w:numPr>
          <w:ilvl w:val="0"/>
          <w:numId w:val="5"/>
        </w:numPr>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 xml:space="preserve"> установлена кнопка  экстренного вызова милиции (КТС);</w:t>
      </w:r>
    </w:p>
    <w:p w:rsidR="008741BD" w:rsidRDefault="008741BD" w:rsidP="00330EFE">
      <w:pPr>
        <w:widowControl w:val="0"/>
        <w:numPr>
          <w:ilvl w:val="0"/>
          <w:numId w:val="5"/>
        </w:numPr>
        <w:tabs>
          <w:tab w:val="left" w:pos="709"/>
        </w:tabs>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установлена круглосуточная охрана (пропускной режим).</w:t>
      </w:r>
      <w:r w:rsidR="00477E1D">
        <w:rPr>
          <w:rFonts w:ascii="Times New Roman" w:hAnsi="Times New Roman" w:cs="Times New Roman"/>
          <w:lang w:val="ru-RU" w:eastAsia="ru-RU"/>
        </w:rPr>
        <w:t>,</w:t>
      </w:r>
    </w:p>
    <w:p w:rsidR="00477E1D" w:rsidRDefault="00477E1D" w:rsidP="00330EFE">
      <w:pPr>
        <w:widowControl w:val="0"/>
        <w:numPr>
          <w:ilvl w:val="0"/>
          <w:numId w:val="5"/>
        </w:numPr>
        <w:tabs>
          <w:tab w:val="left" w:pos="709"/>
        </w:tabs>
        <w:spacing w:line="276" w:lineRule="auto"/>
        <w:jc w:val="both"/>
        <w:rPr>
          <w:rFonts w:ascii="Times New Roman" w:hAnsi="Times New Roman" w:cs="Times New Roman"/>
          <w:lang w:val="ru-RU" w:eastAsia="ru-RU"/>
        </w:rPr>
      </w:pPr>
      <w:r>
        <w:rPr>
          <w:rFonts w:ascii="Times New Roman" w:hAnsi="Times New Roman" w:cs="Times New Roman"/>
          <w:lang w:val="ru-RU" w:eastAsia="ru-RU"/>
        </w:rPr>
        <w:t>установлено три видеокамеры</w:t>
      </w:r>
    </w:p>
    <w:p w:rsidR="008741BD" w:rsidRPr="007F6D5E" w:rsidRDefault="00EA5021" w:rsidP="00EA5021">
      <w:pPr>
        <w:pStyle w:val="a4"/>
        <w:tabs>
          <w:tab w:val="left" w:pos="567"/>
          <w:tab w:val="left" w:pos="709"/>
        </w:tabs>
        <w:jc w:val="both"/>
        <w:rPr>
          <w:rFonts w:ascii="Times New Roman" w:hAnsi="Times New Roman" w:cs="Times New Roman"/>
          <w:lang w:val="ru-RU" w:eastAsia="ru-RU"/>
        </w:rPr>
      </w:pPr>
      <w:r>
        <w:rPr>
          <w:rFonts w:ascii="Times New Roman" w:hAnsi="Times New Roman" w:cs="Times New Roman"/>
          <w:shd w:val="clear" w:color="auto" w:fill="FFFFFF"/>
          <w:lang w:val="ru-RU" w:eastAsia="ru-RU"/>
        </w:rPr>
        <w:t xml:space="preserve">         </w:t>
      </w:r>
      <w:r w:rsidR="008741BD" w:rsidRPr="007F6D5E">
        <w:rPr>
          <w:rFonts w:ascii="Times New Roman" w:hAnsi="Times New Roman" w:cs="Times New Roman"/>
          <w:shd w:val="clear" w:color="auto" w:fill="FFFFFF"/>
          <w:lang w:val="ru-RU" w:eastAsia="ru-RU"/>
        </w:rPr>
        <w:t>Безопасность образовательного процесса при работе с дошкольниками обеспечивается</w:t>
      </w:r>
      <w:r w:rsidR="008741BD" w:rsidRPr="007F6D5E">
        <w:rPr>
          <w:rFonts w:ascii="Times New Roman" w:hAnsi="Times New Roman" w:cs="Times New Roman"/>
          <w:lang w:val="ru-RU" w:eastAsia="ru-RU"/>
        </w:rPr>
        <w:t> </w:t>
      </w:r>
      <w:r w:rsidR="008741BD" w:rsidRPr="007F6D5E">
        <w:rPr>
          <w:rFonts w:ascii="Times New Roman" w:hAnsi="Times New Roman" w:cs="Times New Roman"/>
          <w:shd w:val="clear" w:color="auto" w:fill="FFFFFF"/>
          <w:lang w:val="ru-RU" w:eastAsia="ru-RU"/>
        </w:rPr>
        <w:t>через:</w:t>
      </w:r>
      <w:r w:rsidR="008741BD" w:rsidRPr="007F6D5E">
        <w:rPr>
          <w:rFonts w:ascii="Times New Roman" w:hAnsi="Times New Roman" w:cs="Times New Roman"/>
          <w:lang w:val="ru-RU" w:eastAsia="ru-RU"/>
        </w:rPr>
        <w:br/>
      </w:r>
      <w:r w:rsidR="008741BD">
        <w:rPr>
          <w:rFonts w:ascii="Times New Roman" w:hAnsi="Times New Roman" w:cs="Times New Roman"/>
          <w:lang w:val="ru-RU" w:eastAsia="ru-RU"/>
        </w:rPr>
        <w:t xml:space="preserve">- </w:t>
      </w:r>
      <w:r w:rsidR="008741BD" w:rsidRPr="007F6D5E">
        <w:rPr>
          <w:rFonts w:ascii="Times New Roman" w:hAnsi="Times New Roman" w:cs="Times New Roman"/>
          <w:lang w:val="ru-RU" w:eastAsia="ru-RU"/>
        </w:rPr>
        <w:t>безопасную среду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 соблюдением меры противопожарной безопасности);   </w:t>
      </w:r>
    </w:p>
    <w:p w:rsidR="008741BD" w:rsidRPr="007F6D5E" w:rsidRDefault="008741BD" w:rsidP="008741BD">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w:t>
      </w:r>
      <w:r w:rsidRPr="007F6D5E">
        <w:rPr>
          <w:rFonts w:ascii="Times New Roman" w:hAnsi="Times New Roman" w:cs="Times New Roman"/>
          <w:lang w:val="ru-RU" w:eastAsia="ru-RU"/>
        </w:rPr>
        <w:t>правильное хранение различных матери</w:t>
      </w:r>
      <w:r>
        <w:rPr>
          <w:rFonts w:ascii="Times New Roman" w:hAnsi="Times New Roman" w:cs="Times New Roman"/>
          <w:lang w:val="ru-RU" w:eastAsia="ru-RU"/>
        </w:rPr>
        <w:t>алов</w:t>
      </w:r>
      <w:r w:rsidRPr="007F6D5E">
        <w:rPr>
          <w:rFonts w:ascii="Times New Roman" w:hAnsi="Times New Roman" w:cs="Times New Roman"/>
          <w:lang w:val="ru-RU" w:eastAsia="ru-RU"/>
        </w:rPr>
        <w:t xml:space="preserve"> (ножницы, иголки находятся в недоступном для детей месте, соответствуют требованиям; моющие средства находятся так же в недоступном для детей месте); </w:t>
      </w:r>
    </w:p>
    <w:p w:rsidR="008741BD" w:rsidRPr="007F6D5E" w:rsidRDefault="008741BD" w:rsidP="008741BD">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w:t>
      </w:r>
      <w:r w:rsidR="007132EB">
        <w:rPr>
          <w:rFonts w:ascii="Times New Roman" w:hAnsi="Times New Roman" w:cs="Times New Roman"/>
          <w:lang w:val="ru-RU" w:eastAsia="ru-RU"/>
        </w:rPr>
        <w:t>мебель, подобранную</w:t>
      </w:r>
      <w:r w:rsidRPr="007F6D5E">
        <w:rPr>
          <w:rFonts w:ascii="Times New Roman" w:hAnsi="Times New Roman" w:cs="Times New Roman"/>
          <w:lang w:val="ru-RU" w:eastAsia="ru-RU"/>
        </w:rPr>
        <w:t xml:space="preserve"> по росту детей; маркировку мебели и постельного белья; </w:t>
      </w:r>
    </w:p>
    <w:p w:rsidR="008741BD" w:rsidRPr="007F6D5E" w:rsidRDefault="008741BD" w:rsidP="008741BD">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w:t>
      </w:r>
      <w:r w:rsidRPr="007F6D5E">
        <w:rPr>
          <w:rFonts w:ascii="Times New Roman" w:hAnsi="Times New Roman" w:cs="Times New Roman"/>
          <w:lang w:val="ru-RU" w:eastAsia="ru-RU"/>
        </w:rPr>
        <w:t>правильное освещение;</w:t>
      </w:r>
    </w:p>
    <w:p w:rsidR="008741BD" w:rsidRDefault="008741BD" w:rsidP="008741BD">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w:t>
      </w:r>
      <w:r w:rsidRPr="007F6D5E">
        <w:rPr>
          <w:rFonts w:ascii="Times New Roman" w:hAnsi="Times New Roman" w:cs="Times New Roman"/>
          <w:lang w:val="ru-RU" w:eastAsia="ru-RU"/>
        </w:rPr>
        <w:t xml:space="preserve">проведение инструктажей с </w:t>
      </w:r>
      <w:r w:rsidR="007132EB">
        <w:rPr>
          <w:rFonts w:ascii="Times New Roman" w:hAnsi="Times New Roman" w:cs="Times New Roman"/>
          <w:lang w:val="ru-RU" w:eastAsia="ru-RU"/>
        </w:rPr>
        <w:t xml:space="preserve">воспитанниками СП детский сад </w:t>
      </w:r>
      <w:r w:rsidR="004B0E0A">
        <w:rPr>
          <w:rFonts w:ascii="Times New Roman" w:hAnsi="Times New Roman" w:cs="Times New Roman"/>
          <w:lang w:val="ru-RU" w:eastAsia="ru-RU"/>
        </w:rPr>
        <w:t xml:space="preserve"> «Звездочка»</w:t>
      </w:r>
      <w:r w:rsidRPr="007F6D5E">
        <w:rPr>
          <w:rFonts w:ascii="Times New Roman" w:hAnsi="Times New Roman" w:cs="Times New Roman"/>
          <w:lang w:val="ru-RU" w:eastAsia="ru-RU"/>
        </w:rPr>
        <w:t xml:space="preserve"> о правилах поведения во время эк</w:t>
      </w:r>
      <w:r w:rsidR="004B0E0A">
        <w:rPr>
          <w:rFonts w:ascii="Times New Roman" w:hAnsi="Times New Roman" w:cs="Times New Roman"/>
          <w:lang w:val="ru-RU" w:eastAsia="ru-RU"/>
        </w:rPr>
        <w:t>ск</w:t>
      </w:r>
      <w:r w:rsidR="007132EB">
        <w:rPr>
          <w:rFonts w:ascii="Times New Roman" w:hAnsi="Times New Roman" w:cs="Times New Roman"/>
          <w:lang w:val="ru-RU" w:eastAsia="ru-RU"/>
        </w:rPr>
        <w:t>урсий и прогулок за пределы СП детский сад</w:t>
      </w:r>
      <w:r w:rsidR="004B0E0A">
        <w:rPr>
          <w:rFonts w:ascii="Times New Roman" w:hAnsi="Times New Roman" w:cs="Times New Roman"/>
          <w:lang w:val="ru-RU" w:eastAsia="ru-RU"/>
        </w:rPr>
        <w:t xml:space="preserve"> «Звездочка»</w:t>
      </w:r>
      <w:r>
        <w:rPr>
          <w:rFonts w:ascii="Times New Roman" w:hAnsi="Times New Roman" w:cs="Times New Roman"/>
          <w:lang w:val="ru-RU" w:eastAsia="ru-RU"/>
        </w:rPr>
        <w:t xml:space="preserve">. </w:t>
      </w:r>
    </w:p>
    <w:p w:rsidR="002F5D1E" w:rsidRDefault="00EA5021" w:rsidP="00EA5021">
      <w:pPr>
        <w:pStyle w:val="a4"/>
        <w:tabs>
          <w:tab w:val="left" w:pos="567"/>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 xml:space="preserve">        </w:t>
      </w:r>
      <w:r w:rsidR="008741BD">
        <w:rPr>
          <w:rFonts w:ascii="Times New Roman" w:hAnsi="Times New Roman" w:cs="Times New Roman"/>
          <w:color w:val="000000"/>
          <w:shd w:val="clear" w:color="auto" w:fill="FFFFFF"/>
          <w:lang w:val="ru-RU"/>
        </w:rPr>
        <w:t xml:space="preserve"> </w:t>
      </w:r>
      <w:r w:rsidR="008741BD" w:rsidRPr="00663910">
        <w:rPr>
          <w:rFonts w:ascii="Times New Roman" w:hAnsi="Times New Roman" w:cs="Times New Roman"/>
          <w:color w:val="000000"/>
          <w:shd w:val="clear" w:color="auto" w:fill="FFFFFF"/>
          <w:lang w:val="ru-RU"/>
        </w:rPr>
        <w:t xml:space="preserve">С детьми систематически проводятся </w:t>
      </w:r>
      <w:r w:rsidR="00146585">
        <w:rPr>
          <w:rFonts w:ascii="Times New Roman" w:hAnsi="Times New Roman" w:cs="Times New Roman"/>
          <w:color w:val="000000"/>
          <w:shd w:val="clear" w:color="auto" w:fill="FFFFFF"/>
          <w:lang w:val="ru-RU"/>
        </w:rPr>
        <w:t xml:space="preserve">экскурсии, </w:t>
      </w:r>
      <w:r w:rsidR="008741BD" w:rsidRPr="00663910">
        <w:rPr>
          <w:rFonts w:ascii="Times New Roman" w:hAnsi="Times New Roman" w:cs="Times New Roman"/>
          <w:color w:val="000000"/>
          <w:shd w:val="clear" w:color="auto" w:fill="FFFFFF"/>
          <w:lang w:val="ru-RU"/>
        </w:rPr>
        <w:t>занятия по правилам противопожарной безопасности, безопасного поведения в помещениях и на улице</w:t>
      </w:r>
      <w:r w:rsidR="00253A06">
        <w:rPr>
          <w:rFonts w:ascii="Times New Roman" w:hAnsi="Times New Roman" w:cs="Times New Roman"/>
          <w:color w:val="000000"/>
          <w:shd w:val="clear" w:color="auto" w:fill="FFFFFF"/>
          <w:lang w:val="ru-RU"/>
        </w:rPr>
        <w:t>, организуются выставки</w:t>
      </w:r>
      <w:r w:rsidR="008741BD" w:rsidRPr="00663910">
        <w:rPr>
          <w:rFonts w:ascii="Times New Roman" w:hAnsi="Times New Roman" w:cs="Times New Roman"/>
          <w:color w:val="000000"/>
          <w:shd w:val="clear" w:color="auto" w:fill="FFFFFF"/>
          <w:lang w:val="ru-RU"/>
        </w:rPr>
        <w:t>,</w:t>
      </w:r>
      <w:r w:rsidR="009947BA">
        <w:rPr>
          <w:rFonts w:ascii="Times New Roman" w:hAnsi="Times New Roman" w:cs="Times New Roman"/>
          <w:color w:val="000000"/>
          <w:shd w:val="clear" w:color="auto" w:fill="FFFFFF"/>
          <w:lang w:val="ru-RU"/>
        </w:rPr>
        <w:t xml:space="preserve"> конкурсы</w:t>
      </w:r>
      <w:r w:rsidR="00E33639">
        <w:rPr>
          <w:rFonts w:ascii="Times New Roman" w:hAnsi="Times New Roman" w:cs="Times New Roman"/>
          <w:color w:val="000000"/>
          <w:shd w:val="clear" w:color="auto" w:fill="FFFFFF"/>
          <w:lang w:val="ru-RU"/>
        </w:rPr>
        <w:t>, тематические вечера.</w:t>
      </w:r>
    </w:p>
    <w:p w:rsidR="008741BD" w:rsidRPr="007E3913" w:rsidRDefault="008741BD" w:rsidP="00D16955">
      <w:pPr>
        <w:pStyle w:val="a4"/>
        <w:jc w:val="both"/>
        <w:rPr>
          <w:rFonts w:ascii="Times New Roman" w:hAnsi="Times New Roman" w:cs="Times New Roman"/>
          <w:lang w:val="ru-RU"/>
        </w:rPr>
      </w:pPr>
      <w:r w:rsidRPr="00663910">
        <w:rPr>
          <w:rFonts w:ascii="Times New Roman" w:hAnsi="Times New Roman" w:cs="Times New Roman"/>
          <w:shd w:val="clear" w:color="auto" w:fill="FFFFFF"/>
          <w:lang w:val="ru-RU"/>
        </w:rPr>
        <w:t xml:space="preserve"> </w:t>
      </w:r>
      <w:r w:rsidR="002F5D1E">
        <w:rPr>
          <w:rFonts w:ascii="Times New Roman" w:hAnsi="Times New Roman" w:cs="Times New Roman"/>
          <w:shd w:val="clear" w:color="auto" w:fill="FFFFFF"/>
          <w:lang w:val="ru-RU"/>
        </w:rPr>
        <w:t xml:space="preserve">Разработан </w:t>
      </w:r>
      <w:r w:rsidR="002F5D1E" w:rsidRPr="007C4827">
        <w:rPr>
          <w:rFonts w:ascii="Times New Roman" w:hAnsi="Times New Roman" w:cs="Times New Roman"/>
          <w:lang w:val="ru-RU"/>
        </w:rPr>
        <w:t>перспективный план работы с детьми по ОБЖ</w:t>
      </w:r>
      <w:r w:rsidRPr="007C4827">
        <w:rPr>
          <w:rFonts w:ascii="Times New Roman" w:hAnsi="Times New Roman" w:cs="Times New Roman"/>
          <w:shd w:val="clear" w:color="auto" w:fill="FFFFFF"/>
          <w:lang w:val="ru-RU"/>
        </w:rPr>
        <w:t xml:space="preserve"> </w:t>
      </w:r>
      <w:r w:rsidR="002F5D1E" w:rsidRPr="007C4827">
        <w:rPr>
          <w:rFonts w:ascii="Times New Roman" w:hAnsi="Times New Roman" w:cs="Times New Roman"/>
          <w:shd w:val="clear" w:color="auto" w:fill="FFFFFF"/>
          <w:lang w:val="ru-RU"/>
        </w:rPr>
        <w:t>во</w:t>
      </w:r>
      <w:r w:rsidR="002F5D1E">
        <w:rPr>
          <w:rFonts w:ascii="Times New Roman" w:hAnsi="Times New Roman" w:cs="Times New Roman"/>
          <w:shd w:val="clear" w:color="auto" w:fill="FFFFFF"/>
          <w:lang w:val="ru-RU"/>
        </w:rPr>
        <w:t xml:space="preserve"> всех возрастных </w:t>
      </w:r>
      <w:r w:rsidR="002F5D1E" w:rsidRPr="007E3913">
        <w:rPr>
          <w:rFonts w:ascii="Times New Roman" w:hAnsi="Times New Roman" w:cs="Times New Roman"/>
          <w:shd w:val="clear" w:color="auto" w:fill="FFFFFF"/>
          <w:lang w:val="ru-RU"/>
        </w:rPr>
        <w:t>группах.</w:t>
      </w:r>
      <w:r w:rsidR="002B643E" w:rsidRPr="007E3913">
        <w:rPr>
          <w:rFonts w:ascii="Times New Roman" w:hAnsi="Times New Roman" w:cs="Times New Roman"/>
          <w:lang w:val="ru-RU"/>
        </w:rPr>
        <w:t xml:space="preserve"> </w:t>
      </w:r>
      <w:r w:rsidR="002B643E" w:rsidRPr="007E3913">
        <w:rPr>
          <w:rFonts w:ascii="Times New Roman" w:hAnsi="Times New Roman" w:cs="Times New Roman"/>
        </w:rPr>
        <w:t> </w:t>
      </w:r>
      <w:r w:rsidR="002B643E" w:rsidRPr="00925DA0">
        <w:rPr>
          <w:rFonts w:ascii="Times New Roman" w:hAnsi="Times New Roman" w:cs="Times New Roman"/>
          <w:lang w:val="ru-RU"/>
        </w:rPr>
        <w:t>Име</w:t>
      </w:r>
      <w:r w:rsidR="002B643E" w:rsidRPr="007E3913">
        <w:rPr>
          <w:rFonts w:ascii="Times New Roman" w:hAnsi="Times New Roman" w:cs="Times New Roman"/>
          <w:lang w:val="ru-RU"/>
        </w:rPr>
        <w:t>ю</w:t>
      </w:r>
      <w:r w:rsidR="002B643E" w:rsidRPr="00925DA0">
        <w:rPr>
          <w:rFonts w:ascii="Times New Roman" w:hAnsi="Times New Roman" w:cs="Times New Roman"/>
          <w:lang w:val="ru-RU"/>
        </w:rPr>
        <w:t>тся наглядный, демонстрационный материал, развивающие игры.</w:t>
      </w:r>
    </w:p>
    <w:p w:rsidR="00D16955" w:rsidRPr="00D16955" w:rsidRDefault="00D16955" w:rsidP="00CA5519">
      <w:pPr>
        <w:pStyle w:val="a4"/>
        <w:ind w:firstLine="567"/>
        <w:jc w:val="both"/>
        <w:rPr>
          <w:rFonts w:ascii="Times New Roman" w:hAnsi="Times New Roman" w:cs="Times New Roman"/>
          <w:lang w:val="ru-RU" w:eastAsia="ru-RU"/>
        </w:rPr>
      </w:pPr>
      <w:r w:rsidRPr="00CA5519">
        <w:rPr>
          <w:rFonts w:ascii="Times New Roman" w:hAnsi="Times New Roman" w:cs="Times New Roman"/>
          <w:lang w:val="ru-RU"/>
        </w:rPr>
        <w:t>Педагоги соблюдают правила по технике безопасности при проведении воспитательно- образовательного процесса.</w:t>
      </w:r>
      <w:r w:rsidRPr="00CA5519">
        <w:rPr>
          <w:rFonts w:ascii="Times New Roman" w:hAnsi="Times New Roman" w:cs="Times New Roman"/>
          <w:lang w:val="ru-RU" w:eastAsia="ru-RU"/>
        </w:rPr>
        <w:t xml:space="preserve"> Организуют работу по обучению воспитанников правилам дорожного движения, пожарной безопасности, поведения на улице, дома, на воде, в природе. </w:t>
      </w:r>
      <w:r w:rsidR="00834A92" w:rsidRPr="00CA5519">
        <w:rPr>
          <w:rFonts w:ascii="Times New Roman" w:hAnsi="Times New Roman" w:cs="Times New Roman"/>
          <w:lang w:val="ru-RU" w:eastAsia="ru-RU"/>
        </w:rPr>
        <w:t>Воспитываю</w:t>
      </w:r>
      <w:r w:rsidRPr="00CA5519">
        <w:rPr>
          <w:rFonts w:ascii="Times New Roman" w:hAnsi="Times New Roman" w:cs="Times New Roman"/>
          <w:lang w:val="ru-RU" w:eastAsia="ru-RU"/>
        </w:rPr>
        <w:t>т у детей чувство личной ответственности за соблюдение правил безопасного поведения.</w:t>
      </w:r>
      <w:r w:rsidR="00834A92" w:rsidRPr="00CA5519">
        <w:rPr>
          <w:rFonts w:ascii="Times New Roman" w:hAnsi="Times New Roman" w:cs="Times New Roman"/>
          <w:lang w:val="ru-RU" w:eastAsia="ru-RU"/>
        </w:rPr>
        <w:t xml:space="preserve"> Так же о</w:t>
      </w:r>
      <w:r w:rsidR="00834A92" w:rsidRPr="00D16955">
        <w:rPr>
          <w:rFonts w:ascii="Times New Roman" w:hAnsi="Times New Roman" w:cs="Times New Roman"/>
          <w:lang w:val="ru-RU" w:eastAsia="ru-RU"/>
        </w:rPr>
        <w:t>рганиз</w:t>
      </w:r>
      <w:r w:rsidR="00834A92" w:rsidRPr="00CA5519">
        <w:rPr>
          <w:rFonts w:ascii="Times New Roman" w:hAnsi="Times New Roman" w:cs="Times New Roman"/>
          <w:lang w:val="ru-RU" w:eastAsia="ru-RU"/>
        </w:rPr>
        <w:t xml:space="preserve">овывают </w:t>
      </w:r>
      <w:r w:rsidR="00834A92" w:rsidRPr="00D16955">
        <w:rPr>
          <w:rFonts w:ascii="Times New Roman" w:hAnsi="Times New Roman" w:cs="Times New Roman"/>
          <w:lang w:val="ru-RU" w:eastAsia="ru-RU"/>
        </w:rPr>
        <w:t xml:space="preserve"> и проводит работу с родителями по созданию безопасных условий для воспитанников</w:t>
      </w:r>
      <w:r w:rsidR="00CA5519">
        <w:rPr>
          <w:rFonts w:ascii="Times New Roman" w:hAnsi="Times New Roman" w:cs="Times New Roman"/>
          <w:lang w:val="ru-RU" w:eastAsia="ru-RU"/>
        </w:rPr>
        <w:t>.</w:t>
      </w:r>
    </w:p>
    <w:p w:rsidR="008741BD" w:rsidRDefault="00EA5021" w:rsidP="00EA5021">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695410">
        <w:rPr>
          <w:rFonts w:ascii="Times New Roman" w:hAnsi="Times New Roman" w:cs="Times New Roman"/>
          <w:lang w:val="ru-RU" w:eastAsia="ru-RU"/>
        </w:rPr>
        <w:t xml:space="preserve">Наличие в СП детский сад </w:t>
      </w:r>
      <w:r w:rsidR="008741BD" w:rsidRPr="00326AD7">
        <w:rPr>
          <w:rFonts w:ascii="Times New Roman" w:hAnsi="Times New Roman" w:cs="Times New Roman"/>
          <w:lang w:val="ru-RU" w:eastAsia="ru-RU"/>
        </w:rPr>
        <w:t xml:space="preserve"> «Звездочка»  педагога -  психолога позволило  обеспечить психологическую безопасность дошкольников. </w:t>
      </w:r>
    </w:p>
    <w:p w:rsidR="00F14FF3" w:rsidRPr="00326AD7" w:rsidRDefault="00F14FF3" w:rsidP="008741BD">
      <w:pPr>
        <w:pStyle w:val="a4"/>
        <w:tabs>
          <w:tab w:val="left" w:pos="567"/>
        </w:tabs>
        <w:jc w:val="both"/>
        <w:rPr>
          <w:rFonts w:ascii="Times New Roman" w:hAnsi="Times New Roman" w:cs="Times New Roman"/>
          <w:lang w:val="ru-RU" w:eastAsia="ru-RU"/>
        </w:rPr>
      </w:pPr>
    </w:p>
    <w:p w:rsidR="00B63671" w:rsidRPr="00B63671" w:rsidRDefault="00EA5021" w:rsidP="00EA5021">
      <w:pPr>
        <w:pStyle w:val="a4"/>
        <w:tabs>
          <w:tab w:val="left" w:pos="567"/>
          <w:tab w:val="left" w:pos="7110"/>
        </w:tabs>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B63671" w:rsidRPr="00B63671">
        <w:rPr>
          <w:rFonts w:ascii="Times New Roman" w:hAnsi="Times New Roman" w:cs="Times New Roman"/>
          <w:b/>
          <w:lang w:val="ru-RU" w:eastAsia="ru-RU"/>
        </w:rPr>
        <w:t>4. Ресурсы образовательного процесса</w:t>
      </w:r>
    </w:p>
    <w:p w:rsidR="004F1C98" w:rsidRDefault="004F1C98" w:rsidP="00C55528">
      <w:pPr>
        <w:pStyle w:val="a4"/>
        <w:tabs>
          <w:tab w:val="left" w:pos="7110"/>
        </w:tabs>
        <w:jc w:val="both"/>
        <w:rPr>
          <w:rFonts w:ascii="Times New Roman" w:hAnsi="Times New Roman" w:cs="Times New Roman"/>
          <w:b/>
          <w:lang w:val="ru-RU" w:eastAsia="ru-RU"/>
        </w:rPr>
      </w:pPr>
    </w:p>
    <w:p w:rsidR="00B63671" w:rsidRDefault="00EA5021" w:rsidP="00EA5021">
      <w:pPr>
        <w:pStyle w:val="a4"/>
        <w:tabs>
          <w:tab w:val="left" w:pos="567"/>
          <w:tab w:val="left" w:pos="7110"/>
        </w:tabs>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B63671" w:rsidRPr="00B63671">
        <w:rPr>
          <w:rFonts w:ascii="Times New Roman" w:hAnsi="Times New Roman" w:cs="Times New Roman"/>
          <w:b/>
          <w:lang w:val="ru-RU" w:eastAsia="ru-RU"/>
        </w:rPr>
        <w:t>4.1. Описание кадрового ресурса образовательного процесса.</w:t>
      </w:r>
    </w:p>
    <w:p w:rsidR="0008741A" w:rsidRDefault="0008741A" w:rsidP="0008741A">
      <w:pPr>
        <w:tabs>
          <w:tab w:val="left" w:pos="567"/>
        </w:tabs>
        <w:ind w:firstLine="709"/>
        <w:jc w:val="both"/>
        <w:rPr>
          <w:rStyle w:val="c10"/>
          <w:rFonts w:ascii="Times New Roman" w:hAnsi="Times New Roman"/>
          <w:color w:val="000000"/>
          <w:lang w:val="ru-RU"/>
        </w:rPr>
      </w:pPr>
    </w:p>
    <w:p w:rsidR="00BF20FD" w:rsidRDefault="00141B9A" w:rsidP="0008741A">
      <w:pPr>
        <w:tabs>
          <w:tab w:val="left" w:pos="567"/>
        </w:tabs>
        <w:ind w:firstLine="709"/>
        <w:jc w:val="both"/>
        <w:rPr>
          <w:rStyle w:val="c10"/>
          <w:rFonts w:ascii="Times New Roman" w:hAnsi="Times New Roman"/>
          <w:color w:val="000000"/>
          <w:lang w:val="ru-RU"/>
        </w:rPr>
      </w:pPr>
      <w:r w:rsidRPr="00141B9A">
        <w:rPr>
          <w:rStyle w:val="c10"/>
          <w:rFonts w:ascii="Times New Roman" w:hAnsi="Times New Roman"/>
          <w:color w:val="000000"/>
          <w:lang w:val="ru-RU"/>
        </w:rPr>
        <w:t>Численность педагогического коллектива составляет 1</w:t>
      </w:r>
      <w:r w:rsidR="005501B0">
        <w:rPr>
          <w:rStyle w:val="c10"/>
          <w:rFonts w:ascii="Times New Roman" w:hAnsi="Times New Roman"/>
          <w:color w:val="000000"/>
          <w:lang w:val="ru-RU"/>
        </w:rPr>
        <w:t>5</w:t>
      </w:r>
      <w:r w:rsidRPr="00141B9A">
        <w:rPr>
          <w:rStyle w:val="c10"/>
          <w:rFonts w:ascii="Times New Roman" w:hAnsi="Times New Roman"/>
          <w:color w:val="000000"/>
          <w:lang w:val="ru-RU"/>
        </w:rPr>
        <w:t xml:space="preserve"> человек.</w:t>
      </w:r>
    </w:p>
    <w:p w:rsidR="00BF20FD" w:rsidRPr="00F758A8" w:rsidRDefault="00BF20FD" w:rsidP="00BF20FD">
      <w:pPr>
        <w:pStyle w:val="a4"/>
        <w:rPr>
          <w:rStyle w:val="c10"/>
          <w:rFonts w:ascii="Times New Roman" w:hAnsi="Times New Roman" w:cs="Times New Roman"/>
          <w:color w:val="000000"/>
          <w:lang w:val="ru-RU"/>
        </w:rPr>
      </w:pPr>
    </w:p>
    <w:p w:rsidR="00BF20FD" w:rsidRDefault="00BF20FD" w:rsidP="00BF20FD">
      <w:pPr>
        <w:pStyle w:val="a4"/>
        <w:rPr>
          <w:rFonts w:ascii="Times New Roman" w:hAnsi="Times New Roman" w:cs="Times New Roman"/>
          <w:b/>
          <w:bCs/>
          <w:lang w:val="ru-RU"/>
        </w:rPr>
      </w:pPr>
      <w:r>
        <w:rPr>
          <w:rFonts w:ascii="Times New Roman" w:hAnsi="Times New Roman" w:cs="Times New Roman"/>
          <w:b/>
          <w:bCs/>
          <w:lang w:val="ru-RU"/>
        </w:rPr>
        <w:t xml:space="preserve">          </w:t>
      </w:r>
      <w:r w:rsidRPr="00F758A8">
        <w:rPr>
          <w:rFonts w:ascii="Times New Roman" w:hAnsi="Times New Roman" w:cs="Times New Roman"/>
          <w:b/>
          <w:bCs/>
        </w:rPr>
        <w:t>Образовательный уровень</w:t>
      </w:r>
      <w:r w:rsidRPr="00F758A8">
        <w:rPr>
          <w:rFonts w:ascii="Times New Roman" w:hAnsi="Times New Roman" w:cs="Times New Roman"/>
          <w:b/>
          <w:bCs/>
        </w:rPr>
        <w:tab/>
      </w:r>
    </w:p>
    <w:p w:rsidR="006306D8" w:rsidRPr="006306D8" w:rsidRDefault="006306D8" w:rsidP="00BF20FD">
      <w:pPr>
        <w:pStyle w:val="a4"/>
        <w:rPr>
          <w:rFonts w:ascii="Times New Roman" w:hAnsi="Times New Roman" w:cs="Times New Roman"/>
          <w:b/>
          <w:bCs/>
          <w:lang w:val="ru-RU"/>
        </w:rPr>
      </w:pPr>
    </w:p>
    <w:tbl>
      <w:tblPr>
        <w:tblStyle w:val="a8"/>
        <w:tblW w:w="9356" w:type="dxa"/>
        <w:tblInd w:w="250" w:type="dxa"/>
        <w:tblLook w:val="04A0" w:firstRow="1" w:lastRow="0" w:firstColumn="1" w:lastColumn="0" w:noHBand="0" w:noVBand="1"/>
      </w:tblPr>
      <w:tblGrid>
        <w:gridCol w:w="3402"/>
        <w:gridCol w:w="5954"/>
      </w:tblGrid>
      <w:tr w:rsidR="00BF20FD" w:rsidRPr="00F758A8" w:rsidTr="0022687B">
        <w:tc>
          <w:tcPr>
            <w:tcW w:w="3402" w:type="dxa"/>
          </w:tcPr>
          <w:p w:rsidR="00BF20FD" w:rsidRPr="00F758A8" w:rsidRDefault="00BF20FD" w:rsidP="0022687B">
            <w:pPr>
              <w:pStyle w:val="a4"/>
              <w:rPr>
                <w:rFonts w:ascii="Times New Roman" w:hAnsi="Times New Roman" w:cs="Times New Roman"/>
              </w:rPr>
            </w:pPr>
            <w:r w:rsidRPr="00F758A8">
              <w:rPr>
                <w:rFonts w:ascii="Times New Roman" w:hAnsi="Times New Roman" w:cs="Times New Roman"/>
              </w:rPr>
              <w:t>Образование</w:t>
            </w:r>
          </w:p>
        </w:tc>
        <w:tc>
          <w:tcPr>
            <w:tcW w:w="5954" w:type="dxa"/>
          </w:tcPr>
          <w:p w:rsidR="00BF20FD" w:rsidRPr="00F758A8" w:rsidRDefault="00BF20FD" w:rsidP="0022687B">
            <w:pPr>
              <w:pStyle w:val="a4"/>
              <w:rPr>
                <w:rFonts w:ascii="Times New Roman" w:hAnsi="Times New Roman" w:cs="Times New Roman"/>
              </w:rPr>
            </w:pPr>
            <w:r w:rsidRPr="00F758A8">
              <w:rPr>
                <w:rFonts w:ascii="Times New Roman" w:hAnsi="Times New Roman" w:cs="Times New Roman"/>
              </w:rPr>
              <w:t>Количество педагогов (%)</w:t>
            </w:r>
          </w:p>
        </w:tc>
      </w:tr>
      <w:tr w:rsidR="00BF20FD" w:rsidRPr="00F758A8" w:rsidTr="0022687B">
        <w:tc>
          <w:tcPr>
            <w:tcW w:w="3402" w:type="dxa"/>
          </w:tcPr>
          <w:p w:rsidR="00BF20FD" w:rsidRPr="00F758A8" w:rsidRDefault="00BF20FD" w:rsidP="0022687B">
            <w:pPr>
              <w:pStyle w:val="a4"/>
              <w:rPr>
                <w:rFonts w:ascii="Times New Roman" w:hAnsi="Times New Roman" w:cs="Times New Roman"/>
              </w:rPr>
            </w:pPr>
            <w:r w:rsidRPr="00F758A8">
              <w:rPr>
                <w:rFonts w:ascii="Times New Roman" w:hAnsi="Times New Roman" w:cs="Times New Roman"/>
              </w:rPr>
              <w:t xml:space="preserve">Высшее </w:t>
            </w:r>
          </w:p>
        </w:tc>
        <w:tc>
          <w:tcPr>
            <w:tcW w:w="5954" w:type="dxa"/>
          </w:tcPr>
          <w:p w:rsidR="00BF20FD" w:rsidRPr="00F758A8" w:rsidRDefault="005501B0" w:rsidP="0022687B">
            <w:pPr>
              <w:pStyle w:val="a4"/>
              <w:rPr>
                <w:rFonts w:ascii="Times New Roman" w:hAnsi="Times New Roman" w:cs="Times New Roman"/>
              </w:rPr>
            </w:pPr>
            <w:r>
              <w:rPr>
                <w:rFonts w:ascii="Times New Roman" w:hAnsi="Times New Roman" w:cs="Times New Roman"/>
              </w:rPr>
              <w:t>67</w:t>
            </w:r>
            <w:r w:rsidR="00BF20FD" w:rsidRPr="00F758A8">
              <w:rPr>
                <w:rFonts w:ascii="Times New Roman" w:hAnsi="Times New Roman" w:cs="Times New Roman"/>
              </w:rPr>
              <w:t>%</w:t>
            </w:r>
          </w:p>
        </w:tc>
      </w:tr>
      <w:tr w:rsidR="00BF20FD" w:rsidRPr="00F758A8" w:rsidTr="0022687B">
        <w:tc>
          <w:tcPr>
            <w:tcW w:w="3402" w:type="dxa"/>
          </w:tcPr>
          <w:p w:rsidR="00BF20FD" w:rsidRPr="00F758A8" w:rsidRDefault="00BF20FD" w:rsidP="0022687B">
            <w:pPr>
              <w:pStyle w:val="a4"/>
              <w:rPr>
                <w:rFonts w:ascii="Times New Roman" w:hAnsi="Times New Roman" w:cs="Times New Roman"/>
              </w:rPr>
            </w:pPr>
            <w:r w:rsidRPr="00F758A8">
              <w:rPr>
                <w:rFonts w:ascii="Times New Roman" w:hAnsi="Times New Roman" w:cs="Times New Roman"/>
              </w:rPr>
              <w:t>Среднее специальное</w:t>
            </w:r>
          </w:p>
        </w:tc>
        <w:tc>
          <w:tcPr>
            <w:tcW w:w="5954" w:type="dxa"/>
          </w:tcPr>
          <w:p w:rsidR="00BF20FD" w:rsidRPr="00F758A8" w:rsidRDefault="005501B0" w:rsidP="0022687B">
            <w:pPr>
              <w:pStyle w:val="a4"/>
              <w:rPr>
                <w:rFonts w:ascii="Times New Roman" w:hAnsi="Times New Roman" w:cs="Times New Roman"/>
              </w:rPr>
            </w:pPr>
            <w:r>
              <w:rPr>
                <w:rFonts w:ascii="Times New Roman" w:hAnsi="Times New Roman" w:cs="Times New Roman"/>
              </w:rPr>
              <w:t>33</w:t>
            </w:r>
            <w:r w:rsidR="00BF20FD" w:rsidRPr="00F758A8">
              <w:rPr>
                <w:rFonts w:ascii="Times New Roman" w:hAnsi="Times New Roman" w:cs="Times New Roman"/>
              </w:rPr>
              <w:t>%</w:t>
            </w:r>
          </w:p>
        </w:tc>
      </w:tr>
    </w:tbl>
    <w:p w:rsidR="00BF20FD" w:rsidRPr="0008741A" w:rsidRDefault="00BF20FD" w:rsidP="00BF20FD">
      <w:pPr>
        <w:tabs>
          <w:tab w:val="left" w:pos="567"/>
          <w:tab w:val="left" w:pos="709"/>
          <w:tab w:val="left" w:pos="5935"/>
        </w:tabs>
        <w:rPr>
          <w:rFonts w:ascii="Times New Roman" w:hAnsi="Times New Roman"/>
          <w:b/>
          <w:bCs/>
          <w:lang w:val="ru-RU"/>
        </w:rPr>
      </w:pPr>
    </w:p>
    <w:p w:rsidR="00BF20FD" w:rsidRDefault="0008741A" w:rsidP="00BF20FD">
      <w:pPr>
        <w:tabs>
          <w:tab w:val="left" w:pos="567"/>
          <w:tab w:val="left" w:pos="709"/>
          <w:tab w:val="left" w:pos="5935"/>
        </w:tabs>
        <w:rPr>
          <w:rFonts w:ascii="Times New Roman" w:hAnsi="Times New Roman"/>
          <w:b/>
          <w:bCs/>
        </w:rPr>
      </w:pPr>
      <w:r>
        <w:rPr>
          <w:rFonts w:ascii="Times New Roman" w:hAnsi="Times New Roman"/>
          <w:b/>
          <w:bCs/>
          <w:lang w:val="ru-RU"/>
        </w:rPr>
        <w:t xml:space="preserve">           </w:t>
      </w:r>
      <w:r w:rsidR="00BF20FD" w:rsidRPr="00BB7769">
        <w:rPr>
          <w:rFonts w:ascii="Times New Roman" w:hAnsi="Times New Roman"/>
          <w:b/>
          <w:bCs/>
        </w:rPr>
        <w:t>Стаж педагогической работы</w:t>
      </w:r>
    </w:p>
    <w:p w:rsidR="00C27CF4" w:rsidRPr="00BB7769" w:rsidRDefault="00C27CF4" w:rsidP="00BF20FD">
      <w:pPr>
        <w:tabs>
          <w:tab w:val="left" w:pos="567"/>
          <w:tab w:val="left" w:pos="709"/>
          <w:tab w:val="left" w:pos="5935"/>
        </w:tabs>
        <w:rPr>
          <w:rFonts w:ascii="Times New Roman" w:hAnsi="Times New Roman"/>
          <w:b/>
          <w:b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992"/>
        <w:gridCol w:w="1134"/>
        <w:gridCol w:w="1134"/>
        <w:gridCol w:w="1134"/>
        <w:gridCol w:w="1134"/>
        <w:gridCol w:w="851"/>
      </w:tblGrid>
      <w:tr w:rsidR="00BF20FD" w:rsidRPr="00487A8F" w:rsidTr="0022687B">
        <w:tc>
          <w:tcPr>
            <w:tcW w:w="2977" w:type="dxa"/>
          </w:tcPr>
          <w:p w:rsidR="00BF20FD" w:rsidRPr="00A921B2" w:rsidRDefault="00BF20FD" w:rsidP="0022687B">
            <w:pPr>
              <w:tabs>
                <w:tab w:val="left" w:pos="709"/>
                <w:tab w:val="left" w:pos="5935"/>
              </w:tabs>
              <w:jc w:val="both"/>
              <w:rPr>
                <w:rFonts w:ascii="Times New Roman" w:hAnsi="Times New Roman"/>
                <w:b/>
                <w:bCs/>
              </w:rPr>
            </w:pPr>
            <w:r w:rsidRPr="00A921B2">
              <w:rPr>
                <w:rFonts w:ascii="Times New Roman" w:hAnsi="Times New Roman"/>
                <w:b/>
                <w:bCs/>
              </w:rPr>
              <w:t xml:space="preserve">Педагогический стаж </w:t>
            </w:r>
          </w:p>
        </w:tc>
        <w:tc>
          <w:tcPr>
            <w:tcW w:w="992" w:type="dxa"/>
          </w:tcPr>
          <w:p w:rsidR="00BF20FD" w:rsidRPr="00A921B2" w:rsidRDefault="00BF20FD" w:rsidP="0022687B">
            <w:pPr>
              <w:tabs>
                <w:tab w:val="left" w:pos="709"/>
                <w:tab w:val="left" w:pos="5935"/>
              </w:tabs>
              <w:ind w:left="-108"/>
              <w:jc w:val="both"/>
              <w:rPr>
                <w:rFonts w:ascii="Times New Roman" w:hAnsi="Times New Roman"/>
              </w:rPr>
            </w:pPr>
            <w:r w:rsidRPr="00A921B2">
              <w:rPr>
                <w:rFonts w:ascii="Times New Roman" w:hAnsi="Times New Roman"/>
              </w:rPr>
              <w:t xml:space="preserve"> до 3 лет</w:t>
            </w:r>
          </w:p>
        </w:tc>
        <w:tc>
          <w:tcPr>
            <w:tcW w:w="1134" w:type="dxa"/>
          </w:tcPr>
          <w:p w:rsidR="00BF20FD" w:rsidRDefault="00BF20FD" w:rsidP="0022687B">
            <w:pPr>
              <w:tabs>
                <w:tab w:val="left" w:pos="709"/>
                <w:tab w:val="left" w:pos="5935"/>
              </w:tabs>
              <w:ind w:left="-66"/>
              <w:jc w:val="both"/>
              <w:rPr>
                <w:rFonts w:ascii="Times New Roman" w:hAnsi="Times New Roman"/>
              </w:rPr>
            </w:pPr>
            <w:r w:rsidRPr="00A921B2">
              <w:rPr>
                <w:rFonts w:ascii="Times New Roman" w:hAnsi="Times New Roman"/>
              </w:rPr>
              <w:t xml:space="preserve">От 3 до </w:t>
            </w:r>
          </w:p>
          <w:p w:rsidR="00BF20FD" w:rsidRPr="00A921B2" w:rsidRDefault="00BF20FD" w:rsidP="0022687B">
            <w:pPr>
              <w:tabs>
                <w:tab w:val="left" w:pos="709"/>
                <w:tab w:val="left" w:pos="5935"/>
              </w:tabs>
              <w:ind w:left="-66"/>
              <w:jc w:val="both"/>
              <w:rPr>
                <w:rFonts w:ascii="Times New Roman" w:hAnsi="Times New Roman"/>
              </w:rPr>
            </w:pPr>
            <w:r w:rsidRPr="00A921B2">
              <w:rPr>
                <w:rFonts w:ascii="Times New Roman" w:hAnsi="Times New Roman"/>
              </w:rPr>
              <w:t>5 лет</w:t>
            </w:r>
          </w:p>
        </w:tc>
        <w:tc>
          <w:tcPr>
            <w:tcW w:w="1134" w:type="dxa"/>
          </w:tcPr>
          <w:p w:rsidR="00BF20FD" w:rsidRPr="00A921B2" w:rsidRDefault="00BF20FD" w:rsidP="0022687B">
            <w:pPr>
              <w:tabs>
                <w:tab w:val="left" w:pos="709"/>
                <w:tab w:val="left" w:pos="5935"/>
              </w:tabs>
              <w:ind w:left="-108"/>
              <w:jc w:val="both"/>
              <w:rPr>
                <w:rFonts w:ascii="Times New Roman" w:hAnsi="Times New Roman"/>
              </w:rPr>
            </w:pPr>
            <w:r w:rsidRPr="00A921B2">
              <w:rPr>
                <w:rFonts w:ascii="Times New Roman" w:hAnsi="Times New Roman"/>
              </w:rPr>
              <w:t>От 5 до 10 лет</w:t>
            </w:r>
          </w:p>
        </w:tc>
        <w:tc>
          <w:tcPr>
            <w:tcW w:w="1134" w:type="dxa"/>
          </w:tcPr>
          <w:p w:rsidR="00BF20FD" w:rsidRPr="00A921B2" w:rsidRDefault="00BF20FD" w:rsidP="0022687B">
            <w:pPr>
              <w:tabs>
                <w:tab w:val="left" w:pos="709"/>
                <w:tab w:val="left" w:pos="5935"/>
              </w:tabs>
              <w:ind w:left="-108"/>
              <w:jc w:val="both"/>
              <w:rPr>
                <w:rFonts w:ascii="Times New Roman" w:hAnsi="Times New Roman"/>
              </w:rPr>
            </w:pPr>
            <w:r w:rsidRPr="00A921B2">
              <w:rPr>
                <w:rFonts w:ascii="Times New Roman" w:hAnsi="Times New Roman"/>
              </w:rPr>
              <w:t xml:space="preserve"> От 10 до 15 лет </w:t>
            </w:r>
          </w:p>
        </w:tc>
        <w:tc>
          <w:tcPr>
            <w:tcW w:w="1134" w:type="dxa"/>
          </w:tcPr>
          <w:p w:rsidR="00BF20FD" w:rsidRPr="00A921B2" w:rsidRDefault="00BF20FD" w:rsidP="0022687B">
            <w:pPr>
              <w:tabs>
                <w:tab w:val="left" w:pos="709"/>
                <w:tab w:val="left" w:pos="5935"/>
              </w:tabs>
              <w:jc w:val="both"/>
              <w:rPr>
                <w:rFonts w:ascii="Times New Roman" w:hAnsi="Times New Roman"/>
              </w:rPr>
            </w:pPr>
            <w:r w:rsidRPr="00A921B2">
              <w:rPr>
                <w:rFonts w:ascii="Times New Roman" w:hAnsi="Times New Roman"/>
              </w:rPr>
              <w:t>От 15 до 20 лет</w:t>
            </w:r>
          </w:p>
        </w:tc>
        <w:tc>
          <w:tcPr>
            <w:tcW w:w="851" w:type="dxa"/>
          </w:tcPr>
          <w:p w:rsidR="00BF20FD" w:rsidRPr="00A921B2" w:rsidRDefault="00BF20FD" w:rsidP="0022687B">
            <w:pPr>
              <w:tabs>
                <w:tab w:val="left" w:pos="709"/>
                <w:tab w:val="left" w:pos="5935"/>
              </w:tabs>
              <w:jc w:val="both"/>
              <w:rPr>
                <w:rFonts w:ascii="Times New Roman" w:hAnsi="Times New Roman"/>
              </w:rPr>
            </w:pPr>
            <w:r w:rsidRPr="00A921B2">
              <w:rPr>
                <w:rFonts w:ascii="Times New Roman" w:hAnsi="Times New Roman"/>
              </w:rPr>
              <w:t>20 и более</w:t>
            </w:r>
          </w:p>
        </w:tc>
      </w:tr>
      <w:tr w:rsidR="00BF20FD" w:rsidRPr="00487A8F" w:rsidTr="0022687B">
        <w:tc>
          <w:tcPr>
            <w:tcW w:w="2977" w:type="dxa"/>
          </w:tcPr>
          <w:p w:rsidR="00BF20FD" w:rsidRPr="00A921B2" w:rsidRDefault="00BF20FD" w:rsidP="0022687B">
            <w:pPr>
              <w:tabs>
                <w:tab w:val="left" w:pos="709"/>
                <w:tab w:val="left" w:pos="5935"/>
              </w:tabs>
              <w:ind w:left="-142"/>
              <w:jc w:val="both"/>
              <w:rPr>
                <w:rFonts w:ascii="Times New Roman" w:hAnsi="Times New Roman"/>
                <w:b/>
                <w:bCs/>
              </w:rPr>
            </w:pPr>
            <w:r w:rsidRPr="00A921B2">
              <w:rPr>
                <w:rFonts w:ascii="Times New Roman" w:hAnsi="Times New Roman"/>
                <w:b/>
                <w:bCs/>
              </w:rPr>
              <w:t>Количество педагогов (%)</w:t>
            </w:r>
          </w:p>
        </w:tc>
        <w:tc>
          <w:tcPr>
            <w:tcW w:w="992" w:type="dxa"/>
          </w:tcPr>
          <w:p w:rsidR="00BF20FD" w:rsidRPr="00A921B2" w:rsidRDefault="00BF20FD" w:rsidP="0022687B">
            <w:pPr>
              <w:tabs>
                <w:tab w:val="left" w:pos="709"/>
                <w:tab w:val="left" w:pos="5935"/>
              </w:tabs>
              <w:jc w:val="center"/>
              <w:rPr>
                <w:rFonts w:ascii="Times New Roman" w:hAnsi="Times New Roman"/>
              </w:rPr>
            </w:pPr>
            <w:r w:rsidRPr="00A921B2">
              <w:rPr>
                <w:rFonts w:ascii="Times New Roman" w:hAnsi="Times New Roman"/>
              </w:rPr>
              <w:t>0</w:t>
            </w:r>
          </w:p>
        </w:tc>
        <w:tc>
          <w:tcPr>
            <w:tcW w:w="1134" w:type="dxa"/>
          </w:tcPr>
          <w:p w:rsidR="00BF20FD" w:rsidRPr="00A921B2" w:rsidRDefault="00BF20FD" w:rsidP="0022687B">
            <w:pPr>
              <w:tabs>
                <w:tab w:val="left" w:pos="709"/>
                <w:tab w:val="left" w:pos="5935"/>
              </w:tabs>
              <w:jc w:val="center"/>
              <w:rPr>
                <w:rFonts w:ascii="Times New Roman" w:hAnsi="Times New Roman"/>
              </w:rPr>
            </w:pPr>
            <w:r w:rsidRPr="00A921B2">
              <w:rPr>
                <w:rFonts w:ascii="Times New Roman" w:hAnsi="Times New Roman"/>
              </w:rPr>
              <w:t>1</w:t>
            </w:r>
          </w:p>
        </w:tc>
        <w:tc>
          <w:tcPr>
            <w:tcW w:w="1134" w:type="dxa"/>
          </w:tcPr>
          <w:p w:rsidR="00BF20FD" w:rsidRPr="005501B0" w:rsidRDefault="005501B0" w:rsidP="0022687B">
            <w:pPr>
              <w:tabs>
                <w:tab w:val="left" w:pos="709"/>
                <w:tab w:val="left" w:pos="5935"/>
              </w:tabs>
              <w:jc w:val="center"/>
              <w:rPr>
                <w:rFonts w:ascii="Times New Roman" w:hAnsi="Times New Roman"/>
                <w:lang w:val="ru-RU"/>
              </w:rPr>
            </w:pPr>
            <w:r>
              <w:rPr>
                <w:rFonts w:ascii="Times New Roman" w:hAnsi="Times New Roman"/>
                <w:lang w:val="ru-RU"/>
              </w:rPr>
              <w:t>1</w:t>
            </w:r>
          </w:p>
        </w:tc>
        <w:tc>
          <w:tcPr>
            <w:tcW w:w="1134" w:type="dxa"/>
          </w:tcPr>
          <w:p w:rsidR="00BF20FD" w:rsidRPr="0008741A" w:rsidRDefault="005501B0" w:rsidP="0022687B">
            <w:pPr>
              <w:tabs>
                <w:tab w:val="left" w:pos="709"/>
                <w:tab w:val="left" w:pos="5935"/>
              </w:tabs>
              <w:jc w:val="center"/>
              <w:rPr>
                <w:rFonts w:ascii="Times New Roman" w:hAnsi="Times New Roman"/>
                <w:lang w:val="ru-RU"/>
              </w:rPr>
            </w:pPr>
            <w:r>
              <w:rPr>
                <w:rFonts w:ascii="Times New Roman" w:hAnsi="Times New Roman"/>
                <w:lang w:val="ru-RU"/>
              </w:rPr>
              <w:t>0</w:t>
            </w:r>
          </w:p>
        </w:tc>
        <w:tc>
          <w:tcPr>
            <w:tcW w:w="1134" w:type="dxa"/>
          </w:tcPr>
          <w:p w:rsidR="00BF20FD" w:rsidRPr="00A921B2" w:rsidRDefault="005501B0" w:rsidP="0022687B">
            <w:pPr>
              <w:tabs>
                <w:tab w:val="left" w:pos="709"/>
                <w:tab w:val="left" w:pos="5935"/>
              </w:tabs>
              <w:jc w:val="center"/>
              <w:rPr>
                <w:rFonts w:ascii="Times New Roman" w:hAnsi="Times New Roman"/>
              </w:rPr>
            </w:pPr>
            <w:r>
              <w:rPr>
                <w:rFonts w:ascii="Times New Roman" w:hAnsi="Times New Roman"/>
              </w:rPr>
              <w:t>5</w:t>
            </w:r>
          </w:p>
        </w:tc>
        <w:tc>
          <w:tcPr>
            <w:tcW w:w="851" w:type="dxa"/>
          </w:tcPr>
          <w:p w:rsidR="00BF20FD" w:rsidRPr="005501B0" w:rsidRDefault="005501B0" w:rsidP="0022687B">
            <w:pPr>
              <w:tabs>
                <w:tab w:val="left" w:pos="709"/>
                <w:tab w:val="left" w:pos="5935"/>
              </w:tabs>
              <w:jc w:val="center"/>
              <w:rPr>
                <w:rFonts w:ascii="Times New Roman" w:hAnsi="Times New Roman"/>
                <w:lang w:val="ru-RU"/>
              </w:rPr>
            </w:pPr>
            <w:r>
              <w:rPr>
                <w:rFonts w:ascii="Times New Roman" w:hAnsi="Times New Roman"/>
                <w:lang w:val="ru-RU"/>
              </w:rPr>
              <w:t>8</w:t>
            </w:r>
          </w:p>
        </w:tc>
      </w:tr>
    </w:tbl>
    <w:p w:rsidR="0008741A" w:rsidRDefault="00BF20FD" w:rsidP="00BF20FD">
      <w:pPr>
        <w:pStyle w:val="a4"/>
        <w:tabs>
          <w:tab w:val="left" w:pos="567"/>
          <w:tab w:val="left" w:pos="3720"/>
        </w:tabs>
        <w:rPr>
          <w:rFonts w:ascii="Times New Roman" w:hAnsi="Times New Roman" w:cs="Times New Roman"/>
          <w:b/>
          <w:bCs/>
          <w:lang w:val="ru-RU"/>
        </w:rPr>
      </w:pPr>
      <w:r>
        <w:rPr>
          <w:rFonts w:ascii="Times New Roman" w:hAnsi="Times New Roman" w:cs="Times New Roman"/>
          <w:b/>
          <w:bCs/>
          <w:lang w:val="ru-RU"/>
        </w:rPr>
        <w:t xml:space="preserve">           </w:t>
      </w:r>
    </w:p>
    <w:p w:rsidR="00BF20FD" w:rsidRDefault="0008741A" w:rsidP="00BF20FD">
      <w:pPr>
        <w:pStyle w:val="a4"/>
        <w:tabs>
          <w:tab w:val="left" w:pos="567"/>
          <w:tab w:val="left" w:pos="3720"/>
        </w:tabs>
        <w:rPr>
          <w:rFonts w:ascii="Times New Roman" w:hAnsi="Times New Roman" w:cs="Times New Roman"/>
          <w:b/>
          <w:bCs/>
          <w:lang w:val="ru-RU"/>
        </w:rPr>
      </w:pPr>
      <w:r>
        <w:rPr>
          <w:rFonts w:ascii="Times New Roman" w:hAnsi="Times New Roman" w:cs="Times New Roman"/>
          <w:b/>
          <w:bCs/>
          <w:lang w:val="ru-RU"/>
        </w:rPr>
        <w:t xml:space="preserve">            </w:t>
      </w:r>
      <w:r w:rsidR="00BF20FD" w:rsidRPr="0008769C">
        <w:rPr>
          <w:rFonts w:ascii="Times New Roman" w:hAnsi="Times New Roman" w:cs="Times New Roman"/>
          <w:b/>
          <w:bCs/>
          <w:lang w:val="ru-RU"/>
        </w:rPr>
        <w:t>По</w:t>
      </w:r>
      <w:r w:rsidR="00BF20FD">
        <w:rPr>
          <w:rFonts w:ascii="Times New Roman" w:hAnsi="Times New Roman" w:cs="Times New Roman"/>
          <w:b/>
          <w:bCs/>
          <w:lang w:val="ru-RU"/>
        </w:rPr>
        <w:t xml:space="preserve"> </w:t>
      </w:r>
      <w:r w:rsidR="00BF20FD" w:rsidRPr="0008769C">
        <w:rPr>
          <w:rFonts w:ascii="Times New Roman" w:hAnsi="Times New Roman" w:cs="Times New Roman"/>
          <w:b/>
          <w:bCs/>
          <w:lang w:val="ru-RU"/>
        </w:rPr>
        <w:t xml:space="preserve"> квалификационным категориям:</w:t>
      </w:r>
    </w:p>
    <w:p w:rsidR="006306D8" w:rsidRDefault="006306D8" w:rsidP="00BF20FD">
      <w:pPr>
        <w:pStyle w:val="a4"/>
        <w:tabs>
          <w:tab w:val="left" w:pos="567"/>
          <w:tab w:val="left" w:pos="3720"/>
        </w:tabs>
        <w:rPr>
          <w:rFonts w:ascii="Times New Roman" w:hAnsi="Times New Roman" w:cs="Times New Roman"/>
          <w:b/>
          <w:bCs/>
          <w:lang w:val="ru-RU"/>
        </w:rPr>
      </w:pPr>
    </w:p>
    <w:tbl>
      <w:tblPr>
        <w:tblStyle w:val="a8"/>
        <w:tblW w:w="9356" w:type="dxa"/>
        <w:tblInd w:w="250" w:type="dxa"/>
        <w:tblLook w:val="04A0" w:firstRow="1" w:lastRow="0" w:firstColumn="1" w:lastColumn="0" w:noHBand="0" w:noVBand="1"/>
      </w:tblPr>
      <w:tblGrid>
        <w:gridCol w:w="4535"/>
        <w:gridCol w:w="4821"/>
      </w:tblGrid>
      <w:tr w:rsidR="00BF20FD" w:rsidTr="0022687B">
        <w:tc>
          <w:tcPr>
            <w:tcW w:w="4535" w:type="dxa"/>
          </w:tcPr>
          <w:p w:rsidR="00BF20FD" w:rsidRPr="00392B45" w:rsidRDefault="00BF20FD" w:rsidP="0022687B">
            <w:pPr>
              <w:jc w:val="both"/>
              <w:rPr>
                <w:rFonts w:ascii="Times New Roman" w:hAnsi="Times New Roman"/>
                <w:b/>
                <w:bCs/>
              </w:rPr>
            </w:pPr>
            <w:r w:rsidRPr="00392B45">
              <w:rPr>
                <w:rFonts w:ascii="Times New Roman" w:hAnsi="Times New Roman"/>
                <w:b/>
                <w:bCs/>
              </w:rPr>
              <w:t>Квалификационная категория</w:t>
            </w:r>
          </w:p>
        </w:tc>
        <w:tc>
          <w:tcPr>
            <w:tcW w:w="4821" w:type="dxa"/>
          </w:tcPr>
          <w:p w:rsidR="00BF20FD" w:rsidRPr="00392B45" w:rsidRDefault="00BF20FD" w:rsidP="0022687B">
            <w:pPr>
              <w:jc w:val="both"/>
              <w:rPr>
                <w:rFonts w:ascii="Times New Roman" w:hAnsi="Times New Roman"/>
                <w:b/>
                <w:bCs/>
              </w:rPr>
            </w:pPr>
            <w:r w:rsidRPr="00392B45">
              <w:rPr>
                <w:rFonts w:ascii="Times New Roman" w:hAnsi="Times New Roman"/>
                <w:b/>
                <w:bCs/>
              </w:rPr>
              <w:t xml:space="preserve"> Количество педагогов (%)</w:t>
            </w:r>
          </w:p>
        </w:tc>
      </w:tr>
      <w:tr w:rsidR="00BF20FD" w:rsidTr="0022687B">
        <w:tc>
          <w:tcPr>
            <w:tcW w:w="4535" w:type="dxa"/>
          </w:tcPr>
          <w:p w:rsidR="00BF20FD" w:rsidRPr="00392B45" w:rsidRDefault="00BF20FD" w:rsidP="0022687B">
            <w:pPr>
              <w:jc w:val="both"/>
              <w:rPr>
                <w:rFonts w:ascii="Times New Roman" w:hAnsi="Times New Roman"/>
              </w:rPr>
            </w:pPr>
            <w:r w:rsidRPr="00392B45">
              <w:rPr>
                <w:rFonts w:ascii="Times New Roman" w:hAnsi="Times New Roman"/>
              </w:rPr>
              <w:t>Высшая</w:t>
            </w:r>
          </w:p>
        </w:tc>
        <w:tc>
          <w:tcPr>
            <w:tcW w:w="4821" w:type="dxa"/>
          </w:tcPr>
          <w:p w:rsidR="00BF20FD" w:rsidRPr="003C7709" w:rsidRDefault="005501B0" w:rsidP="0022687B">
            <w:pPr>
              <w:jc w:val="center"/>
              <w:rPr>
                <w:rFonts w:ascii="Times New Roman" w:hAnsi="Times New Roman"/>
                <w:bCs/>
              </w:rPr>
            </w:pPr>
            <w:r>
              <w:rPr>
                <w:rFonts w:ascii="Times New Roman" w:hAnsi="Times New Roman"/>
                <w:bCs/>
                <w:lang w:val="ru-RU"/>
              </w:rPr>
              <w:t>93</w:t>
            </w:r>
            <w:r w:rsidR="00BF20FD" w:rsidRPr="003C7709">
              <w:rPr>
                <w:rFonts w:ascii="Times New Roman" w:hAnsi="Times New Roman"/>
                <w:bCs/>
              </w:rPr>
              <w:t>%</w:t>
            </w:r>
          </w:p>
        </w:tc>
      </w:tr>
      <w:tr w:rsidR="00BF20FD" w:rsidTr="0022687B">
        <w:tc>
          <w:tcPr>
            <w:tcW w:w="4535" w:type="dxa"/>
          </w:tcPr>
          <w:p w:rsidR="00BF20FD" w:rsidRPr="00392B45" w:rsidRDefault="00BF20FD" w:rsidP="0022687B">
            <w:pPr>
              <w:jc w:val="both"/>
              <w:rPr>
                <w:rFonts w:ascii="Times New Roman" w:hAnsi="Times New Roman"/>
              </w:rPr>
            </w:pPr>
            <w:r w:rsidRPr="00392B45">
              <w:rPr>
                <w:rFonts w:ascii="Times New Roman" w:hAnsi="Times New Roman"/>
              </w:rPr>
              <w:t>Первая</w:t>
            </w:r>
          </w:p>
        </w:tc>
        <w:tc>
          <w:tcPr>
            <w:tcW w:w="4821" w:type="dxa"/>
          </w:tcPr>
          <w:p w:rsidR="00BF20FD" w:rsidRPr="003C7709" w:rsidRDefault="005501B0" w:rsidP="0022687B">
            <w:pPr>
              <w:jc w:val="center"/>
              <w:rPr>
                <w:rFonts w:ascii="Times New Roman" w:hAnsi="Times New Roman"/>
                <w:bCs/>
              </w:rPr>
            </w:pPr>
            <w:r>
              <w:rPr>
                <w:rFonts w:ascii="Times New Roman" w:hAnsi="Times New Roman"/>
                <w:bCs/>
                <w:lang w:val="ru-RU"/>
              </w:rPr>
              <w:t>0</w:t>
            </w:r>
            <w:r w:rsidR="00BF20FD" w:rsidRPr="003C7709">
              <w:rPr>
                <w:rFonts w:ascii="Times New Roman" w:hAnsi="Times New Roman"/>
                <w:bCs/>
              </w:rPr>
              <w:t>%</w:t>
            </w:r>
          </w:p>
        </w:tc>
      </w:tr>
      <w:tr w:rsidR="00BF20FD" w:rsidTr="0022687B">
        <w:tc>
          <w:tcPr>
            <w:tcW w:w="4535" w:type="dxa"/>
          </w:tcPr>
          <w:p w:rsidR="00BF20FD" w:rsidRPr="00392B45" w:rsidRDefault="00BF20FD" w:rsidP="0022687B">
            <w:pPr>
              <w:tabs>
                <w:tab w:val="left" w:pos="529"/>
              </w:tabs>
              <w:jc w:val="both"/>
              <w:rPr>
                <w:rFonts w:ascii="Times New Roman" w:hAnsi="Times New Roman"/>
              </w:rPr>
            </w:pPr>
            <w:r w:rsidRPr="00392B45">
              <w:rPr>
                <w:rFonts w:ascii="Times New Roman" w:hAnsi="Times New Roman"/>
              </w:rPr>
              <w:t>Без</w:t>
            </w:r>
            <w:r>
              <w:rPr>
                <w:rFonts w:ascii="Times New Roman" w:hAnsi="Times New Roman"/>
              </w:rPr>
              <w:t xml:space="preserve"> </w:t>
            </w:r>
            <w:r w:rsidRPr="00392B45">
              <w:rPr>
                <w:rFonts w:ascii="Times New Roman" w:hAnsi="Times New Roman"/>
              </w:rPr>
              <w:t xml:space="preserve"> категории</w:t>
            </w:r>
          </w:p>
        </w:tc>
        <w:tc>
          <w:tcPr>
            <w:tcW w:w="4821" w:type="dxa"/>
          </w:tcPr>
          <w:p w:rsidR="00BF20FD" w:rsidRPr="003C7709" w:rsidRDefault="005501B0" w:rsidP="0022687B">
            <w:pPr>
              <w:jc w:val="center"/>
              <w:rPr>
                <w:rFonts w:ascii="Times New Roman" w:hAnsi="Times New Roman"/>
                <w:bCs/>
              </w:rPr>
            </w:pPr>
            <w:r>
              <w:rPr>
                <w:rFonts w:ascii="Times New Roman" w:hAnsi="Times New Roman"/>
                <w:bCs/>
                <w:lang w:val="ru-RU"/>
              </w:rPr>
              <w:t>7</w:t>
            </w:r>
            <w:r w:rsidR="00BF20FD" w:rsidRPr="003C7709">
              <w:rPr>
                <w:rFonts w:ascii="Times New Roman" w:hAnsi="Times New Roman"/>
                <w:bCs/>
              </w:rPr>
              <w:t>%</w:t>
            </w:r>
          </w:p>
        </w:tc>
      </w:tr>
    </w:tbl>
    <w:p w:rsidR="00BF20FD" w:rsidRPr="00EF4630" w:rsidRDefault="00BF20FD" w:rsidP="00BF20FD">
      <w:pPr>
        <w:pStyle w:val="a4"/>
        <w:tabs>
          <w:tab w:val="left" w:pos="567"/>
          <w:tab w:val="left" w:pos="3720"/>
        </w:tabs>
        <w:rPr>
          <w:rFonts w:ascii="Times New Roman" w:hAnsi="Times New Roman" w:cs="Times New Roman"/>
          <w:bCs/>
          <w:color w:val="C00000"/>
          <w:lang w:val="ru-RU"/>
        </w:rPr>
      </w:pPr>
    </w:p>
    <w:p w:rsidR="00BF20FD" w:rsidRPr="00856AF6" w:rsidRDefault="00BF20FD" w:rsidP="00BF20FD">
      <w:pPr>
        <w:pStyle w:val="a4"/>
        <w:tabs>
          <w:tab w:val="left" w:pos="567"/>
          <w:tab w:val="left" w:pos="3720"/>
        </w:tabs>
        <w:jc w:val="both"/>
        <w:rPr>
          <w:rFonts w:ascii="Times New Roman" w:hAnsi="Times New Roman" w:cs="Times New Roman"/>
          <w:bCs/>
          <w:lang w:val="ru-RU"/>
        </w:rPr>
      </w:pPr>
      <w:r>
        <w:rPr>
          <w:rFonts w:ascii="Times New Roman" w:hAnsi="Times New Roman"/>
          <w:b/>
          <w:bCs/>
          <w:lang w:val="ru-RU"/>
        </w:rPr>
        <w:t xml:space="preserve">        </w:t>
      </w:r>
      <w:r>
        <w:rPr>
          <w:rFonts w:ascii="Times New Roman" w:hAnsi="Times New Roman"/>
          <w:bCs/>
          <w:lang w:val="ru-RU"/>
        </w:rPr>
        <w:t>В 20</w:t>
      </w:r>
      <w:r w:rsidR="005501B0">
        <w:rPr>
          <w:rFonts w:ascii="Times New Roman" w:hAnsi="Times New Roman"/>
          <w:bCs/>
          <w:lang w:val="ru-RU"/>
        </w:rPr>
        <w:t>22</w:t>
      </w:r>
      <w:r>
        <w:rPr>
          <w:rFonts w:ascii="Times New Roman" w:hAnsi="Times New Roman"/>
          <w:bCs/>
          <w:lang w:val="ru-RU"/>
        </w:rPr>
        <w:t xml:space="preserve"> – 202</w:t>
      </w:r>
      <w:r w:rsidR="005501B0">
        <w:rPr>
          <w:rFonts w:ascii="Times New Roman" w:hAnsi="Times New Roman"/>
          <w:bCs/>
          <w:lang w:val="ru-RU"/>
        </w:rPr>
        <w:t>3</w:t>
      </w:r>
      <w:r w:rsidRPr="00BC3D83">
        <w:rPr>
          <w:rFonts w:ascii="Times New Roman" w:hAnsi="Times New Roman"/>
          <w:bCs/>
          <w:lang w:val="ru-RU"/>
        </w:rPr>
        <w:t xml:space="preserve"> учебном году </w:t>
      </w:r>
      <w:r w:rsidR="005501B0">
        <w:rPr>
          <w:rFonts w:ascii="Times New Roman" w:hAnsi="Times New Roman" w:cs="Times New Roman"/>
          <w:bCs/>
          <w:lang w:val="ru-RU"/>
        </w:rPr>
        <w:t>аттестацию прошли 1 (7</w:t>
      </w:r>
      <w:r w:rsidR="00506A1D">
        <w:rPr>
          <w:rFonts w:ascii="Times New Roman" w:hAnsi="Times New Roman" w:cs="Times New Roman"/>
          <w:bCs/>
          <w:lang w:val="ru-RU"/>
        </w:rPr>
        <w:t>%) человек</w:t>
      </w:r>
      <w:r w:rsidRPr="00BC3D83">
        <w:rPr>
          <w:rFonts w:ascii="Times New Roman" w:hAnsi="Times New Roman" w:cs="Times New Roman"/>
          <w:bCs/>
          <w:lang w:val="ru-RU"/>
        </w:rPr>
        <w:t>,</w:t>
      </w:r>
      <w:r>
        <w:rPr>
          <w:rFonts w:ascii="Times New Roman" w:hAnsi="Times New Roman" w:cs="Times New Roman"/>
          <w:bCs/>
          <w:lang w:val="ru-RU"/>
        </w:rPr>
        <w:t xml:space="preserve"> </w:t>
      </w:r>
      <w:r w:rsidRPr="00BC3D83">
        <w:rPr>
          <w:rFonts w:ascii="Times New Roman" w:hAnsi="Times New Roman" w:cs="Times New Roman"/>
          <w:bCs/>
          <w:lang w:val="ru-RU"/>
        </w:rPr>
        <w:t xml:space="preserve"> из них</w:t>
      </w:r>
      <w:r>
        <w:rPr>
          <w:rFonts w:ascii="Times New Roman" w:hAnsi="Times New Roman" w:cs="Times New Roman"/>
          <w:bCs/>
          <w:lang w:val="ru-RU"/>
        </w:rPr>
        <w:t xml:space="preserve"> на </w:t>
      </w:r>
      <w:r w:rsidRPr="00BC3D83">
        <w:rPr>
          <w:rFonts w:ascii="Times New Roman" w:hAnsi="Times New Roman" w:cs="Times New Roman"/>
          <w:bCs/>
          <w:lang w:val="ru-RU"/>
        </w:rPr>
        <w:t xml:space="preserve"> высшую</w:t>
      </w:r>
      <w:r>
        <w:rPr>
          <w:rFonts w:ascii="Times New Roman" w:hAnsi="Times New Roman" w:cs="Times New Roman"/>
          <w:bCs/>
          <w:lang w:val="ru-RU"/>
        </w:rPr>
        <w:t xml:space="preserve"> квалификационную категорию</w:t>
      </w:r>
      <w:r w:rsidR="005501B0">
        <w:rPr>
          <w:rFonts w:ascii="Times New Roman" w:hAnsi="Times New Roman" w:cs="Times New Roman"/>
          <w:bCs/>
          <w:lang w:val="ru-RU"/>
        </w:rPr>
        <w:t xml:space="preserve"> –1(7</w:t>
      </w:r>
      <w:r w:rsidRPr="00BC3D83">
        <w:rPr>
          <w:rFonts w:ascii="Times New Roman" w:hAnsi="Times New Roman" w:cs="Times New Roman"/>
          <w:bCs/>
          <w:lang w:val="ru-RU"/>
        </w:rPr>
        <w:t>%).</w:t>
      </w:r>
    </w:p>
    <w:p w:rsidR="00BF20FD" w:rsidRPr="00BF20FD" w:rsidRDefault="00BF20FD" w:rsidP="00BF20FD">
      <w:pPr>
        <w:pStyle w:val="a7"/>
        <w:tabs>
          <w:tab w:val="left" w:pos="567"/>
          <w:tab w:val="left" w:pos="709"/>
          <w:tab w:val="right" w:pos="9355"/>
        </w:tabs>
        <w:ind w:left="0"/>
        <w:jc w:val="both"/>
        <w:rPr>
          <w:rFonts w:ascii="Times New Roman" w:hAnsi="Times New Roman"/>
          <w:lang w:val="ru-RU"/>
        </w:rPr>
      </w:pPr>
      <w:r w:rsidRPr="00BF20FD">
        <w:rPr>
          <w:rFonts w:ascii="Times New Roman" w:hAnsi="Times New Roman"/>
          <w:b/>
          <w:lang w:val="ru-RU"/>
        </w:rPr>
        <w:t xml:space="preserve">        </w:t>
      </w:r>
    </w:p>
    <w:p w:rsidR="00BF20FD" w:rsidRDefault="00BF20FD" w:rsidP="00BF20FD">
      <w:pPr>
        <w:pStyle w:val="a4"/>
        <w:rPr>
          <w:rFonts w:ascii="Times New Roman" w:hAnsi="Times New Roman" w:cs="Times New Roman"/>
          <w:b/>
          <w:lang w:val="ru-RU"/>
        </w:rPr>
      </w:pPr>
      <w:r w:rsidRPr="004D4581">
        <w:rPr>
          <w:rFonts w:ascii="Times New Roman" w:hAnsi="Times New Roman" w:cs="Times New Roman"/>
          <w:lang w:val="ru-RU"/>
        </w:rPr>
        <w:t xml:space="preserve">         </w:t>
      </w:r>
      <w:r w:rsidRPr="00E13E2D">
        <w:rPr>
          <w:rFonts w:ascii="Times New Roman" w:hAnsi="Times New Roman" w:cs="Times New Roman"/>
          <w:b/>
          <w:lang w:val="ru-RU"/>
        </w:rPr>
        <w:t>Анализ результатов повышения профессиональной компетентности  педагогов</w:t>
      </w:r>
    </w:p>
    <w:p w:rsidR="006306D8" w:rsidRPr="00E13E2D" w:rsidRDefault="006306D8" w:rsidP="00BF20FD">
      <w:pPr>
        <w:pStyle w:val="a4"/>
        <w:rPr>
          <w:rFonts w:ascii="Times New Roman" w:hAnsi="Times New Roman" w:cs="Times New Roman"/>
          <w:b/>
          <w:lang w:val="ru-RU"/>
        </w:rPr>
      </w:pPr>
    </w:p>
    <w:tbl>
      <w:tblPr>
        <w:tblStyle w:val="a8"/>
        <w:tblW w:w="0" w:type="auto"/>
        <w:tblInd w:w="250" w:type="dxa"/>
        <w:tblLook w:val="04A0" w:firstRow="1" w:lastRow="0" w:firstColumn="1" w:lastColumn="0" w:noHBand="0" w:noVBand="1"/>
      </w:tblPr>
      <w:tblGrid>
        <w:gridCol w:w="4961"/>
        <w:gridCol w:w="2410"/>
        <w:gridCol w:w="1950"/>
      </w:tblGrid>
      <w:tr w:rsidR="00BF20FD" w:rsidRPr="00F65FB3" w:rsidTr="0022687B">
        <w:tc>
          <w:tcPr>
            <w:tcW w:w="4961" w:type="dxa"/>
            <w:vMerge w:val="restart"/>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 xml:space="preserve">Показатели </w:t>
            </w:r>
          </w:p>
        </w:tc>
        <w:tc>
          <w:tcPr>
            <w:tcW w:w="4360" w:type="dxa"/>
            <w:gridSpan w:val="2"/>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Количество педагогов (за отчетный период в сравнении с прошлым годом)</w:t>
            </w:r>
          </w:p>
        </w:tc>
      </w:tr>
      <w:tr w:rsidR="00BF20FD" w:rsidRPr="004F06B8" w:rsidTr="0022687B">
        <w:tc>
          <w:tcPr>
            <w:tcW w:w="4961" w:type="dxa"/>
            <w:vMerge/>
          </w:tcPr>
          <w:p w:rsidR="00BF20FD" w:rsidRDefault="00BF20FD" w:rsidP="0022687B">
            <w:pPr>
              <w:pStyle w:val="a4"/>
              <w:rPr>
                <w:rFonts w:ascii="Times New Roman" w:hAnsi="Times New Roman" w:cs="Times New Roman"/>
                <w:lang w:val="ru-RU"/>
              </w:rPr>
            </w:pPr>
          </w:p>
        </w:tc>
        <w:tc>
          <w:tcPr>
            <w:tcW w:w="2410" w:type="dxa"/>
          </w:tcPr>
          <w:p w:rsidR="00BF20FD" w:rsidRDefault="005501B0" w:rsidP="0022687B">
            <w:pPr>
              <w:pStyle w:val="a4"/>
              <w:rPr>
                <w:rFonts w:ascii="Times New Roman" w:hAnsi="Times New Roman" w:cs="Times New Roman"/>
                <w:lang w:val="ru-RU"/>
              </w:rPr>
            </w:pPr>
            <w:r>
              <w:rPr>
                <w:rFonts w:ascii="Times New Roman" w:hAnsi="Times New Roman" w:cs="Times New Roman"/>
                <w:lang w:val="ru-RU"/>
              </w:rPr>
              <w:t>2021-2022</w:t>
            </w:r>
            <w:r w:rsidR="00BF20FD">
              <w:rPr>
                <w:rFonts w:ascii="Times New Roman" w:hAnsi="Times New Roman" w:cs="Times New Roman"/>
                <w:lang w:val="ru-RU"/>
              </w:rPr>
              <w:t xml:space="preserve"> уч.г.</w:t>
            </w:r>
          </w:p>
        </w:tc>
        <w:tc>
          <w:tcPr>
            <w:tcW w:w="1950" w:type="dxa"/>
          </w:tcPr>
          <w:p w:rsidR="00BF20FD" w:rsidRDefault="005501B0" w:rsidP="0022687B">
            <w:pPr>
              <w:pStyle w:val="a4"/>
              <w:rPr>
                <w:rFonts w:ascii="Times New Roman" w:hAnsi="Times New Roman" w:cs="Times New Roman"/>
                <w:lang w:val="ru-RU"/>
              </w:rPr>
            </w:pPr>
            <w:r>
              <w:rPr>
                <w:rFonts w:ascii="Times New Roman" w:hAnsi="Times New Roman" w:cs="Times New Roman"/>
                <w:lang w:val="ru-RU"/>
              </w:rPr>
              <w:t>2022 -2023</w:t>
            </w:r>
            <w:r w:rsidR="00BF20FD">
              <w:rPr>
                <w:rFonts w:ascii="Times New Roman" w:hAnsi="Times New Roman" w:cs="Times New Roman"/>
                <w:lang w:val="ru-RU"/>
              </w:rPr>
              <w:t>уч.г.</w:t>
            </w:r>
          </w:p>
        </w:tc>
      </w:tr>
      <w:tr w:rsidR="00BF20FD" w:rsidRPr="004F06B8" w:rsidTr="0022687B">
        <w:tc>
          <w:tcPr>
            <w:tcW w:w="4961"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Обучение в вузе</w:t>
            </w:r>
          </w:p>
        </w:tc>
        <w:tc>
          <w:tcPr>
            <w:tcW w:w="241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w:t>
            </w:r>
          </w:p>
        </w:tc>
        <w:tc>
          <w:tcPr>
            <w:tcW w:w="195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w:t>
            </w:r>
          </w:p>
        </w:tc>
      </w:tr>
      <w:tr w:rsidR="00BF20FD" w:rsidRPr="004F06B8" w:rsidTr="0022687B">
        <w:tc>
          <w:tcPr>
            <w:tcW w:w="4961"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 xml:space="preserve">Курсы переподготовки </w:t>
            </w:r>
          </w:p>
        </w:tc>
        <w:tc>
          <w:tcPr>
            <w:tcW w:w="241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w:t>
            </w:r>
          </w:p>
        </w:tc>
        <w:tc>
          <w:tcPr>
            <w:tcW w:w="195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w:t>
            </w:r>
          </w:p>
        </w:tc>
      </w:tr>
      <w:tr w:rsidR="00BF20FD" w:rsidRPr="004F06B8" w:rsidTr="0022687B">
        <w:tc>
          <w:tcPr>
            <w:tcW w:w="4961"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 xml:space="preserve">Курсы повышения квалификации </w:t>
            </w:r>
          </w:p>
        </w:tc>
        <w:tc>
          <w:tcPr>
            <w:tcW w:w="2410" w:type="dxa"/>
          </w:tcPr>
          <w:p w:rsidR="00BF20FD" w:rsidRPr="00153C29" w:rsidRDefault="00BF20FD" w:rsidP="0022687B">
            <w:pPr>
              <w:pStyle w:val="a4"/>
              <w:rPr>
                <w:rFonts w:ascii="Times New Roman" w:hAnsi="Times New Roman" w:cs="Times New Roman"/>
              </w:rPr>
            </w:pPr>
            <w:r>
              <w:rPr>
                <w:rFonts w:ascii="Times New Roman" w:hAnsi="Times New Roman" w:cs="Times New Roman"/>
              </w:rPr>
              <w:t>5</w:t>
            </w:r>
          </w:p>
        </w:tc>
        <w:tc>
          <w:tcPr>
            <w:tcW w:w="1950" w:type="dxa"/>
          </w:tcPr>
          <w:p w:rsidR="00BF20FD" w:rsidRPr="000777A2" w:rsidRDefault="00BF20FD" w:rsidP="0022687B">
            <w:pPr>
              <w:pStyle w:val="a4"/>
              <w:rPr>
                <w:rFonts w:ascii="Times New Roman" w:hAnsi="Times New Roman" w:cs="Times New Roman"/>
                <w:lang w:val="ru-RU"/>
              </w:rPr>
            </w:pPr>
            <w:r>
              <w:rPr>
                <w:rFonts w:ascii="Times New Roman" w:hAnsi="Times New Roman" w:cs="Times New Roman"/>
                <w:lang w:val="ru-RU"/>
              </w:rPr>
              <w:t>6</w:t>
            </w:r>
          </w:p>
        </w:tc>
      </w:tr>
      <w:tr w:rsidR="00BF20FD" w:rsidRPr="004F06B8" w:rsidTr="0022687B">
        <w:tc>
          <w:tcPr>
            <w:tcW w:w="4961"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Аттестация</w:t>
            </w:r>
          </w:p>
        </w:tc>
        <w:tc>
          <w:tcPr>
            <w:tcW w:w="2410" w:type="dxa"/>
          </w:tcPr>
          <w:p w:rsidR="00BF20FD" w:rsidRDefault="005501B0" w:rsidP="0022687B">
            <w:pPr>
              <w:pStyle w:val="a4"/>
              <w:rPr>
                <w:rFonts w:ascii="Times New Roman" w:hAnsi="Times New Roman" w:cs="Times New Roman"/>
                <w:lang w:val="ru-RU"/>
              </w:rPr>
            </w:pPr>
            <w:r>
              <w:rPr>
                <w:rFonts w:ascii="Times New Roman" w:hAnsi="Times New Roman" w:cs="Times New Roman"/>
                <w:lang w:val="ru-RU"/>
              </w:rPr>
              <w:t>7</w:t>
            </w:r>
          </w:p>
        </w:tc>
        <w:tc>
          <w:tcPr>
            <w:tcW w:w="1950" w:type="dxa"/>
          </w:tcPr>
          <w:p w:rsidR="00BF20FD" w:rsidRDefault="005501B0" w:rsidP="0022687B">
            <w:pPr>
              <w:pStyle w:val="a4"/>
              <w:rPr>
                <w:rFonts w:ascii="Times New Roman" w:hAnsi="Times New Roman" w:cs="Times New Roman"/>
                <w:lang w:val="ru-RU"/>
              </w:rPr>
            </w:pPr>
            <w:r>
              <w:rPr>
                <w:rFonts w:ascii="Times New Roman" w:hAnsi="Times New Roman" w:cs="Times New Roman"/>
                <w:lang w:val="ru-RU"/>
              </w:rPr>
              <w:t>1</w:t>
            </w:r>
          </w:p>
        </w:tc>
      </w:tr>
      <w:tr w:rsidR="00BF20FD" w:rsidTr="0022687B">
        <w:tc>
          <w:tcPr>
            <w:tcW w:w="4961" w:type="dxa"/>
          </w:tcPr>
          <w:p w:rsidR="00BF20FD" w:rsidRPr="00E34300" w:rsidRDefault="00BF20FD" w:rsidP="0022687B">
            <w:pPr>
              <w:pStyle w:val="a4"/>
              <w:rPr>
                <w:rFonts w:ascii="Times New Roman" w:hAnsi="Times New Roman" w:cs="Times New Roman"/>
                <w:lang w:val="ru-RU"/>
              </w:rPr>
            </w:pPr>
            <w:r>
              <w:rPr>
                <w:rFonts w:ascii="Times New Roman" w:hAnsi="Times New Roman" w:cs="Times New Roman"/>
                <w:lang w:val="ru-RU"/>
              </w:rPr>
              <w:t xml:space="preserve">Посещение методических объединений </w:t>
            </w:r>
            <w:r w:rsidRPr="00E34300">
              <w:rPr>
                <w:rFonts w:ascii="Times New Roman" w:hAnsi="Times New Roman" w:cs="Times New Roman"/>
                <w:lang w:val="ru-RU"/>
              </w:rPr>
              <w:t>(</w:t>
            </w:r>
            <w:r w:rsidRPr="00E34300">
              <w:rPr>
                <w:rFonts w:ascii="Times New Roman" w:hAnsi="Times New Roman" w:cs="Times New Roman"/>
                <w:color w:val="222222"/>
                <w:shd w:val="clear" w:color="auto" w:fill="FFFFFF"/>
                <w:lang w:val="ru-RU"/>
              </w:rPr>
              <w:t xml:space="preserve">в дистанционном формате с использованием платформы </w:t>
            </w:r>
            <w:r w:rsidRPr="00E34300">
              <w:rPr>
                <w:rFonts w:ascii="Times New Roman" w:hAnsi="Times New Roman" w:cs="Times New Roman"/>
                <w:color w:val="222222"/>
                <w:shd w:val="clear" w:color="auto" w:fill="FFFFFF"/>
              </w:rPr>
              <w:t>ZOOM</w:t>
            </w:r>
            <w:r>
              <w:rPr>
                <w:rFonts w:ascii="Times New Roman" w:hAnsi="Times New Roman" w:cs="Times New Roman"/>
                <w:color w:val="222222"/>
                <w:shd w:val="clear" w:color="auto" w:fill="FFFFFF"/>
                <w:lang w:val="ru-RU"/>
              </w:rPr>
              <w:t>)</w:t>
            </w:r>
          </w:p>
        </w:tc>
        <w:tc>
          <w:tcPr>
            <w:tcW w:w="2410" w:type="dxa"/>
          </w:tcPr>
          <w:p w:rsidR="00BF20FD" w:rsidRPr="002171AD" w:rsidRDefault="00BF20FD" w:rsidP="0022687B">
            <w:pPr>
              <w:pStyle w:val="a4"/>
              <w:rPr>
                <w:rFonts w:ascii="Times New Roman" w:hAnsi="Times New Roman" w:cs="Times New Roman"/>
              </w:rPr>
            </w:pPr>
            <w:r>
              <w:rPr>
                <w:rFonts w:ascii="Times New Roman" w:hAnsi="Times New Roman" w:cs="Times New Roman"/>
                <w:lang w:val="ru-RU"/>
              </w:rPr>
              <w:t>1</w:t>
            </w:r>
            <w:r>
              <w:rPr>
                <w:rFonts w:ascii="Times New Roman" w:hAnsi="Times New Roman" w:cs="Times New Roman"/>
              </w:rPr>
              <w:t>3</w:t>
            </w:r>
          </w:p>
        </w:tc>
        <w:tc>
          <w:tcPr>
            <w:tcW w:w="1950" w:type="dxa"/>
          </w:tcPr>
          <w:p w:rsidR="00BF20FD" w:rsidRPr="00E34300" w:rsidRDefault="00BF20FD" w:rsidP="0022687B">
            <w:pPr>
              <w:pStyle w:val="a4"/>
              <w:rPr>
                <w:rFonts w:ascii="Times New Roman" w:hAnsi="Times New Roman" w:cs="Times New Roman"/>
                <w:lang w:val="ru-RU"/>
              </w:rPr>
            </w:pPr>
            <w:r>
              <w:rPr>
                <w:rFonts w:ascii="Times New Roman" w:hAnsi="Times New Roman" w:cs="Times New Roman"/>
                <w:lang w:val="ru-RU"/>
              </w:rPr>
              <w:t>16</w:t>
            </w:r>
          </w:p>
        </w:tc>
      </w:tr>
      <w:tr w:rsidR="00BF20FD" w:rsidTr="0022687B">
        <w:tc>
          <w:tcPr>
            <w:tcW w:w="4961"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Обмен опытом на конференциях, форумах, методических семинарах, круглых столах</w:t>
            </w:r>
          </w:p>
        </w:tc>
        <w:tc>
          <w:tcPr>
            <w:tcW w:w="241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8</w:t>
            </w:r>
          </w:p>
        </w:tc>
        <w:tc>
          <w:tcPr>
            <w:tcW w:w="195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10</w:t>
            </w:r>
          </w:p>
        </w:tc>
      </w:tr>
      <w:tr w:rsidR="00BF20FD" w:rsidTr="0022687B">
        <w:tc>
          <w:tcPr>
            <w:tcW w:w="4961"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Публикация в профессиональных изданиях</w:t>
            </w:r>
          </w:p>
        </w:tc>
        <w:tc>
          <w:tcPr>
            <w:tcW w:w="241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7</w:t>
            </w:r>
          </w:p>
        </w:tc>
        <w:tc>
          <w:tcPr>
            <w:tcW w:w="195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12</w:t>
            </w:r>
          </w:p>
        </w:tc>
      </w:tr>
      <w:tr w:rsidR="00BF20FD" w:rsidRPr="00F65FB3" w:rsidTr="0022687B">
        <w:tc>
          <w:tcPr>
            <w:tcW w:w="4961"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Участие в конкурсах профессионального мастерства разного уровня:</w:t>
            </w:r>
          </w:p>
        </w:tc>
        <w:tc>
          <w:tcPr>
            <w:tcW w:w="2410" w:type="dxa"/>
          </w:tcPr>
          <w:p w:rsidR="00BF20FD" w:rsidRDefault="00BF20FD" w:rsidP="0022687B">
            <w:pPr>
              <w:pStyle w:val="a4"/>
              <w:rPr>
                <w:rFonts w:ascii="Times New Roman" w:hAnsi="Times New Roman" w:cs="Times New Roman"/>
                <w:lang w:val="ru-RU"/>
              </w:rPr>
            </w:pPr>
          </w:p>
        </w:tc>
        <w:tc>
          <w:tcPr>
            <w:tcW w:w="1950" w:type="dxa"/>
          </w:tcPr>
          <w:p w:rsidR="00BF20FD" w:rsidRDefault="00BF20FD" w:rsidP="0022687B">
            <w:pPr>
              <w:pStyle w:val="a4"/>
              <w:rPr>
                <w:rFonts w:ascii="Times New Roman" w:hAnsi="Times New Roman" w:cs="Times New Roman"/>
                <w:lang w:val="ru-RU"/>
              </w:rPr>
            </w:pPr>
          </w:p>
        </w:tc>
      </w:tr>
      <w:tr w:rsidR="00BF20FD" w:rsidTr="0022687B">
        <w:tc>
          <w:tcPr>
            <w:tcW w:w="4961" w:type="dxa"/>
          </w:tcPr>
          <w:p w:rsidR="00BF20FD" w:rsidRDefault="00BF20FD" w:rsidP="00BF20FD">
            <w:pPr>
              <w:pStyle w:val="a4"/>
              <w:numPr>
                <w:ilvl w:val="0"/>
                <w:numId w:val="29"/>
              </w:numPr>
              <w:rPr>
                <w:rFonts w:ascii="Times New Roman" w:hAnsi="Times New Roman" w:cs="Times New Roman"/>
                <w:lang w:val="ru-RU"/>
              </w:rPr>
            </w:pPr>
            <w:r>
              <w:rPr>
                <w:rFonts w:ascii="Times New Roman" w:hAnsi="Times New Roman" w:cs="Times New Roman"/>
                <w:lang w:val="ru-RU"/>
              </w:rPr>
              <w:t>окружной</w:t>
            </w:r>
          </w:p>
        </w:tc>
        <w:tc>
          <w:tcPr>
            <w:tcW w:w="241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1</w:t>
            </w:r>
          </w:p>
        </w:tc>
        <w:tc>
          <w:tcPr>
            <w:tcW w:w="195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2</w:t>
            </w:r>
          </w:p>
        </w:tc>
      </w:tr>
      <w:tr w:rsidR="00BF20FD" w:rsidTr="0022687B">
        <w:tc>
          <w:tcPr>
            <w:tcW w:w="4961" w:type="dxa"/>
          </w:tcPr>
          <w:p w:rsidR="00BF20FD" w:rsidRDefault="00BF20FD" w:rsidP="00BF20FD">
            <w:pPr>
              <w:pStyle w:val="a4"/>
              <w:numPr>
                <w:ilvl w:val="0"/>
                <w:numId w:val="29"/>
              </w:numPr>
              <w:rPr>
                <w:rFonts w:ascii="Times New Roman" w:hAnsi="Times New Roman" w:cs="Times New Roman"/>
                <w:lang w:val="ru-RU"/>
              </w:rPr>
            </w:pPr>
            <w:r>
              <w:rPr>
                <w:rFonts w:ascii="Times New Roman" w:hAnsi="Times New Roman" w:cs="Times New Roman"/>
                <w:lang w:val="ru-RU"/>
              </w:rPr>
              <w:t xml:space="preserve">региональный </w:t>
            </w:r>
          </w:p>
        </w:tc>
        <w:tc>
          <w:tcPr>
            <w:tcW w:w="241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1</w:t>
            </w:r>
          </w:p>
        </w:tc>
        <w:tc>
          <w:tcPr>
            <w:tcW w:w="1950" w:type="dxa"/>
          </w:tcPr>
          <w:p w:rsidR="00BF20FD" w:rsidRDefault="00BF20FD" w:rsidP="0022687B">
            <w:pPr>
              <w:pStyle w:val="a4"/>
              <w:rPr>
                <w:rFonts w:ascii="Times New Roman" w:hAnsi="Times New Roman" w:cs="Times New Roman"/>
                <w:lang w:val="ru-RU"/>
              </w:rPr>
            </w:pPr>
          </w:p>
        </w:tc>
      </w:tr>
      <w:tr w:rsidR="00BF20FD" w:rsidTr="0022687B">
        <w:tc>
          <w:tcPr>
            <w:tcW w:w="4961" w:type="dxa"/>
          </w:tcPr>
          <w:p w:rsidR="00BF20FD" w:rsidRDefault="00BF20FD" w:rsidP="00BF20FD">
            <w:pPr>
              <w:pStyle w:val="a4"/>
              <w:numPr>
                <w:ilvl w:val="0"/>
                <w:numId w:val="29"/>
              </w:numPr>
              <w:rPr>
                <w:rFonts w:ascii="Times New Roman" w:hAnsi="Times New Roman" w:cs="Times New Roman"/>
                <w:lang w:val="ru-RU"/>
              </w:rPr>
            </w:pPr>
            <w:r>
              <w:rPr>
                <w:rFonts w:ascii="Times New Roman" w:hAnsi="Times New Roman" w:cs="Times New Roman"/>
                <w:lang w:val="ru-RU"/>
              </w:rPr>
              <w:t xml:space="preserve">федеральный </w:t>
            </w:r>
          </w:p>
        </w:tc>
        <w:tc>
          <w:tcPr>
            <w:tcW w:w="2410" w:type="dxa"/>
          </w:tcPr>
          <w:p w:rsidR="00BF20FD" w:rsidRDefault="00BF20FD" w:rsidP="0022687B">
            <w:pPr>
              <w:pStyle w:val="a4"/>
              <w:rPr>
                <w:rFonts w:ascii="Times New Roman" w:hAnsi="Times New Roman" w:cs="Times New Roman"/>
                <w:lang w:val="ru-RU"/>
              </w:rPr>
            </w:pPr>
          </w:p>
        </w:tc>
        <w:tc>
          <w:tcPr>
            <w:tcW w:w="195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1</w:t>
            </w:r>
          </w:p>
        </w:tc>
      </w:tr>
      <w:tr w:rsidR="00BF20FD" w:rsidTr="0022687B">
        <w:tc>
          <w:tcPr>
            <w:tcW w:w="4961"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Участие педагогов в конкурсах</w:t>
            </w:r>
          </w:p>
        </w:tc>
        <w:tc>
          <w:tcPr>
            <w:tcW w:w="2410" w:type="dxa"/>
          </w:tcPr>
          <w:p w:rsidR="00BF20FD" w:rsidRDefault="00BF20FD" w:rsidP="0022687B">
            <w:pPr>
              <w:pStyle w:val="a4"/>
              <w:rPr>
                <w:rFonts w:ascii="Times New Roman" w:hAnsi="Times New Roman" w:cs="Times New Roman"/>
                <w:lang w:val="ru-RU"/>
              </w:rPr>
            </w:pPr>
          </w:p>
        </w:tc>
        <w:tc>
          <w:tcPr>
            <w:tcW w:w="1950" w:type="dxa"/>
          </w:tcPr>
          <w:p w:rsidR="00BF20FD" w:rsidRDefault="00BF20FD" w:rsidP="0022687B">
            <w:pPr>
              <w:pStyle w:val="a4"/>
              <w:rPr>
                <w:rFonts w:ascii="Times New Roman" w:hAnsi="Times New Roman" w:cs="Times New Roman"/>
                <w:lang w:val="ru-RU"/>
              </w:rPr>
            </w:pPr>
          </w:p>
        </w:tc>
      </w:tr>
      <w:tr w:rsidR="00BF20FD" w:rsidTr="0022687B">
        <w:tc>
          <w:tcPr>
            <w:tcW w:w="4961" w:type="dxa"/>
          </w:tcPr>
          <w:p w:rsidR="00BF20FD" w:rsidRDefault="00BF20FD" w:rsidP="00BF20FD">
            <w:pPr>
              <w:pStyle w:val="a4"/>
              <w:numPr>
                <w:ilvl w:val="0"/>
                <w:numId w:val="29"/>
              </w:numPr>
              <w:rPr>
                <w:rFonts w:ascii="Times New Roman" w:hAnsi="Times New Roman" w:cs="Times New Roman"/>
                <w:lang w:val="ru-RU"/>
              </w:rPr>
            </w:pPr>
            <w:r>
              <w:rPr>
                <w:rFonts w:ascii="Times New Roman" w:hAnsi="Times New Roman" w:cs="Times New Roman"/>
                <w:lang w:val="ru-RU"/>
              </w:rPr>
              <w:t>окружных</w:t>
            </w:r>
          </w:p>
        </w:tc>
        <w:tc>
          <w:tcPr>
            <w:tcW w:w="2410" w:type="dxa"/>
          </w:tcPr>
          <w:p w:rsidR="00BF20FD" w:rsidRPr="00F42948" w:rsidRDefault="00BF20FD" w:rsidP="0022687B">
            <w:pPr>
              <w:pStyle w:val="a4"/>
              <w:rPr>
                <w:rFonts w:ascii="Times New Roman" w:hAnsi="Times New Roman" w:cs="Times New Roman"/>
              </w:rPr>
            </w:pPr>
            <w:r>
              <w:rPr>
                <w:rFonts w:ascii="Times New Roman" w:hAnsi="Times New Roman" w:cs="Times New Roman"/>
              </w:rPr>
              <w:t>3</w:t>
            </w:r>
          </w:p>
        </w:tc>
        <w:tc>
          <w:tcPr>
            <w:tcW w:w="1950" w:type="dxa"/>
          </w:tcPr>
          <w:p w:rsidR="00BF20FD" w:rsidRPr="00E34300" w:rsidRDefault="00BF20FD" w:rsidP="0022687B">
            <w:pPr>
              <w:pStyle w:val="a4"/>
              <w:rPr>
                <w:rFonts w:ascii="Times New Roman" w:hAnsi="Times New Roman" w:cs="Times New Roman"/>
                <w:lang w:val="ru-RU"/>
              </w:rPr>
            </w:pPr>
            <w:r>
              <w:rPr>
                <w:rFonts w:ascii="Times New Roman" w:hAnsi="Times New Roman" w:cs="Times New Roman"/>
                <w:lang w:val="ru-RU"/>
              </w:rPr>
              <w:t>3</w:t>
            </w:r>
          </w:p>
        </w:tc>
      </w:tr>
      <w:tr w:rsidR="00BF20FD" w:rsidTr="0022687B">
        <w:tc>
          <w:tcPr>
            <w:tcW w:w="4961" w:type="dxa"/>
          </w:tcPr>
          <w:p w:rsidR="00BF20FD" w:rsidRDefault="00BF20FD" w:rsidP="00BF20FD">
            <w:pPr>
              <w:pStyle w:val="a4"/>
              <w:numPr>
                <w:ilvl w:val="0"/>
                <w:numId w:val="29"/>
              </w:numPr>
              <w:rPr>
                <w:rFonts w:ascii="Times New Roman" w:hAnsi="Times New Roman" w:cs="Times New Roman"/>
                <w:lang w:val="ru-RU"/>
              </w:rPr>
            </w:pPr>
            <w:r>
              <w:rPr>
                <w:rFonts w:ascii="Times New Roman" w:hAnsi="Times New Roman" w:cs="Times New Roman"/>
                <w:lang w:val="ru-RU"/>
              </w:rPr>
              <w:t>региональных</w:t>
            </w:r>
          </w:p>
        </w:tc>
        <w:tc>
          <w:tcPr>
            <w:tcW w:w="2410" w:type="dxa"/>
          </w:tcPr>
          <w:p w:rsidR="00BF20FD" w:rsidRPr="00F42948" w:rsidRDefault="00BF20FD" w:rsidP="0022687B">
            <w:pPr>
              <w:pStyle w:val="a4"/>
              <w:rPr>
                <w:rFonts w:ascii="Times New Roman" w:hAnsi="Times New Roman" w:cs="Times New Roman"/>
              </w:rPr>
            </w:pPr>
            <w:r>
              <w:rPr>
                <w:rFonts w:ascii="Times New Roman" w:hAnsi="Times New Roman" w:cs="Times New Roman"/>
              </w:rPr>
              <w:t>1</w:t>
            </w:r>
          </w:p>
        </w:tc>
        <w:tc>
          <w:tcPr>
            <w:tcW w:w="1950" w:type="dxa"/>
          </w:tcPr>
          <w:p w:rsidR="00BF20FD" w:rsidRPr="00A019B4" w:rsidRDefault="00BF20FD" w:rsidP="0022687B">
            <w:pPr>
              <w:pStyle w:val="a4"/>
              <w:rPr>
                <w:rFonts w:ascii="Times New Roman" w:hAnsi="Times New Roman" w:cs="Times New Roman"/>
                <w:lang w:val="ru-RU"/>
              </w:rPr>
            </w:pPr>
            <w:r>
              <w:rPr>
                <w:rFonts w:ascii="Times New Roman" w:hAnsi="Times New Roman" w:cs="Times New Roman"/>
                <w:lang w:val="ru-RU"/>
              </w:rPr>
              <w:t>3</w:t>
            </w:r>
          </w:p>
        </w:tc>
      </w:tr>
      <w:tr w:rsidR="00BF20FD" w:rsidTr="0022687B">
        <w:tc>
          <w:tcPr>
            <w:tcW w:w="4961" w:type="dxa"/>
          </w:tcPr>
          <w:p w:rsidR="00BF20FD" w:rsidRDefault="00BF20FD" w:rsidP="00BF20FD">
            <w:pPr>
              <w:pStyle w:val="a4"/>
              <w:numPr>
                <w:ilvl w:val="0"/>
                <w:numId w:val="29"/>
              </w:numPr>
              <w:rPr>
                <w:rFonts w:ascii="Times New Roman" w:hAnsi="Times New Roman" w:cs="Times New Roman"/>
                <w:lang w:val="ru-RU"/>
              </w:rPr>
            </w:pPr>
            <w:r>
              <w:rPr>
                <w:rFonts w:ascii="Times New Roman" w:hAnsi="Times New Roman" w:cs="Times New Roman"/>
                <w:lang w:val="ru-RU"/>
              </w:rPr>
              <w:t>всероссийских</w:t>
            </w:r>
          </w:p>
        </w:tc>
        <w:tc>
          <w:tcPr>
            <w:tcW w:w="2410" w:type="dxa"/>
          </w:tcPr>
          <w:p w:rsidR="00BF20FD" w:rsidRPr="00F42948" w:rsidRDefault="00BF20FD" w:rsidP="0022687B">
            <w:pPr>
              <w:pStyle w:val="a4"/>
              <w:rPr>
                <w:rFonts w:ascii="Times New Roman" w:hAnsi="Times New Roman" w:cs="Times New Roman"/>
              </w:rPr>
            </w:pPr>
            <w:r>
              <w:rPr>
                <w:rFonts w:ascii="Times New Roman" w:hAnsi="Times New Roman" w:cs="Times New Roman"/>
              </w:rPr>
              <w:t>6</w:t>
            </w:r>
          </w:p>
        </w:tc>
        <w:tc>
          <w:tcPr>
            <w:tcW w:w="1950" w:type="dxa"/>
          </w:tcPr>
          <w:p w:rsidR="00BF20FD" w:rsidRPr="00A019B4" w:rsidRDefault="00BF20FD" w:rsidP="0022687B">
            <w:pPr>
              <w:pStyle w:val="a4"/>
              <w:rPr>
                <w:rFonts w:ascii="Times New Roman" w:hAnsi="Times New Roman" w:cs="Times New Roman"/>
                <w:lang w:val="ru-RU"/>
              </w:rPr>
            </w:pPr>
            <w:r>
              <w:rPr>
                <w:rFonts w:ascii="Times New Roman" w:hAnsi="Times New Roman" w:cs="Times New Roman"/>
                <w:lang w:val="ru-RU"/>
              </w:rPr>
              <w:t>8</w:t>
            </w:r>
          </w:p>
        </w:tc>
      </w:tr>
      <w:tr w:rsidR="00BF20FD" w:rsidTr="0022687B">
        <w:tc>
          <w:tcPr>
            <w:tcW w:w="4961"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Участие воспитанников  в конкурсах</w:t>
            </w:r>
          </w:p>
        </w:tc>
        <w:tc>
          <w:tcPr>
            <w:tcW w:w="2410" w:type="dxa"/>
          </w:tcPr>
          <w:p w:rsidR="00BF20FD" w:rsidRDefault="00BF20FD" w:rsidP="0022687B">
            <w:pPr>
              <w:pStyle w:val="a4"/>
              <w:rPr>
                <w:rFonts w:ascii="Times New Roman" w:hAnsi="Times New Roman" w:cs="Times New Roman"/>
                <w:lang w:val="ru-RU"/>
              </w:rPr>
            </w:pPr>
          </w:p>
        </w:tc>
        <w:tc>
          <w:tcPr>
            <w:tcW w:w="1950" w:type="dxa"/>
          </w:tcPr>
          <w:p w:rsidR="00BF20FD" w:rsidRDefault="00BF20FD" w:rsidP="0022687B">
            <w:pPr>
              <w:pStyle w:val="a4"/>
              <w:rPr>
                <w:rFonts w:ascii="Times New Roman" w:hAnsi="Times New Roman" w:cs="Times New Roman"/>
                <w:lang w:val="ru-RU"/>
              </w:rPr>
            </w:pPr>
          </w:p>
        </w:tc>
      </w:tr>
      <w:tr w:rsidR="00BF20FD" w:rsidTr="0022687B">
        <w:tc>
          <w:tcPr>
            <w:tcW w:w="4961" w:type="dxa"/>
          </w:tcPr>
          <w:p w:rsidR="00BF20FD" w:rsidRDefault="00BF20FD" w:rsidP="00BF20FD">
            <w:pPr>
              <w:pStyle w:val="a4"/>
              <w:numPr>
                <w:ilvl w:val="0"/>
                <w:numId w:val="29"/>
              </w:numPr>
              <w:rPr>
                <w:rFonts w:ascii="Times New Roman" w:hAnsi="Times New Roman" w:cs="Times New Roman"/>
                <w:lang w:val="ru-RU"/>
              </w:rPr>
            </w:pPr>
            <w:r>
              <w:rPr>
                <w:rFonts w:ascii="Times New Roman" w:hAnsi="Times New Roman" w:cs="Times New Roman"/>
                <w:lang w:val="ru-RU"/>
              </w:rPr>
              <w:t>муниципальных, окружных</w:t>
            </w:r>
          </w:p>
        </w:tc>
        <w:tc>
          <w:tcPr>
            <w:tcW w:w="2410" w:type="dxa"/>
          </w:tcPr>
          <w:p w:rsidR="00BF20FD" w:rsidRPr="000D57A3" w:rsidRDefault="00BF20FD" w:rsidP="0022687B">
            <w:pPr>
              <w:pStyle w:val="a4"/>
              <w:rPr>
                <w:rFonts w:ascii="Times New Roman" w:hAnsi="Times New Roman" w:cs="Times New Roman"/>
              </w:rPr>
            </w:pPr>
            <w:r>
              <w:rPr>
                <w:rFonts w:ascii="Times New Roman" w:hAnsi="Times New Roman" w:cs="Times New Roman"/>
                <w:lang w:val="ru-RU"/>
              </w:rPr>
              <w:t>1</w:t>
            </w:r>
            <w:r>
              <w:rPr>
                <w:rFonts w:ascii="Times New Roman" w:hAnsi="Times New Roman" w:cs="Times New Roman"/>
              </w:rPr>
              <w:t>7</w:t>
            </w:r>
          </w:p>
        </w:tc>
        <w:tc>
          <w:tcPr>
            <w:tcW w:w="1950" w:type="dxa"/>
          </w:tcPr>
          <w:p w:rsidR="00BF20FD" w:rsidRPr="00A019B4" w:rsidRDefault="00BF20FD" w:rsidP="0022687B">
            <w:pPr>
              <w:pStyle w:val="a4"/>
              <w:rPr>
                <w:rFonts w:ascii="Times New Roman" w:hAnsi="Times New Roman" w:cs="Times New Roman"/>
                <w:lang w:val="ru-RU"/>
              </w:rPr>
            </w:pPr>
            <w:r>
              <w:rPr>
                <w:rFonts w:ascii="Times New Roman" w:hAnsi="Times New Roman" w:cs="Times New Roman"/>
                <w:lang w:val="ru-RU"/>
              </w:rPr>
              <w:t>17</w:t>
            </w:r>
          </w:p>
        </w:tc>
      </w:tr>
      <w:tr w:rsidR="00BF20FD" w:rsidTr="0022687B">
        <w:tc>
          <w:tcPr>
            <w:tcW w:w="4961" w:type="dxa"/>
          </w:tcPr>
          <w:p w:rsidR="00BF20FD" w:rsidRDefault="00BF20FD" w:rsidP="00BF20FD">
            <w:pPr>
              <w:pStyle w:val="a4"/>
              <w:numPr>
                <w:ilvl w:val="0"/>
                <w:numId w:val="29"/>
              </w:numPr>
              <w:rPr>
                <w:rFonts w:ascii="Times New Roman" w:hAnsi="Times New Roman" w:cs="Times New Roman"/>
                <w:lang w:val="ru-RU"/>
              </w:rPr>
            </w:pPr>
            <w:r>
              <w:rPr>
                <w:rFonts w:ascii="Times New Roman" w:hAnsi="Times New Roman" w:cs="Times New Roman"/>
                <w:lang w:val="ru-RU"/>
              </w:rPr>
              <w:t>областной</w:t>
            </w:r>
          </w:p>
        </w:tc>
        <w:tc>
          <w:tcPr>
            <w:tcW w:w="241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2</w:t>
            </w:r>
          </w:p>
        </w:tc>
        <w:tc>
          <w:tcPr>
            <w:tcW w:w="195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4</w:t>
            </w:r>
          </w:p>
        </w:tc>
      </w:tr>
      <w:tr w:rsidR="00BF20FD" w:rsidTr="0022687B">
        <w:tc>
          <w:tcPr>
            <w:tcW w:w="4961" w:type="dxa"/>
          </w:tcPr>
          <w:p w:rsidR="00BF20FD" w:rsidRDefault="00BF20FD" w:rsidP="00BF20FD">
            <w:pPr>
              <w:pStyle w:val="a4"/>
              <w:numPr>
                <w:ilvl w:val="0"/>
                <w:numId w:val="29"/>
              </w:numPr>
              <w:rPr>
                <w:rFonts w:ascii="Times New Roman" w:hAnsi="Times New Roman" w:cs="Times New Roman"/>
                <w:lang w:val="ru-RU"/>
              </w:rPr>
            </w:pPr>
            <w:r>
              <w:rPr>
                <w:rFonts w:ascii="Times New Roman" w:hAnsi="Times New Roman" w:cs="Times New Roman"/>
                <w:lang w:val="ru-RU"/>
              </w:rPr>
              <w:t>всероссийских</w:t>
            </w:r>
          </w:p>
        </w:tc>
        <w:tc>
          <w:tcPr>
            <w:tcW w:w="241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13</w:t>
            </w:r>
          </w:p>
        </w:tc>
        <w:tc>
          <w:tcPr>
            <w:tcW w:w="1950" w:type="dxa"/>
          </w:tcPr>
          <w:p w:rsidR="00BF20FD" w:rsidRDefault="00BF20FD" w:rsidP="0022687B">
            <w:pPr>
              <w:pStyle w:val="a4"/>
              <w:rPr>
                <w:rFonts w:ascii="Times New Roman" w:hAnsi="Times New Roman" w:cs="Times New Roman"/>
                <w:lang w:val="ru-RU"/>
              </w:rPr>
            </w:pPr>
            <w:r>
              <w:rPr>
                <w:rFonts w:ascii="Times New Roman" w:hAnsi="Times New Roman" w:cs="Times New Roman"/>
                <w:lang w:val="ru-RU"/>
              </w:rPr>
              <w:t>19</w:t>
            </w:r>
          </w:p>
        </w:tc>
      </w:tr>
    </w:tbl>
    <w:p w:rsidR="00141B9A" w:rsidRDefault="00BF20FD" w:rsidP="00141B9A">
      <w:pPr>
        <w:pStyle w:val="a4"/>
        <w:jc w:val="both"/>
        <w:rPr>
          <w:rFonts w:ascii="Times New Roman" w:hAnsi="Times New Roman" w:cs="Times New Roman"/>
          <w:shd w:val="clear" w:color="auto" w:fill="FFFFFF"/>
          <w:lang w:val="ru-RU"/>
        </w:rPr>
      </w:pPr>
      <w:r>
        <w:rPr>
          <w:rFonts w:cs="Times New Roman"/>
          <w:shd w:val="clear" w:color="auto" w:fill="FFFFFF"/>
          <w:lang w:val="ru-RU"/>
        </w:rPr>
        <w:t xml:space="preserve"> </w:t>
      </w:r>
      <w:r w:rsidR="00141B9A">
        <w:rPr>
          <w:rFonts w:cs="Times New Roman"/>
          <w:shd w:val="clear" w:color="auto" w:fill="FFFFFF"/>
          <w:lang w:val="ru-RU"/>
        </w:rPr>
        <w:t xml:space="preserve"> </w:t>
      </w:r>
    </w:p>
    <w:p w:rsidR="00141B9A" w:rsidRPr="0075791D" w:rsidRDefault="00141B9A" w:rsidP="00181CF7">
      <w:pPr>
        <w:pStyle w:val="a4"/>
        <w:tabs>
          <w:tab w:val="left" w:pos="567"/>
          <w:tab w:val="left" w:pos="709"/>
        </w:tabs>
        <w:ind w:firstLine="709"/>
        <w:jc w:val="both"/>
        <w:rPr>
          <w:rFonts w:ascii="Times New Roman" w:hAnsi="Times New Roman" w:cs="Times New Roman"/>
          <w:shd w:val="clear" w:color="auto" w:fill="FFFFFF"/>
          <w:lang w:val="ru-RU"/>
        </w:rPr>
      </w:pPr>
      <w:r w:rsidRPr="0075791D">
        <w:rPr>
          <w:rFonts w:ascii="Times New Roman" w:hAnsi="Times New Roman" w:cs="Times New Roman"/>
          <w:shd w:val="clear" w:color="auto" w:fill="FFFFFF"/>
          <w:lang w:val="ru-RU"/>
        </w:rPr>
        <w:t>В течение учебного года работали творческие группы педагогов.</w:t>
      </w:r>
    </w:p>
    <w:p w:rsidR="00141B9A" w:rsidRPr="000F1F76" w:rsidRDefault="00141B9A" w:rsidP="000F1F76">
      <w:pPr>
        <w:pStyle w:val="a4"/>
        <w:tabs>
          <w:tab w:val="left" w:pos="567"/>
        </w:tabs>
        <w:ind w:firstLine="709"/>
        <w:jc w:val="both"/>
        <w:rPr>
          <w:rStyle w:val="af2"/>
          <w:rFonts w:ascii="Times New Roman" w:hAnsi="Times New Roman" w:cs="Times New Roman"/>
          <w:b w:val="0"/>
          <w:bCs w:val="0"/>
          <w:shd w:val="clear" w:color="auto" w:fill="FFFFFF"/>
          <w:lang w:val="ru-RU"/>
        </w:rPr>
      </w:pPr>
      <w:r>
        <w:rPr>
          <w:rFonts w:ascii="Times New Roman" w:hAnsi="Times New Roman" w:cs="Times New Roman"/>
          <w:shd w:val="clear" w:color="auto" w:fill="FFFFFF"/>
          <w:lang w:val="ru-RU"/>
        </w:rPr>
        <w:t>Целью деятельности творческих групп явилось объединение педагогов, участвующих в педагогическом исследовании и практическом поиске по совершенствованию образовательного и воспитательного процесса.</w:t>
      </w:r>
      <w:r w:rsidRPr="00376F65">
        <w:rPr>
          <w:rFonts w:ascii="Times New Roman" w:hAnsi="Times New Roman" w:cs="Times New Roman"/>
          <w:shd w:val="clear" w:color="auto" w:fill="FFFFFF"/>
          <w:lang w:val="ru-RU"/>
        </w:rPr>
        <w:t xml:space="preserve"> </w:t>
      </w:r>
    </w:p>
    <w:p w:rsidR="00141B9A" w:rsidRPr="00AF7A85" w:rsidRDefault="00141B9A" w:rsidP="00141B9A">
      <w:pPr>
        <w:pStyle w:val="a6"/>
        <w:shd w:val="clear" w:color="auto" w:fill="FFFFFF"/>
        <w:tabs>
          <w:tab w:val="left" w:pos="567"/>
        </w:tabs>
        <w:spacing w:before="0" w:beforeAutospacing="0" w:after="0" w:afterAutospacing="0"/>
        <w:ind w:firstLine="567"/>
        <w:jc w:val="both"/>
        <w:rPr>
          <w:rFonts w:ascii="Arial" w:hAnsi="Arial" w:cs="Arial"/>
          <w:color w:val="000000"/>
        </w:rPr>
      </w:pPr>
      <w:r>
        <w:t xml:space="preserve">Вывод: дошкольное образовательное учреждение укомплектовано кадрами полностью. Данные о педагогическом стаже, образовании свидетельствуют о стабильности коллектива, его работоспособности, потенциальных возможностях к творческой деятельности. </w:t>
      </w:r>
    </w:p>
    <w:p w:rsidR="0020184A" w:rsidRPr="001B22ED" w:rsidRDefault="0020184A" w:rsidP="009065BA">
      <w:pPr>
        <w:pStyle w:val="a4"/>
        <w:tabs>
          <w:tab w:val="left" w:pos="567"/>
          <w:tab w:val="left" w:pos="709"/>
        </w:tabs>
        <w:jc w:val="both"/>
        <w:rPr>
          <w:rFonts w:ascii="Times New Roman" w:hAnsi="Times New Roman"/>
          <w:lang w:val="ru-RU"/>
        </w:rPr>
      </w:pPr>
    </w:p>
    <w:p w:rsidR="005501B0" w:rsidRDefault="005501B0" w:rsidP="0020184A">
      <w:pPr>
        <w:tabs>
          <w:tab w:val="left" w:pos="709"/>
        </w:tabs>
        <w:jc w:val="center"/>
        <w:rPr>
          <w:rFonts w:ascii="Times New Roman" w:hAnsi="Times New Roman" w:cs="Times New Roman"/>
          <w:b/>
          <w:lang w:val="ru-RU" w:eastAsia="ru-RU"/>
        </w:rPr>
      </w:pPr>
    </w:p>
    <w:p w:rsidR="005501B0" w:rsidRDefault="005501B0" w:rsidP="0020184A">
      <w:pPr>
        <w:tabs>
          <w:tab w:val="left" w:pos="709"/>
        </w:tabs>
        <w:jc w:val="center"/>
        <w:rPr>
          <w:rFonts w:ascii="Times New Roman" w:hAnsi="Times New Roman" w:cs="Times New Roman"/>
          <w:b/>
          <w:lang w:val="ru-RU" w:eastAsia="ru-RU"/>
        </w:rPr>
      </w:pPr>
    </w:p>
    <w:p w:rsidR="0020184A" w:rsidRPr="0020184A" w:rsidRDefault="000D54B7" w:rsidP="0020184A">
      <w:pPr>
        <w:tabs>
          <w:tab w:val="left" w:pos="709"/>
        </w:tabs>
        <w:jc w:val="center"/>
        <w:rPr>
          <w:rFonts w:ascii="Times New Roman" w:hAnsi="Times New Roman"/>
          <w:b/>
          <w:bCs/>
          <w:i/>
          <w:lang w:val="ru-RU" w:eastAsia="ru-RU"/>
        </w:rPr>
      </w:pPr>
      <w:r>
        <w:rPr>
          <w:rFonts w:ascii="Times New Roman" w:hAnsi="Times New Roman" w:cs="Times New Roman"/>
          <w:b/>
          <w:lang w:val="ru-RU" w:eastAsia="ru-RU"/>
        </w:rPr>
        <w:t xml:space="preserve">4.2. </w:t>
      </w:r>
      <w:r w:rsidR="0020184A" w:rsidRPr="0020184A">
        <w:rPr>
          <w:rFonts w:ascii="Times New Roman" w:hAnsi="Times New Roman" w:cs="Times New Roman"/>
          <w:b/>
          <w:lang w:val="ru-RU" w:eastAsia="ru-RU"/>
        </w:rPr>
        <w:t>Критерии эффективности труда воспитателей, старшего воспитателя</w:t>
      </w:r>
    </w:p>
    <w:p w:rsidR="0020184A" w:rsidRDefault="00D3606C" w:rsidP="0020184A">
      <w:pPr>
        <w:pStyle w:val="af1"/>
        <w:keepNext/>
        <w:tabs>
          <w:tab w:val="left" w:pos="2055"/>
          <w:tab w:val="center" w:pos="4677"/>
        </w:tabs>
        <w:jc w:val="center"/>
        <w:rPr>
          <w:sz w:val="24"/>
          <w:szCs w:val="24"/>
        </w:rPr>
      </w:pPr>
      <w:r>
        <w:rPr>
          <w:sz w:val="24"/>
          <w:szCs w:val="24"/>
        </w:rPr>
        <w:t xml:space="preserve">за период работы </w:t>
      </w:r>
      <w:r w:rsidR="00471525">
        <w:rPr>
          <w:sz w:val="24"/>
          <w:szCs w:val="24"/>
        </w:rPr>
        <w:t>20</w:t>
      </w:r>
      <w:r w:rsidR="00471525" w:rsidRPr="00DF1449">
        <w:rPr>
          <w:sz w:val="24"/>
          <w:szCs w:val="24"/>
        </w:rPr>
        <w:t>2</w:t>
      </w:r>
      <w:r w:rsidR="005501B0">
        <w:rPr>
          <w:sz w:val="24"/>
          <w:szCs w:val="24"/>
        </w:rPr>
        <w:t>3</w:t>
      </w:r>
      <w:r w:rsidR="0020184A" w:rsidRPr="0020184A">
        <w:rPr>
          <w:sz w:val="24"/>
          <w:szCs w:val="24"/>
        </w:rPr>
        <w:t xml:space="preserve"> г.</w:t>
      </w:r>
    </w:p>
    <w:p w:rsidR="005501B0" w:rsidRPr="005501B0" w:rsidRDefault="005501B0" w:rsidP="005501B0">
      <w:pPr>
        <w:rPr>
          <w:lang w:val="ru-RU" w:eastAsia="ru-RU"/>
        </w:rPr>
      </w:pPr>
    </w:p>
    <w:p w:rsidR="005501B0" w:rsidRPr="005501B0" w:rsidRDefault="005501B0" w:rsidP="005501B0">
      <w:pPr>
        <w:keepNext/>
        <w:numPr>
          <w:ilvl w:val="2"/>
          <w:numId w:val="0"/>
        </w:numPr>
        <w:tabs>
          <w:tab w:val="num" w:pos="0"/>
        </w:tabs>
        <w:spacing w:after="240"/>
        <w:ind w:left="720" w:hanging="720"/>
        <w:jc w:val="center"/>
        <w:textAlignment w:val="baseline"/>
        <w:outlineLvl w:val="2"/>
        <w:rPr>
          <w:rFonts w:ascii="Times New Roman" w:hAnsi="Times New Roman" w:cs="Times New Roman"/>
          <w:b/>
          <w:bCs/>
          <w:lang w:val="ru-RU" w:eastAsia="ar-SA"/>
        </w:rPr>
      </w:pPr>
      <w:r w:rsidRPr="005501B0">
        <w:rPr>
          <w:rFonts w:ascii="Times New Roman" w:hAnsi="Times New Roman" w:cs="Times New Roman"/>
          <w:b/>
          <w:bCs/>
          <w:lang w:val="ru-RU" w:eastAsia="ar-SA"/>
        </w:rPr>
        <w:t>Критерии оценки эффективности (качества) работы старшего воспитателя структурных подразделений детских садов</w:t>
      </w:r>
    </w:p>
    <w:p w:rsidR="005501B0" w:rsidRPr="005501B0" w:rsidRDefault="005501B0" w:rsidP="005501B0">
      <w:pPr>
        <w:jc w:val="center"/>
        <w:rPr>
          <w:rFonts w:ascii="Times New Roman" w:hAnsi="Times New Roman" w:cs="Times New Roman"/>
          <w:b/>
          <w:lang w:val="ru-RU" w:eastAsia="ru-RU"/>
        </w:rPr>
      </w:pPr>
      <w:r w:rsidRPr="005501B0">
        <w:rPr>
          <w:rFonts w:ascii="Times New Roman" w:hAnsi="Times New Roman" w:cs="Times New Roman"/>
          <w:lang w:val="ru-RU" w:eastAsia="ru-RU"/>
        </w:rPr>
        <w:t xml:space="preserve">Фамилия Имя Отчество _________________________________________________________  </w:t>
      </w:r>
    </w:p>
    <w:p w:rsidR="005501B0" w:rsidRPr="005501B0" w:rsidRDefault="005501B0" w:rsidP="005501B0">
      <w:pPr>
        <w:ind w:right="-1"/>
        <w:rPr>
          <w:rFonts w:ascii="Times New Roman" w:hAnsi="Times New Roman" w:cs="Times New Roman"/>
          <w:bCs/>
          <w:sz w:val="26"/>
          <w:szCs w:val="26"/>
          <w:lang w:val="ru-RU" w:eastAsia="ar-SA"/>
        </w:rPr>
      </w:pPr>
      <w:r w:rsidRPr="005501B0">
        <w:rPr>
          <w:rFonts w:ascii="Times New Roman" w:hAnsi="Times New Roman" w:cs="Times New Roman"/>
          <w:lang w:val="ru-RU" w:eastAsia="ru-RU"/>
        </w:rPr>
        <w:t>Должность  ___________________________________________________________________</w:t>
      </w:r>
    </w:p>
    <w:p w:rsidR="005501B0" w:rsidRPr="005501B0" w:rsidRDefault="005501B0" w:rsidP="005501B0">
      <w:pPr>
        <w:rPr>
          <w:rFonts w:ascii="Times New Roman" w:hAnsi="Times New Roman" w:cs="Times New Roman"/>
          <w:b/>
          <w:sz w:val="26"/>
          <w:szCs w:val="26"/>
          <w:lang w:val="ru-RU" w:eastAsia="ar-SA"/>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43"/>
        <w:gridCol w:w="1861"/>
        <w:gridCol w:w="123"/>
        <w:gridCol w:w="1560"/>
      </w:tblGrid>
      <w:tr w:rsidR="005501B0" w:rsidRPr="005501B0" w:rsidTr="005501B0">
        <w:trPr>
          <w:trHeight w:val="1118"/>
        </w:trPr>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b/>
                <w:lang w:val="ru-RU"/>
              </w:rPr>
            </w:pPr>
            <w:r w:rsidRPr="005501B0">
              <w:rPr>
                <w:rFonts w:ascii="Times New Roman" w:eastAsia="Calibri" w:hAnsi="Times New Roman" w:cs="Times New Roman"/>
                <w:b/>
                <w:lang w:val="ru-RU"/>
              </w:rPr>
              <w:t>№</w:t>
            </w:r>
          </w:p>
          <w:p w:rsidR="005501B0" w:rsidRPr="005501B0" w:rsidRDefault="005501B0" w:rsidP="005501B0">
            <w:pPr>
              <w:spacing w:line="276" w:lineRule="auto"/>
              <w:jc w:val="center"/>
              <w:rPr>
                <w:rFonts w:ascii="Times New Roman" w:eastAsia="Calibri" w:hAnsi="Times New Roman" w:cs="Times New Roman"/>
                <w:b/>
                <w:lang w:val="ru-RU"/>
              </w:rPr>
            </w:pPr>
            <w:r w:rsidRPr="005501B0">
              <w:rPr>
                <w:rFonts w:ascii="Times New Roman" w:eastAsia="Calibri" w:hAnsi="Times New Roman" w:cs="Times New Roman"/>
                <w:b/>
                <w:lang w:val="ru-RU"/>
              </w:rPr>
              <w:t>п/п</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b/>
                <w:lang w:val="ru-RU"/>
              </w:rPr>
            </w:pPr>
            <w:r w:rsidRPr="005501B0">
              <w:rPr>
                <w:rFonts w:ascii="Times New Roman" w:eastAsia="Calibri" w:hAnsi="Times New Roman" w:cs="Times New Roman"/>
                <w:b/>
                <w:bCs/>
                <w:lang w:val="ru-RU"/>
              </w:rPr>
              <w:t>Критерии эффективности труда и формализованные качественные и количественные показатели оценивания</w:t>
            </w:r>
          </w:p>
        </w:tc>
        <w:tc>
          <w:tcPr>
            <w:tcW w:w="1861"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b/>
                <w:lang w:val="ru-RU"/>
              </w:rPr>
            </w:pPr>
            <w:r w:rsidRPr="005501B0">
              <w:rPr>
                <w:rFonts w:ascii="Times New Roman" w:eastAsia="Calibri" w:hAnsi="Times New Roman" w:cs="Times New Roman"/>
                <w:b/>
                <w:lang w:val="ru-RU"/>
              </w:rPr>
              <w:t xml:space="preserve">Максимальное </w:t>
            </w:r>
          </w:p>
          <w:p w:rsidR="005501B0" w:rsidRPr="005501B0" w:rsidRDefault="005501B0" w:rsidP="005501B0">
            <w:pPr>
              <w:spacing w:line="276" w:lineRule="auto"/>
              <w:rPr>
                <w:rFonts w:ascii="Times New Roman" w:eastAsia="Calibri" w:hAnsi="Times New Roman" w:cs="Times New Roman"/>
                <w:b/>
                <w:lang w:val="ru-RU"/>
              </w:rPr>
            </w:pPr>
            <w:r w:rsidRPr="005501B0">
              <w:rPr>
                <w:rFonts w:ascii="Times New Roman" w:eastAsia="Calibri" w:hAnsi="Times New Roman" w:cs="Times New Roman"/>
                <w:b/>
                <w:lang w:val="ru-RU"/>
              </w:rPr>
              <w:t>количество</w:t>
            </w:r>
          </w:p>
          <w:p w:rsidR="005501B0" w:rsidRPr="005501B0" w:rsidRDefault="005501B0" w:rsidP="005501B0">
            <w:pPr>
              <w:spacing w:line="276" w:lineRule="auto"/>
              <w:rPr>
                <w:rFonts w:ascii="Times New Roman" w:eastAsia="Calibri" w:hAnsi="Times New Roman" w:cs="Times New Roman"/>
                <w:b/>
                <w:lang w:val="ru-RU"/>
              </w:rPr>
            </w:pPr>
            <w:r w:rsidRPr="005501B0">
              <w:rPr>
                <w:rFonts w:ascii="Times New Roman" w:eastAsia="Calibri" w:hAnsi="Times New Roman" w:cs="Times New Roman"/>
                <w:b/>
                <w:lang w:val="ru-RU"/>
              </w:rPr>
              <w:t>баллов</w:t>
            </w:r>
          </w:p>
        </w:tc>
        <w:tc>
          <w:tcPr>
            <w:tcW w:w="1683" w:type="dxa"/>
            <w:gridSpan w:val="2"/>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b/>
                <w:lang w:val="ru-RU"/>
              </w:rPr>
            </w:pPr>
            <w:r w:rsidRPr="005501B0">
              <w:rPr>
                <w:rFonts w:ascii="Times New Roman" w:hAnsi="Times New Roman" w:cs="Times New Roman"/>
                <w:b/>
                <w:lang w:val="ru-RU" w:eastAsia="ru-RU"/>
              </w:rPr>
              <w:t>Количество набранных баллов</w:t>
            </w:r>
          </w:p>
        </w:tc>
      </w:tr>
      <w:tr w:rsidR="005501B0" w:rsidRPr="00F65FB3" w:rsidTr="005501B0">
        <w:tc>
          <w:tcPr>
            <w:tcW w:w="9753" w:type="dxa"/>
            <w:gridSpan w:val="5"/>
            <w:tcBorders>
              <w:top w:val="single" w:sz="4" w:space="0" w:color="auto"/>
              <w:left w:val="single" w:sz="4" w:space="0" w:color="auto"/>
              <w:bottom w:val="single" w:sz="4" w:space="0" w:color="auto"/>
              <w:right w:val="single" w:sz="4" w:space="0" w:color="auto"/>
            </w:tcBorders>
          </w:tcPr>
          <w:p w:rsidR="005501B0" w:rsidRPr="005501B0" w:rsidRDefault="005501B0" w:rsidP="005501B0">
            <w:pPr>
              <w:numPr>
                <w:ilvl w:val="0"/>
                <w:numId w:val="35"/>
              </w:numPr>
              <w:contextualSpacing/>
              <w:jc w:val="center"/>
              <w:rPr>
                <w:rFonts w:ascii="Times New Roman" w:eastAsia="Calibri" w:hAnsi="Times New Roman" w:cs="Times New Roman"/>
                <w:b/>
                <w:lang w:val="ru-RU"/>
              </w:rPr>
            </w:pPr>
            <w:r w:rsidRPr="005501B0">
              <w:rPr>
                <w:rFonts w:ascii="Times New Roman" w:eastAsia="Calibri" w:hAnsi="Times New Roman" w:cs="Times New Roman"/>
                <w:b/>
                <w:lang w:val="ru-RU"/>
              </w:rPr>
              <w:t>Результативность деятельности педагога по обеспечению качества предоставляемых услуг</w:t>
            </w:r>
          </w:p>
          <w:p w:rsidR="005501B0" w:rsidRPr="005501B0" w:rsidRDefault="005501B0" w:rsidP="005501B0">
            <w:pPr>
              <w:ind w:left="708"/>
              <w:rPr>
                <w:rFonts w:ascii="Times New Roman" w:eastAsia="Calibri" w:hAnsi="Times New Roman" w:cs="Times New Roman"/>
                <w:b/>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Отсутствие обоснованных жалоб на работу  старшего воспитателя со стороны всех участников образовательных отношений за отчетный период</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наличие жалоб - 0 б отсутствие жалоб – 3 б</w:t>
            </w:r>
          </w:p>
        </w:tc>
        <w:tc>
          <w:tcPr>
            <w:tcW w:w="1861"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683" w:type="dxa"/>
            <w:gridSpan w:val="2"/>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1.2.</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ind w:left="-48"/>
              <w:rPr>
                <w:rFonts w:ascii="Times New Roman" w:eastAsia="Calibri" w:hAnsi="Times New Roman" w:cs="Times New Roman"/>
                <w:lang w:val="ru-RU"/>
              </w:rPr>
            </w:pPr>
            <w:r w:rsidRPr="005501B0">
              <w:rPr>
                <w:rFonts w:ascii="Times New Roman" w:eastAsia="Calibri" w:hAnsi="Times New Roman" w:cs="Times New Roman"/>
                <w:lang w:val="ru-RU"/>
              </w:rPr>
              <w:t>Наличие на сайте ОО постоянно действующего интерактивного взаимодействия (форум, онлайн – консультация, интерактивные опросы, мнения родителей и т. д.): взаимодействие между всеми участниками образовательных отношений -1 балл;</w:t>
            </w:r>
          </w:p>
          <w:p w:rsidR="005501B0" w:rsidRPr="005501B0" w:rsidRDefault="005501B0" w:rsidP="005501B0">
            <w:pPr>
              <w:tabs>
                <w:tab w:val="left" w:pos="3628"/>
              </w:tabs>
              <w:spacing w:line="276" w:lineRule="auto"/>
              <w:ind w:left="-48"/>
              <w:rPr>
                <w:rFonts w:ascii="Times New Roman" w:eastAsia="Calibri" w:hAnsi="Times New Roman" w:cs="Times New Roman"/>
                <w:lang w:val="ru-RU"/>
              </w:rPr>
            </w:pPr>
            <w:r w:rsidRPr="005501B0">
              <w:rPr>
                <w:rFonts w:ascii="Times New Roman" w:eastAsia="Calibri" w:hAnsi="Times New Roman" w:cs="Times New Roman"/>
                <w:lang w:val="ru-RU"/>
              </w:rPr>
              <w:t xml:space="preserve">наличие у образовательной организации официальной страницы в социальных сетях – </w:t>
            </w:r>
          </w:p>
          <w:p w:rsidR="005501B0" w:rsidRPr="005501B0" w:rsidRDefault="005501B0" w:rsidP="005501B0">
            <w:pPr>
              <w:tabs>
                <w:tab w:val="left" w:pos="3628"/>
              </w:tabs>
              <w:spacing w:line="276" w:lineRule="auto"/>
              <w:ind w:left="-48"/>
              <w:rPr>
                <w:rFonts w:ascii="Times New Roman" w:eastAsia="Calibri" w:hAnsi="Times New Roman" w:cs="Times New Roman"/>
                <w:lang w:val="ru-RU"/>
              </w:rPr>
            </w:pPr>
            <w:r w:rsidRPr="005501B0">
              <w:rPr>
                <w:rFonts w:ascii="Times New Roman" w:eastAsia="Calibri" w:hAnsi="Times New Roman" w:cs="Times New Roman"/>
                <w:lang w:val="ru-RU"/>
              </w:rPr>
              <w:t xml:space="preserve">2 балла </w:t>
            </w:r>
            <w:r w:rsidRPr="005501B0">
              <w:rPr>
                <w:rFonts w:ascii="Times New Roman" w:eastAsia="Calibri" w:hAnsi="Times New Roman" w:cs="Times New Roman"/>
                <w:i/>
                <w:lang w:val="ru-RU"/>
              </w:rPr>
              <w:t>(баллы могут суммироваться)</w:t>
            </w:r>
          </w:p>
        </w:tc>
        <w:tc>
          <w:tcPr>
            <w:tcW w:w="1861"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683" w:type="dxa"/>
            <w:gridSpan w:val="2"/>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209" w:type="dxa"/>
            <w:gridSpan w:val="2"/>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ind w:left="-48"/>
              <w:jc w:val="right"/>
              <w:rPr>
                <w:rFonts w:ascii="Times New Roman" w:eastAsia="Calibri" w:hAnsi="Times New Roman" w:cs="Times New Roman"/>
                <w:lang w:val="ru-RU"/>
              </w:rPr>
            </w:pPr>
            <w:r w:rsidRPr="005501B0">
              <w:rPr>
                <w:rFonts w:ascii="Times New Roman" w:eastAsia="Calibri" w:hAnsi="Times New Roman" w:cs="Times New Roman"/>
                <w:lang w:val="ru-RU"/>
              </w:rPr>
              <w:t>ИТОГО:</w:t>
            </w:r>
          </w:p>
        </w:tc>
        <w:tc>
          <w:tcPr>
            <w:tcW w:w="1861"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6</w:t>
            </w:r>
          </w:p>
        </w:tc>
        <w:tc>
          <w:tcPr>
            <w:tcW w:w="1683" w:type="dxa"/>
            <w:gridSpan w:val="2"/>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9753" w:type="dxa"/>
            <w:gridSpan w:val="5"/>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numPr>
                <w:ilvl w:val="0"/>
                <w:numId w:val="35"/>
              </w:numPr>
              <w:spacing w:after="160" w:line="254" w:lineRule="auto"/>
              <w:jc w:val="center"/>
              <w:rPr>
                <w:rFonts w:ascii="Times New Roman" w:eastAsia="Calibri" w:hAnsi="Times New Roman" w:cs="Times New Roman"/>
                <w:b/>
                <w:lang w:val="ru-RU"/>
              </w:rPr>
            </w:pPr>
            <w:r w:rsidRPr="005501B0">
              <w:rPr>
                <w:rFonts w:ascii="Times New Roman" w:eastAsia="Calibri" w:hAnsi="Times New Roman" w:cs="Times New Roman"/>
                <w:b/>
                <w:lang w:val="ru-RU"/>
              </w:rPr>
              <w:t>Результативность организационно-методической деятельности</w:t>
            </w: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2.1</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ind w:hanging="48"/>
              <w:rPr>
                <w:rFonts w:ascii="Times New Roman" w:eastAsia="Calibri" w:hAnsi="Times New Roman" w:cs="Times New Roman"/>
                <w:lang w:val="ru-RU"/>
              </w:rPr>
            </w:pPr>
            <w:r w:rsidRPr="005501B0">
              <w:rPr>
                <w:rFonts w:ascii="Times New Roman" w:eastAsia="Calibri" w:hAnsi="Times New Roman" w:cs="Times New Roman"/>
                <w:lang w:val="ru-RU"/>
              </w:rPr>
              <w:t>Наличие педагогов – победителей и призеров конкурсных мероприятий (фестивалей, конкурсов методических разработок и т. д.), подготовленных старшим воспитателем за отчетный период</w:t>
            </w:r>
          </w:p>
          <w:p w:rsidR="005501B0" w:rsidRPr="005501B0" w:rsidRDefault="005501B0" w:rsidP="005501B0">
            <w:pPr>
              <w:spacing w:line="276" w:lineRule="auto"/>
              <w:ind w:hanging="48"/>
              <w:rPr>
                <w:rFonts w:ascii="Times New Roman" w:eastAsia="Calibri" w:hAnsi="Times New Roman" w:cs="Times New Roman"/>
                <w:lang w:val="ru-RU"/>
              </w:rPr>
            </w:pPr>
            <w:r w:rsidRPr="005501B0">
              <w:rPr>
                <w:rFonts w:ascii="Times New Roman" w:eastAsia="Calibri" w:hAnsi="Times New Roman" w:cs="Times New Roman"/>
                <w:lang w:val="ru-RU"/>
              </w:rPr>
              <w:t xml:space="preserve"> на уровне района -1 балл</w:t>
            </w:r>
          </w:p>
          <w:p w:rsidR="005501B0" w:rsidRPr="005501B0" w:rsidRDefault="005501B0" w:rsidP="005501B0">
            <w:pPr>
              <w:spacing w:line="276" w:lineRule="auto"/>
              <w:ind w:hanging="48"/>
              <w:rPr>
                <w:rFonts w:ascii="Times New Roman" w:eastAsia="Calibri" w:hAnsi="Times New Roman" w:cs="Times New Roman"/>
                <w:lang w:val="ru-RU"/>
              </w:rPr>
            </w:pPr>
            <w:r w:rsidRPr="005501B0">
              <w:rPr>
                <w:rFonts w:ascii="Times New Roman" w:eastAsia="Calibri" w:hAnsi="Times New Roman" w:cs="Times New Roman"/>
                <w:lang w:val="ru-RU"/>
              </w:rPr>
              <w:t xml:space="preserve"> на уровне округа – 2 балла</w:t>
            </w:r>
          </w:p>
          <w:p w:rsidR="005501B0" w:rsidRPr="005501B0" w:rsidRDefault="005501B0" w:rsidP="005501B0">
            <w:pPr>
              <w:spacing w:line="276" w:lineRule="auto"/>
              <w:ind w:hanging="48"/>
              <w:rPr>
                <w:rFonts w:ascii="Times New Roman" w:eastAsia="Calibri" w:hAnsi="Times New Roman" w:cs="Times New Roman"/>
                <w:lang w:val="ru-RU"/>
              </w:rPr>
            </w:pPr>
            <w:r w:rsidRPr="005501B0">
              <w:rPr>
                <w:rFonts w:ascii="Times New Roman" w:eastAsia="Calibri" w:hAnsi="Times New Roman" w:cs="Times New Roman"/>
                <w:lang w:val="ru-RU"/>
              </w:rPr>
              <w:t xml:space="preserve"> на уровне региона - 4 балла</w:t>
            </w:r>
          </w:p>
          <w:p w:rsidR="005501B0" w:rsidRPr="005501B0" w:rsidRDefault="005501B0" w:rsidP="005501B0">
            <w:pPr>
              <w:spacing w:line="276" w:lineRule="auto"/>
              <w:ind w:hanging="48"/>
              <w:rPr>
                <w:rFonts w:ascii="Times New Roman" w:eastAsia="Calibri" w:hAnsi="Times New Roman" w:cs="Times New Roman"/>
                <w:lang w:val="ru-RU"/>
              </w:rPr>
            </w:pPr>
            <w:r w:rsidRPr="005501B0">
              <w:rPr>
                <w:rFonts w:ascii="Times New Roman" w:eastAsia="Calibri" w:hAnsi="Times New Roman" w:cs="Times New Roman"/>
                <w:lang w:val="ru-RU"/>
              </w:rPr>
              <w:t xml:space="preserve"> на всероссийском уровне – 5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5</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2.2</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ind w:right="38" w:hanging="30"/>
              <w:rPr>
                <w:rFonts w:ascii="Times New Roman" w:eastAsia="Calibri" w:hAnsi="Times New Roman" w:cs="Times New Roman"/>
                <w:lang w:val="ru-RU"/>
              </w:rPr>
            </w:pPr>
            <w:r w:rsidRPr="005501B0">
              <w:rPr>
                <w:rFonts w:ascii="Times New Roman" w:eastAsia="Calibri" w:hAnsi="Times New Roman" w:cs="Times New Roman"/>
                <w:lang w:val="ru-RU"/>
              </w:rPr>
              <w:t xml:space="preserve">Участие  старшего воспитателя в качестве спикера (модератора) на выставках, форумах, ярмарках, конференциях, организованных либо самим учреждением, либо сторонними организациями за отчетный период </w:t>
            </w:r>
          </w:p>
          <w:p w:rsidR="005501B0" w:rsidRPr="005501B0" w:rsidRDefault="005501B0" w:rsidP="005501B0">
            <w:pPr>
              <w:spacing w:line="276" w:lineRule="auto"/>
              <w:ind w:right="38" w:hanging="30"/>
              <w:rPr>
                <w:rFonts w:ascii="Times New Roman" w:eastAsia="Calibri" w:hAnsi="Times New Roman" w:cs="Times New Roman"/>
                <w:lang w:val="ru-RU"/>
              </w:rPr>
            </w:pPr>
            <w:r w:rsidRPr="005501B0">
              <w:rPr>
                <w:rFonts w:ascii="Times New Roman" w:eastAsia="Calibri" w:hAnsi="Times New Roman" w:cs="Times New Roman"/>
                <w:lang w:val="ru-RU"/>
              </w:rPr>
              <w:t>на уровне района -1 балл</w:t>
            </w:r>
          </w:p>
          <w:p w:rsidR="005501B0" w:rsidRPr="005501B0" w:rsidRDefault="005501B0" w:rsidP="005501B0">
            <w:pPr>
              <w:spacing w:line="276" w:lineRule="auto"/>
              <w:ind w:right="38" w:hanging="30"/>
              <w:rPr>
                <w:rFonts w:ascii="Times New Roman" w:eastAsia="Calibri" w:hAnsi="Times New Roman" w:cs="Times New Roman"/>
                <w:lang w:val="ru-RU"/>
              </w:rPr>
            </w:pPr>
            <w:r w:rsidRPr="005501B0">
              <w:rPr>
                <w:rFonts w:ascii="Times New Roman" w:eastAsia="Calibri" w:hAnsi="Times New Roman" w:cs="Times New Roman"/>
                <w:lang w:val="ru-RU"/>
              </w:rPr>
              <w:t>на уровне округа – 2 балла</w:t>
            </w:r>
          </w:p>
          <w:p w:rsidR="005501B0" w:rsidRPr="005501B0" w:rsidRDefault="005501B0" w:rsidP="005501B0">
            <w:pPr>
              <w:spacing w:line="276" w:lineRule="auto"/>
              <w:ind w:right="38" w:hanging="30"/>
              <w:rPr>
                <w:rFonts w:ascii="Times New Roman" w:eastAsia="Calibri" w:hAnsi="Times New Roman" w:cs="Times New Roman"/>
                <w:lang w:val="ru-RU"/>
              </w:rPr>
            </w:pPr>
            <w:r w:rsidRPr="005501B0">
              <w:rPr>
                <w:rFonts w:ascii="Times New Roman" w:eastAsia="Calibri" w:hAnsi="Times New Roman" w:cs="Times New Roman"/>
                <w:lang w:val="ru-RU"/>
              </w:rPr>
              <w:t>на уровне региона -4 балла</w:t>
            </w:r>
          </w:p>
          <w:p w:rsidR="005501B0" w:rsidRPr="005501B0" w:rsidRDefault="005501B0" w:rsidP="005501B0">
            <w:pPr>
              <w:spacing w:line="276" w:lineRule="auto"/>
              <w:ind w:right="38" w:hanging="30"/>
              <w:rPr>
                <w:rFonts w:ascii="Times New Roman" w:eastAsia="Calibri" w:hAnsi="Times New Roman" w:cs="Times New Roman"/>
                <w:lang w:val="ru-RU"/>
              </w:rPr>
            </w:pPr>
            <w:r w:rsidRPr="005501B0">
              <w:rPr>
                <w:rFonts w:ascii="Times New Roman" w:eastAsia="Calibri" w:hAnsi="Times New Roman" w:cs="Times New Roman"/>
                <w:lang w:val="ru-RU"/>
              </w:rPr>
              <w:t xml:space="preserve">на всероссийском уровне, международном – </w:t>
            </w:r>
          </w:p>
          <w:p w:rsidR="005501B0" w:rsidRPr="005501B0" w:rsidRDefault="005501B0" w:rsidP="005501B0">
            <w:pPr>
              <w:spacing w:line="276" w:lineRule="auto"/>
              <w:ind w:right="38" w:hanging="30"/>
              <w:rPr>
                <w:rFonts w:ascii="Times New Roman" w:eastAsia="Calibri" w:hAnsi="Times New Roman" w:cs="Times New Roman"/>
                <w:lang w:val="ru-RU"/>
              </w:rPr>
            </w:pPr>
            <w:r w:rsidRPr="005501B0">
              <w:rPr>
                <w:rFonts w:ascii="Times New Roman" w:eastAsia="Calibri" w:hAnsi="Times New Roman" w:cs="Times New Roman"/>
                <w:lang w:val="ru-RU"/>
              </w:rPr>
              <w:t>6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6</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2.3</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Наличие не менее чем у 50% педагогических работников (включая совместителей) квалификационных категорий (первая и высшая):</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50% - 1 балл; более 50% - 3 балла</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2.4</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Доля педагогических работников ОО, прошедших обучение на курсах повышения квалификации в объеме не менее 16 часов: свыше 33% от общего числа педагогических работников за отчетный период – 3 б</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2.5</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ind w:left="54"/>
              <w:rPr>
                <w:rFonts w:ascii="Times New Roman" w:eastAsia="Calibri" w:hAnsi="Times New Roman" w:cs="Times New Roman"/>
                <w:lang w:val="ru-RU"/>
              </w:rPr>
            </w:pPr>
            <w:r w:rsidRPr="005501B0">
              <w:rPr>
                <w:rFonts w:ascii="Times New Roman" w:eastAsia="Calibri" w:hAnsi="Times New Roman" w:cs="Times New Roman"/>
                <w:lang w:val="ru-RU"/>
              </w:rPr>
              <w:t xml:space="preserve">Разработанные старшим воспитателем и используемые в учебно – воспитательном процессе методические продукты (материалы, программы, проекты и т. д.) за отчетный период </w:t>
            </w:r>
          </w:p>
          <w:p w:rsidR="005501B0" w:rsidRPr="005501B0" w:rsidRDefault="005501B0" w:rsidP="005501B0">
            <w:pPr>
              <w:spacing w:line="276" w:lineRule="auto"/>
              <w:ind w:left="54"/>
              <w:rPr>
                <w:rFonts w:ascii="Times New Roman" w:eastAsia="Calibri" w:hAnsi="Times New Roman" w:cs="Times New Roman"/>
                <w:lang w:val="ru-RU"/>
              </w:rPr>
            </w:pPr>
            <w:r w:rsidRPr="005501B0">
              <w:rPr>
                <w:rFonts w:ascii="Times New Roman" w:eastAsia="Calibri" w:hAnsi="Times New Roman" w:cs="Times New Roman"/>
                <w:lang w:val="ru-RU"/>
              </w:rPr>
              <w:t>на уровне района -1 балл</w:t>
            </w:r>
          </w:p>
          <w:p w:rsidR="005501B0" w:rsidRPr="005501B0" w:rsidRDefault="005501B0" w:rsidP="005501B0">
            <w:pPr>
              <w:spacing w:line="276" w:lineRule="auto"/>
              <w:ind w:left="54"/>
              <w:rPr>
                <w:rFonts w:ascii="Times New Roman" w:eastAsia="Calibri" w:hAnsi="Times New Roman" w:cs="Times New Roman"/>
                <w:lang w:val="ru-RU"/>
              </w:rPr>
            </w:pPr>
            <w:r w:rsidRPr="005501B0">
              <w:rPr>
                <w:rFonts w:ascii="Times New Roman" w:eastAsia="Calibri" w:hAnsi="Times New Roman" w:cs="Times New Roman"/>
                <w:lang w:val="ru-RU"/>
              </w:rPr>
              <w:t>на уровне округа –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региона,всероссийском уровне – 4 балла</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4</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2.6</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Результаты участия воспитанников в региональных и федеральных конкурсах, фестивалях, по перечню, утвержденному Минобрнауки СО («Талантики», «Космофест», «Инженерный марафон» и другие мероприятия технической направленности:</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участие на уровне округа- 2 б</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призер, победитель на уровне округа – 3 б</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участие на уровне региона- 4 б</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призер, победитель на уровне региона – 6 б</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6</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2.7</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Результаты участия воспитанников в движении «будущие профессионалы 5+»:</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первом (отборочном этапе) – 3 б</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во втором (очном) этапе – 4 б</w:t>
            </w:r>
          </w:p>
          <w:p w:rsidR="005501B0" w:rsidRPr="005501B0" w:rsidRDefault="005501B0" w:rsidP="005501B0">
            <w:pPr>
              <w:spacing w:line="276" w:lineRule="auto"/>
              <w:ind w:left="54" w:right="38" w:hanging="15"/>
              <w:rPr>
                <w:rFonts w:ascii="Times New Roman" w:eastAsia="Calibri" w:hAnsi="Times New Roman" w:cs="Times New Roman"/>
                <w:lang w:val="ru-RU"/>
              </w:rPr>
            </w:pPr>
            <w:r w:rsidRPr="005501B0">
              <w:rPr>
                <w:rFonts w:ascii="Times New Roman" w:eastAsia="Calibri" w:hAnsi="Times New Roman" w:cs="Times New Roman"/>
                <w:lang w:val="ru-RU"/>
              </w:rPr>
              <w:t>победа во втором (очном) этапе – 6 б</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6</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2.8</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Результаты участия воспитанников в конкурсах, фестивалях, акциях, проектах, входящих в перечень мероприятий, утвержденных приказами (распоряжениями) органов управления образованием (не учтенные в п. 2.6., 2.7.)</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участие на уровне округа- 1 б</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призер, победитель на уровне округа – 2 б</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участие на уровне региона- 3 б</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призер, победитель на уровне региона – 4 б</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4</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2.9</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Наличие у  старшего воспитателя личных публикаций по профессиональной деятельности в различных зарегистрированных изданиях (включая электронные) за отчетный период.</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округа –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региона, всероссийском уровне -4 балла</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4</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66"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2.10</w:t>
            </w:r>
          </w:p>
        </w:tc>
        <w:tc>
          <w:tcPr>
            <w:tcW w:w="5543"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ind w:left="-48"/>
              <w:rPr>
                <w:rFonts w:ascii="Times New Roman" w:eastAsia="Calibri" w:hAnsi="Times New Roman" w:cs="Times New Roman"/>
                <w:lang w:val="ru-RU"/>
              </w:rPr>
            </w:pPr>
            <w:r w:rsidRPr="005501B0">
              <w:rPr>
                <w:rFonts w:ascii="Times New Roman" w:eastAsia="Calibri" w:hAnsi="Times New Roman" w:cs="Times New Roman"/>
                <w:lang w:val="ru-RU"/>
              </w:rPr>
              <w:t>Результаты участия старшего воспитателя в конкурсах профессионального мастерства (победитель, призер) за отчетный период</w:t>
            </w:r>
          </w:p>
          <w:p w:rsidR="005501B0" w:rsidRPr="005501B0" w:rsidRDefault="005501B0" w:rsidP="005501B0">
            <w:pPr>
              <w:spacing w:line="276" w:lineRule="auto"/>
              <w:ind w:left="-48"/>
              <w:rPr>
                <w:rFonts w:ascii="Times New Roman" w:eastAsia="Calibri" w:hAnsi="Times New Roman" w:cs="Times New Roman"/>
                <w:lang w:val="ru-RU"/>
              </w:rPr>
            </w:pPr>
            <w:r w:rsidRPr="005501B0">
              <w:rPr>
                <w:rFonts w:ascii="Times New Roman" w:eastAsia="Calibri" w:hAnsi="Times New Roman" w:cs="Times New Roman"/>
                <w:lang w:val="ru-RU"/>
              </w:rPr>
              <w:t>на уровне округа – 3 балла</w:t>
            </w:r>
          </w:p>
          <w:p w:rsidR="005501B0" w:rsidRPr="005501B0" w:rsidRDefault="005501B0" w:rsidP="005501B0">
            <w:pPr>
              <w:spacing w:line="276" w:lineRule="auto"/>
              <w:ind w:left="-48"/>
              <w:rPr>
                <w:rFonts w:ascii="Times New Roman" w:eastAsia="Calibri" w:hAnsi="Times New Roman" w:cs="Times New Roman"/>
                <w:lang w:val="ru-RU"/>
              </w:rPr>
            </w:pPr>
            <w:r w:rsidRPr="005501B0">
              <w:rPr>
                <w:rFonts w:ascii="Times New Roman" w:eastAsia="Calibri" w:hAnsi="Times New Roman" w:cs="Times New Roman"/>
                <w:lang w:val="ru-RU"/>
              </w:rPr>
              <w:t>на уровне региона, всероссийский - 4 балла</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4</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209"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right"/>
              <w:rPr>
                <w:rFonts w:ascii="Times New Roman" w:eastAsia="Calibri" w:hAnsi="Times New Roman" w:cs="Times New Roman"/>
                <w:lang w:val="ru-RU"/>
              </w:rPr>
            </w:pPr>
            <w:r w:rsidRPr="005501B0">
              <w:rPr>
                <w:rFonts w:ascii="Times New Roman" w:eastAsia="Calibri" w:hAnsi="Times New Roman" w:cs="Times New Roman"/>
                <w:lang w:val="ru-RU"/>
              </w:rPr>
              <w:t>ИТОГО</w:t>
            </w:r>
          </w:p>
        </w:tc>
        <w:tc>
          <w:tcPr>
            <w:tcW w:w="1984"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45</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b/>
                <w:lang w:val="ru-RU"/>
              </w:rPr>
            </w:pPr>
          </w:p>
        </w:tc>
      </w:tr>
      <w:tr w:rsidR="005501B0" w:rsidRPr="005501B0" w:rsidTr="005501B0">
        <w:tc>
          <w:tcPr>
            <w:tcW w:w="6209" w:type="dxa"/>
            <w:gridSpan w:val="2"/>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right"/>
              <w:rPr>
                <w:rFonts w:ascii="Times New Roman" w:eastAsia="Calibri" w:hAnsi="Times New Roman" w:cs="Times New Roman"/>
                <w:b/>
                <w:lang w:val="ru-RU"/>
              </w:rPr>
            </w:pPr>
            <w:r w:rsidRPr="005501B0">
              <w:rPr>
                <w:rFonts w:ascii="Times New Roman" w:eastAsia="Calibri" w:hAnsi="Times New Roman" w:cs="Times New Roman"/>
                <w:b/>
                <w:lang w:val="ru-RU"/>
              </w:rPr>
              <w:t>ИТОГО</w:t>
            </w:r>
          </w:p>
        </w:tc>
        <w:tc>
          <w:tcPr>
            <w:tcW w:w="1984" w:type="dxa"/>
            <w:gridSpan w:val="2"/>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b/>
                <w:lang w:val="ru-RU"/>
              </w:rPr>
            </w:pPr>
            <w:r w:rsidRPr="005501B0">
              <w:rPr>
                <w:rFonts w:ascii="Times New Roman" w:eastAsia="Calibri" w:hAnsi="Times New Roman" w:cs="Times New Roman"/>
                <w:b/>
                <w:lang w:val="ru-RU"/>
              </w:rPr>
              <w:t>51</w:t>
            </w:r>
          </w:p>
        </w:tc>
        <w:tc>
          <w:tcPr>
            <w:tcW w:w="1560"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b/>
                <w:lang w:val="ru-RU"/>
              </w:rPr>
            </w:pPr>
          </w:p>
        </w:tc>
      </w:tr>
    </w:tbl>
    <w:p w:rsidR="005501B0" w:rsidRPr="005501B0" w:rsidRDefault="005501B0" w:rsidP="005501B0">
      <w:pPr>
        <w:ind w:left="182"/>
        <w:jc w:val="center"/>
        <w:rPr>
          <w:rFonts w:ascii="Times New Roman" w:hAnsi="Times New Roman" w:cs="Times New Roman"/>
          <w:color w:val="C00000"/>
          <w:lang w:val="ru-RU" w:eastAsia="ar-SA"/>
        </w:rPr>
      </w:pPr>
    </w:p>
    <w:p w:rsidR="005501B0" w:rsidRPr="005501B0" w:rsidRDefault="005501B0" w:rsidP="005501B0">
      <w:pPr>
        <w:ind w:left="702" w:right="807"/>
        <w:jc w:val="center"/>
        <w:rPr>
          <w:rFonts w:ascii="Times New Roman" w:hAnsi="Times New Roman" w:cs="Times New Roman"/>
          <w:color w:val="444444"/>
          <w:lang w:val="ru-RU" w:eastAsia="ar-SA"/>
        </w:rPr>
      </w:pPr>
    </w:p>
    <w:p w:rsidR="005501B0" w:rsidRPr="005501B0" w:rsidRDefault="005501B0" w:rsidP="005501B0">
      <w:pPr>
        <w:ind w:left="702" w:right="807"/>
        <w:jc w:val="center"/>
        <w:rPr>
          <w:rFonts w:ascii="Times New Roman" w:hAnsi="Times New Roman" w:cs="Times New Roman"/>
          <w:b/>
          <w:lang w:val="ru-RU" w:eastAsia="ar-SA"/>
        </w:rPr>
      </w:pPr>
      <w:r w:rsidRPr="005501B0">
        <w:rPr>
          <w:rFonts w:ascii="Times New Roman" w:hAnsi="Times New Roman" w:cs="Times New Roman"/>
          <w:b/>
          <w:lang w:val="ru-RU" w:eastAsia="ar-SA"/>
        </w:rPr>
        <w:t>Критерии оценки эффективности (качества):</w:t>
      </w:r>
    </w:p>
    <w:p w:rsidR="005501B0" w:rsidRPr="005501B0" w:rsidRDefault="005501B0" w:rsidP="005501B0">
      <w:pPr>
        <w:ind w:left="702" w:right="807"/>
        <w:jc w:val="center"/>
        <w:rPr>
          <w:rFonts w:ascii="Times New Roman" w:hAnsi="Times New Roman" w:cs="Times New Roman"/>
          <w:b/>
          <w:lang w:val="ru-RU" w:eastAsia="ar-SA"/>
        </w:rPr>
      </w:pPr>
      <w:r w:rsidRPr="005501B0">
        <w:rPr>
          <w:rFonts w:ascii="Times New Roman" w:hAnsi="Times New Roman" w:cs="Times New Roman"/>
          <w:b/>
          <w:lang w:val="ru-RU" w:eastAsia="ar-SA"/>
        </w:rPr>
        <w:t>воспитатели, инструктора физической культуры, музыкальные руководители структурных подразделений детских садов</w:t>
      </w:r>
    </w:p>
    <w:p w:rsidR="005501B0" w:rsidRPr="005501B0" w:rsidRDefault="005501B0" w:rsidP="005501B0">
      <w:pPr>
        <w:rPr>
          <w:rFonts w:ascii="Times New Roman" w:hAnsi="Times New Roman" w:cs="Times New Roman"/>
          <w:b/>
          <w:sz w:val="28"/>
          <w:szCs w:val="28"/>
          <w:lang w:val="ru-RU" w:eastAsia="ru-RU"/>
        </w:rPr>
      </w:pPr>
    </w:p>
    <w:p w:rsidR="005501B0" w:rsidRPr="005501B0" w:rsidRDefault="005501B0" w:rsidP="005501B0">
      <w:pPr>
        <w:jc w:val="center"/>
        <w:rPr>
          <w:rFonts w:ascii="Times New Roman" w:hAnsi="Times New Roman" w:cs="Times New Roman"/>
          <w:b/>
          <w:lang w:val="ru-RU" w:eastAsia="ru-RU"/>
        </w:rPr>
      </w:pPr>
      <w:r w:rsidRPr="005501B0">
        <w:rPr>
          <w:rFonts w:ascii="Times New Roman" w:hAnsi="Times New Roman" w:cs="Times New Roman"/>
          <w:lang w:val="ru-RU" w:eastAsia="ru-RU"/>
        </w:rPr>
        <w:t>Фамилия Имя Отчество _________________________________________________________  Должность  ___________________________________________________________________</w:t>
      </w:r>
    </w:p>
    <w:p w:rsidR="005501B0" w:rsidRPr="005501B0" w:rsidRDefault="005501B0" w:rsidP="005501B0">
      <w:pPr>
        <w:ind w:left="182"/>
        <w:jc w:val="center"/>
        <w:rPr>
          <w:rFonts w:ascii="Times New Roman" w:hAnsi="Times New Roman" w:cs="Times New Roman"/>
          <w:sz w:val="26"/>
          <w:szCs w:val="26"/>
          <w:lang w:val="ru-RU" w:eastAsia="ar-SA"/>
        </w:rPr>
      </w:pP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189"/>
        <w:gridCol w:w="2034"/>
        <w:gridCol w:w="1718"/>
      </w:tblGrid>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b/>
                <w:lang w:val="ru-RU"/>
              </w:rPr>
            </w:pPr>
            <w:r w:rsidRPr="005501B0">
              <w:rPr>
                <w:rFonts w:ascii="Times New Roman" w:eastAsia="Calibri" w:hAnsi="Times New Roman" w:cs="Times New Roman"/>
                <w:b/>
                <w:lang w:val="ru-RU"/>
              </w:rPr>
              <w:t>№ п/п</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ind w:left="769" w:right="176"/>
              <w:jc w:val="center"/>
              <w:rPr>
                <w:rFonts w:ascii="Times New Roman" w:eastAsia="Calibri" w:hAnsi="Times New Roman" w:cs="Times New Roman"/>
                <w:b/>
                <w:lang w:val="ru-RU"/>
              </w:rPr>
            </w:pPr>
            <w:r w:rsidRPr="005501B0">
              <w:rPr>
                <w:rFonts w:ascii="Times New Roman" w:eastAsia="Calibri" w:hAnsi="Times New Roman" w:cs="Times New Roman"/>
                <w:b/>
                <w:bCs/>
                <w:lang w:val="ru-RU"/>
              </w:rPr>
              <w:t>Критерии эффективности труда и формализованные качественные и количественные показатели оценивания</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tabs>
                <w:tab w:val="left" w:pos="2667"/>
              </w:tabs>
              <w:spacing w:line="276" w:lineRule="auto"/>
              <w:ind w:left="153" w:right="27" w:hanging="2"/>
              <w:rPr>
                <w:rFonts w:ascii="Times New Roman" w:eastAsia="Calibri" w:hAnsi="Times New Roman" w:cs="Times New Roman"/>
                <w:b/>
                <w:lang w:val="ru-RU"/>
              </w:rPr>
            </w:pPr>
            <w:r w:rsidRPr="005501B0">
              <w:rPr>
                <w:rFonts w:ascii="Times New Roman" w:eastAsia="Calibri" w:hAnsi="Times New Roman" w:cs="Times New Roman"/>
                <w:b/>
                <w:lang w:val="ru-RU"/>
              </w:rPr>
              <w:t>Максимальное</w:t>
            </w:r>
          </w:p>
          <w:p w:rsidR="005501B0" w:rsidRPr="005501B0" w:rsidRDefault="005501B0" w:rsidP="005501B0">
            <w:pPr>
              <w:tabs>
                <w:tab w:val="left" w:pos="2667"/>
              </w:tabs>
              <w:spacing w:line="276" w:lineRule="auto"/>
              <w:ind w:left="153" w:right="27" w:hanging="2"/>
              <w:rPr>
                <w:rFonts w:ascii="Times New Roman" w:eastAsia="Calibri" w:hAnsi="Times New Roman" w:cs="Times New Roman"/>
                <w:b/>
                <w:lang w:val="ru-RU"/>
              </w:rPr>
            </w:pPr>
            <w:r w:rsidRPr="005501B0">
              <w:rPr>
                <w:rFonts w:ascii="Times New Roman" w:eastAsia="Calibri" w:hAnsi="Times New Roman" w:cs="Times New Roman"/>
                <w:b/>
                <w:lang w:val="ru-RU"/>
              </w:rPr>
              <w:t xml:space="preserve"> количество </w:t>
            </w:r>
          </w:p>
          <w:p w:rsidR="005501B0" w:rsidRPr="005501B0" w:rsidRDefault="005501B0" w:rsidP="005501B0">
            <w:pPr>
              <w:tabs>
                <w:tab w:val="left" w:pos="2667"/>
              </w:tabs>
              <w:spacing w:line="276" w:lineRule="auto"/>
              <w:ind w:left="153" w:right="27" w:hanging="2"/>
              <w:rPr>
                <w:rFonts w:ascii="Times New Roman" w:eastAsia="Calibri" w:hAnsi="Times New Roman" w:cs="Times New Roman"/>
                <w:b/>
                <w:lang w:val="ru-RU"/>
              </w:rPr>
            </w:pPr>
            <w:r w:rsidRPr="005501B0">
              <w:rPr>
                <w:rFonts w:ascii="Times New Roman" w:eastAsia="Calibri" w:hAnsi="Times New Roman" w:cs="Times New Roman"/>
                <w:b/>
                <w:lang w:val="ru-RU"/>
              </w:rPr>
              <w:t>баллов</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b/>
                <w:lang w:val="ru-RU"/>
              </w:rPr>
            </w:pPr>
            <w:r w:rsidRPr="005501B0">
              <w:rPr>
                <w:rFonts w:ascii="Times New Roman" w:hAnsi="Times New Roman" w:cs="Times New Roman"/>
                <w:b/>
                <w:lang w:val="ru-RU" w:eastAsia="ru-RU"/>
              </w:rPr>
              <w:t>Количество набранных баллов</w:t>
            </w:r>
          </w:p>
        </w:tc>
      </w:tr>
      <w:tr w:rsidR="005501B0" w:rsidRPr="005501B0" w:rsidTr="005501B0">
        <w:tc>
          <w:tcPr>
            <w:tcW w:w="9769" w:type="dxa"/>
            <w:gridSpan w:val="4"/>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numPr>
                <w:ilvl w:val="0"/>
                <w:numId w:val="36"/>
              </w:numPr>
              <w:contextualSpacing/>
              <w:jc w:val="center"/>
              <w:rPr>
                <w:rFonts w:ascii="Times New Roman" w:eastAsia="Calibri" w:hAnsi="Times New Roman" w:cs="Times New Roman"/>
                <w:b/>
                <w:lang w:val="ru-RU"/>
              </w:rPr>
            </w:pPr>
            <w:r w:rsidRPr="005501B0">
              <w:rPr>
                <w:rFonts w:ascii="Times New Roman" w:eastAsia="Calibri" w:hAnsi="Times New Roman" w:cs="Times New Roman"/>
                <w:b/>
                <w:lang w:val="ru-RU"/>
              </w:rPr>
              <w:t>Результативность деятельности педагога по обеспечению качества предоставляемых услуг, развитие талантов у детей. Результативность использования современных технологий в образовательном процессе</w:t>
            </w:r>
          </w:p>
          <w:p w:rsidR="005501B0" w:rsidRPr="005501B0" w:rsidRDefault="005501B0" w:rsidP="005501B0">
            <w:pPr>
              <w:spacing w:line="276" w:lineRule="auto"/>
              <w:ind w:left="360"/>
              <w:rPr>
                <w:rFonts w:ascii="Times New Roman" w:eastAsia="Calibri" w:hAnsi="Times New Roman" w:cs="Times New Roman"/>
                <w:b/>
                <w:lang w:val="ru-RU"/>
              </w:rPr>
            </w:pPr>
            <w:r w:rsidRPr="005501B0">
              <w:rPr>
                <w:rFonts w:ascii="Times New Roman" w:eastAsia="Calibri" w:hAnsi="Times New Roman" w:cs="Times New Roman"/>
                <w:b/>
                <w:lang w:val="ru-RU"/>
              </w:rPr>
              <w:t xml:space="preserve">              </w:t>
            </w: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Уровень соответствия развивающей предметно-пространственной среды группы ФГОС ДО и ООП ДОО/АООП ДО:</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Частично соответствует – 1 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Соответствует – 2 балла</w:t>
            </w:r>
          </w:p>
        </w:tc>
        <w:tc>
          <w:tcPr>
            <w:tcW w:w="2034"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1.2.</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Доля родителей от количества опрошенных, положительно оценивших деятельность педагога по психолого-педагогической, методической, консультационной помощи (среднее значение по результатам внешнего опроса не реже 1 раза в полугодие):</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75 % - 79 % - 1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80 % - 89 % - 2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90 % и более – 3 балла</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1.3.</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 xml:space="preserve">Качество специальных образовательных условий, соответствующих особенностям развития воспитанников группы риска, в рамках инклюзивного образования согласно данным информационной справки административного работника, специалиста: </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специальные образовательные условия созданы, положительная динамика развития детей отсутствует – 1 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специальные образовательные условия созданы, наблюдается положительная динамика развития – 2 балла</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1.4.</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Отсутствие обоснованных жалоб от участников образовательных отношений:</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отсутствие жалоб – 1 балл</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1.5.</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Доля воспитанников 5-8 лет, охваченных дополнительным образованием на базе ОО, реализующей программы ДОД, школы, иных организаций, в общей численности воспитанников 5-8 лет (на основе статистических данных ГИС АСУ РСО), на уровне и выше декомпозированного показателя, установленного ТУ/ДО для ОО:</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 xml:space="preserve">20 % - 24 % - 1 балл 25 % - 29 % и выше  - </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2 балла</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1.6.</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Наличие условий, созданных педагогом, для развития детей на основе парциальных программ технической и естественно-научной направленности: условия созданы – 1 балл</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1.7.</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Результаты участия воспитанников в региональных и федеральных конкурсах, фестивалях, по перечню, утвержденному Минобрнауки СО («Талантики», «Космофест», «Инженерный марафон» и другие мероприятия технической направленности: призер, победитель на уровне округа – 1 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участие на уровне региона- 2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призер, победитель на уровне региона –</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 xml:space="preserve"> 3 балла</w:t>
            </w:r>
          </w:p>
        </w:tc>
        <w:tc>
          <w:tcPr>
            <w:tcW w:w="2034"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1.8</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Результаты участия воспитанников в движении «Будущие профессионалы 5+»:</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первом (отборочном этапе) –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во втором (очном) этапе – 3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победа во втором (очном) этапе – 4 баллов</w:t>
            </w:r>
          </w:p>
        </w:tc>
        <w:tc>
          <w:tcPr>
            <w:tcW w:w="2034"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4</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1.9</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Результаты участия воспитанников в конкурсах, фестивалях, акциях, проектах, входящих в перечень мероприятий, утвержденных приказами (распоряжениями) органов управления образованием (не учтенные в п. 2.2., 2.2.)</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участие на уровне округа, всероссийский -  1 балл, призер, победитель на уровне округа – 2 балла, участие на уровне региона- 3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призер, победитель на уровне региона – 4 балла</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4</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1.10</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ind w:right="38"/>
              <w:rPr>
                <w:rFonts w:ascii="Times New Roman" w:eastAsia="Calibri" w:hAnsi="Times New Roman" w:cs="Times New Roman"/>
                <w:lang w:val="ru-RU"/>
              </w:rPr>
            </w:pPr>
            <w:r w:rsidRPr="005501B0">
              <w:rPr>
                <w:rFonts w:ascii="Times New Roman" w:eastAsia="Calibri" w:hAnsi="Times New Roman" w:cs="Times New Roman"/>
                <w:lang w:val="ru-RU"/>
              </w:rPr>
              <w:t>Доля воспитанников движения ВФСК «ГТО» в отчетном учебном году, от общей численности воспитанников:</w:t>
            </w:r>
          </w:p>
          <w:p w:rsidR="005501B0" w:rsidRPr="005501B0" w:rsidRDefault="005501B0" w:rsidP="005501B0">
            <w:pPr>
              <w:spacing w:line="276" w:lineRule="auto"/>
              <w:ind w:right="38"/>
              <w:rPr>
                <w:rFonts w:ascii="Times New Roman" w:eastAsia="Calibri" w:hAnsi="Times New Roman" w:cs="Times New Roman"/>
                <w:lang w:val="ru-RU"/>
              </w:rPr>
            </w:pPr>
            <w:r w:rsidRPr="005501B0">
              <w:rPr>
                <w:rFonts w:ascii="Times New Roman" w:eastAsia="Calibri" w:hAnsi="Times New Roman" w:cs="Times New Roman"/>
                <w:lang w:val="ru-RU"/>
              </w:rPr>
              <w:t>от 5 % до 10 % - 1 балл</w:t>
            </w:r>
          </w:p>
          <w:p w:rsidR="005501B0" w:rsidRPr="005501B0" w:rsidRDefault="005501B0" w:rsidP="005501B0">
            <w:pPr>
              <w:spacing w:line="276" w:lineRule="auto"/>
              <w:ind w:right="38"/>
              <w:rPr>
                <w:rFonts w:ascii="Times New Roman" w:eastAsia="Calibri" w:hAnsi="Times New Roman" w:cs="Times New Roman"/>
                <w:lang w:val="ru-RU"/>
              </w:rPr>
            </w:pPr>
            <w:r w:rsidRPr="005501B0">
              <w:rPr>
                <w:rFonts w:ascii="Times New Roman" w:eastAsia="Calibri" w:hAnsi="Times New Roman" w:cs="Times New Roman"/>
                <w:lang w:val="ru-RU"/>
              </w:rPr>
              <w:t>от 11 % до 19 % - 2 балла</w:t>
            </w:r>
          </w:p>
          <w:p w:rsidR="005501B0" w:rsidRPr="005501B0" w:rsidRDefault="005501B0" w:rsidP="005501B0">
            <w:pPr>
              <w:spacing w:line="276" w:lineRule="auto"/>
              <w:ind w:right="38"/>
              <w:rPr>
                <w:rFonts w:ascii="Times New Roman" w:eastAsia="Calibri" w:hAnsi="Times New Roman" w:cs="Times New Roman"/>
                <w:lang w:val="ru-RU"/>
              </w:rPr>
            </w:pPr>
            <w:r w:rsidRPr="005501B0">
              <w:rPr>
                <w:rFonts w:ascii="Times New Roman" w:eastAsia="Calibri" w:hAnsi="Times New Roman" w:cs="Times New Roman"/>
                <w:lang w:val="ru-RU"/>
              </w:rPr>
              <w:t>свыше 20 % -3 балла</w:t>
            </w:r>
          </w:p>
          <w:p w:rsidR="005501B0" w:rsidRPr="005501B0" w:rsidRDefault="005501B0" w:rsidP="005501B0">
            <w:pPr>
              <w:spacing w:line="276" w:lineRule="auto"/>
              <w:ind w:right="38"/>
              <w:rPr>
                <w:rFonts w:ascii="Times New Roman" w:eastAsia="Calibri" w:hAnsi="Times New Roman" w:cs="Times New Roman"/>
                <w:lang w:val="ru-RU"/>
              </w:rPr>
            </w:pPr>
            <w:r w:rsidRPr="005501B0">
              <w:rPr>
                <w:rFonts w:ascii="Times New Roman" w:eastAsia="Calibri" w:hAnsi="Times New Roman" w:cs="Times New Roman"/>
                <w:lang w:val="ru-RU"/>
              </w:rPr>
              <w:t>По данным регистрации на сайте ВФСК</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(https://www.gto.ru)</w:t>
            </w:r>
          </w:p>
        </w:tc>
        <w:tc>
          <w:tcPr>
            <w:tcW w:w="2034"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p w:rsidR="005501B0" w:rsidRPr="005501B0" w:rsidRDefault="005501B0" w:rsidP="005501B0">
            <w:pPr>
              <w:spacing w:line="276" w:lineRule="auto"/>
              <w:rPr>
                <w:rFonts w:ascii="Times New Roman" w:eastAsia="Calibri" w:hAnsi="Times New Roman" w:cs="Times New Roman"/>
                <w:lang w:val="ru-RU"/>
              </w:rPr>
            </w:pP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line="276" w:lineRule="auto"/>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1.11</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ind w:right="38"/>
              <w:rPr>
                <w:rFonts w:ascii="Times New Roman" w:eastAsia="Calibri" w:hAnsi="Times New Roman" w:cs="Times New Roman"/>
                <w:lang w:val="ru-RU"/>
              </w:rPr>
            </w:pPr>
            <w:r w:rsidRPr="005501B0">
              <w:rPr>
                <w:rFonts w:ascii="Times New Roman" w:eastAsia="Calibri" w:hAnsi="Times New Roman" w:cs="Times New Roman"/>
                <w:lang w:val="ru-RU"/>
              </w:rPr>
              <w:t>Доля воспитанников, успешно выполнивших нормы ВФСК ГТО в отчетном учебном году (бронзовый, серебряный, золотой знаки отличия), от общей численности воспитанников 6-8 лет основной группы здоровья: от 1 % -1 балл от 2 % - 2 балла</w:t>
            </w:r>
          </w:p>
          <w:p w:rsidR="005501B0" w:rsidRPr="005501B0" w:rsidRDefault="005501B0" w:rsidP="005501B0">
            <w:pPr>
              <w:spacing w:line="276" w:lineRule="auto"/>
              <w:ind w:right="38"/>
              <w:rPr>
                <w:rFonts w:ascii="Times New Roman" w:eastAsia="Calibri" w:hAnsi="Times New Roman" w:cs="Times New Roman"/>
                <w:lang w:val="ru-RU"/>
              </w:rPr>
            </w:pPr>
            <w:r w:rsidRPr="005501B0">
              <w:rPr>
                <w:rFonts w:ascii="Times New Roman" w:eastAsia="Calibri" w:hAnsi="Times New Roman" w:cs="Times New Roman"/>
                <w:lang w:val="ru-RU"/>
              </w:rPr>
              <w:t>3 % и выше  - 3 балла</w:t>
            </w:r>
          </w:p>
        </w:tc>
        <w:tc>
          <w:tcPr>
            <w:tcW w:w="2034"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1.12</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Наличие у педагога общедоступного, обновляемого не реже 1 раза в 2 недели ресурса в сети Интернет с актуальным образовательным контентом, востребованным участниками образовательных отношений</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1.13</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Разработка и использование авторских (компилятивных) методических продуктов, созданных в ходе реализации программы (плана) работы инновационной (экспериментальной, ресурсной, опорной, пилотной) площадки, функционирующей на базе ОО (в зависимости от уровня)</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образовательного округа – 1 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региона –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РФ – 3 балла</w:t>
            </w:r>
          </w:p>
        </w:tc>
        <w:tc>
          <w:tcPr>
            <w:tcW w:w="2034"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1.14</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Результаты участия педагога в конкурсах профессионального мастерства: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участие на уровне округа – 1 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победитель на уровне округа –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участие на уровне региона – 3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победитель на уровне региона – 4 балла</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4</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1.15</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Положительный результат участия в практической подготовке по профилю обучения, дуальном обучении студентов педагогических вузов и учреждений СПО (на основе дневника практической подготовки студента) – 1 балл</w:t>
            </w:r>
          </w:p>
        </w:tc>
        <w:tc>
          <w:tcPr>
            <w:tcW w:w="2034"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1.16</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Наличие авторских публикаций в периодических изданиях, сборниках и других ресурсах, в зависимости от уровня распространяемого педагогического опыта: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округа – 1балл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региона –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 xml:space="preserve">на всероссийском, международном уровне – </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3 балла</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1.17</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Результативность участия педагога в распространении педагогического опыта в профессиональном сообществе в ходе проведения семинаров, конференций, иных мероприятий:  на уровне муниципалитета, округа – 1балл на уровне региона –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 xml:space="preserve">на всероссийском, международном уровне – </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3 балла</w:t>
            </w:r>
          </w:p>
        </w:tc>
        <w:tc>
          <w:tcPr>
            <w:tcW w:w="2034"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1.18</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Включение педагога в состав жюри, экспертных комиссий</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ОО – 1балл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округа –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региональном уровне – 3 балла</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1.19</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Повышение квалификации педагога по приоритетным направлениям развития системы образования сверх нормативно установленного количества часов – 1 балл</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1.20</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Достижение наставляемым требуемой результативности при участии педагога в программе наставничества образовательной организации по модели педагог-педагог- 1 балл</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1.21</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 xml:space="preserve">Наличие у педагогического коллектива Учреждения достижений (наград) (индивидуальных и/или коллективных) за внедрение в практику современных образовательных технологий  по результатам конкурсных мероприятий </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уровне образовательного округа – 1 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 xml:space="preserve">на региональном уровне - 2 балла; </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на российском уровне - 3 балла</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017"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right"/>
              <w:rPr>
                <w:rFonts w:ascii="Times New Roman" w:eastAsia="Calibri" w:hAnsi="Times New Roman" w:cs="Times New Roman"/>
                <w:lang w:val="ru-RU"/>
              </w:rPr>
            </w:pPr>
            <w:r w:rsidRPr="005501B0">
              <w:rPr>
                <w:rFonts w:ascii="Times New Roman" w:eastAsia="Calibri" w:hAnsi="Times New Roman" w:cs="Times New Roman"/>
                <w:lang w:val="ru-RU"/>
              </w:rPr>
              <w:t>ИТОГО:</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52</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b/>
                <w:lang w:val="ru-RU"/>
              </w:rPr>
            </w:pPr>
          </w:p>
        </w:tc>
      </w:tr>
      <w:tr w:rsidR="005501B0" w:rsidRPr="005501B0" w:rsidTr="005501B0">
        <w:tc>
          <w:tcPr>
            <w:tcW w:w="8051" w:type="dxa"/>
            <w:gridSpan w:val="3"/>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numPr>
                <w:ilvl w:val="0"/>
                <w:numId w:val="36"/>
              </w:numPr>
              <w:contextualSpacing/>
              <w:jc w:val="center"/>
              <w:rPr>
                <w:rFonts w:ascii="Times New Roman" w:eastAsia="Calibri" w:hAnsi="Times New Roman" w:cs="Times New Roman"/>
                <w:b/>
                <w:lang w:val="ru-RU"/>
              </w:rPr>
            </w:pPr>
            <w:r w:rsidRPr="005501B0">
              <w:rPr>
                <w:rFonts w:ascii="Times New Roman" w:eastAsia="Calibri" w:hAnsi="Times New Roman" w:cs="Times New Roman"/>
                <w:b/>
                <w:lang w:val="ru-RU"/>
              </w:rPr>
              <w:t>Сложность контингента воспитанников</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contextualSpacing/>
              <w:jc w:val="center"/>
              <w:rPr>
                <w:rFonts w:ascii="Times New Roman" w:hAnsi="Times New Roman" w:cs="Times New Roman"/>
                <w:b/>
                <w:lang w:val="ru-RU" w:eastAsia="ar-SA"/>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2.1.</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Позитивная динамика в результатах коррекционно – развивающей работы педагога, проявляемая в достижениях воспитанников (на основе результатов ППк, ПМПК):</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60 – 65 % - 1 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65 – 70 %  и выше - 2 балла</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017" w:type="dxa"/>
            <w:gridSpan w:val="2"/>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right"/>
              <w:rPr>
                <w:rFonts w:ascii="Times New Roman" w:eastAsia="Calibri" w:hAnsi="Times New Roman" w:cs="Times New Roman"/>
                <w:lang w:val="ru-RU"/>
              </w:rPr>
            </w:pPr>
            <w:r w:rsidRPr="005501B0">
              <w:rPr>
                <w:rFonts w:ascii="Times New Roman" w:eastAsia="Calibri" w:hAnsi="Times New Roman" w:cs="Times New Roman"/>
                <w:lang w:val="ru-RU"/>
              </w:rPr>
              <w:t>ИТОГО:</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b/>
                <w:lang w:val="ru-RU"/>
              </w:rPr>
            </w:pPr>
          </w:p>
        </w:tc>
      </w:tr>
      <w:tr w:rsidR="005501B0" w:rsidRPr="005501B0" w:rsidTr="005501B0">
        <w:tc>
          <w:tcPr>
            <w:tcW w:w="8051" w:type="dxa"/>
            <w:gridSpan w:val="3"/>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b/>
                <w:lang w:val="ru-RU"/>
              </w:rPr>
            </w:pPr>
            <w:r w:rsidRPr="005501B0">
              <w:rPr>
                <w:rFonts w:ascii="Times New Roman" w:eastAsia="Calibri" w:hAnsi="Times New Roman" w:cs="Times New Roman"/>
                <w:b/>
                <w:lang w:val="ru-RU"/>
              </w:rPr>
              <w:t>3.Обеспечение высокой посещаемости</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b/>
                <w:lang w:val="ru-RU"/>
              </w:rPr>
            </w:pPr>
          </w:p>
        </w:tc>
      </w:tr>
      <w:tr w:rsidR="005501B0" w:rsidRPr="00F65FB3" w:rsidTr="005501B0">
        <w:tc>
          <w:tcPr>
            <w:tcW w:w="9769" w:type="dxa"/>
            <w:gridSpan w:val="4"/>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 Обеспечение формирования навыков ЗОЖ и безопасности детей</w:t>
            </w:r>
          </w:p>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3.1</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Стабильно низкий или снижение уровня заболеваемости воспитанников на основе среднего уровня заболеваемости за период, установления стимулирующих выплат, относительно предыдущего периода, списочного состава группы:</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снижение на 1 % - 1 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снижение на 2 % - 2 балла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снижение на 3 % - 3 балла</w:t>
            </w:r>
          </w:p>
        </w:tc>
        <w:tc>
          <w:tcPr>
            <w:tcW w:w="2034"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3.2</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Отсутствие в течение учебного года фактов травматизма среди воспитанников у педагога во время образовательного процесса:</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отсутствие – 1 балл</w:t>
            </w:r>
          </w:p>
        </w:tc>
        <w:tc>
          <w:tcPr>
            <w:tcW w:w="2034"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after="200" w:line="276" w:lineRule="auto"/>
              <w:rPr>
                <w:rFonts w:ascii="Times New Roman" w:eastAsia="Calibri" w:hAnsi="Times New Roman" w:cs="Times New Roman"/>
                <w:lang w:val="ru-RU"/>
              </w:rPr>
            </w:pPr>
          </w:p>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3.3</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 xml:space="preserve">Отсутствие нарушений в части организации охраны жизни и здоровья воспитанников – </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1 балл</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1</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828"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3.4</w:t>
            </w:r>
          </w:p>
        </w:tc>
        <w:tc>
          <w:tcPr>
            <w:tcW w:w="5189"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Посещаемость воспитанниками группы (на основе средней посещаемости за период установления стимулирующих выплат: полгода, год, от списочного состава группы)</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50 % - 70 % - 1 балл</w:t>
            </w:r>
          </w:p>
          <w:p w:rsidR="005501B0" w:rsidRPr="005501B0" w:rsidRDefault="005501B0" w:rsidP="005501B0">
            <w:pPr>
              <w:spacing w:line="276" w:lineRule="auto"/>
              <w:rPr>
                <w:rFonts w:ascii="Times New Roman" w:eastAsia="Calibri" w:hAnsi="Times New Roman" w:cs="Times New Roman"/>
                <w:lang w:val="ru-RU"/>
              </w:rPr>
            </w:pPr>
            <w:r w:rsidRPr="005501B0">
              <w:rPr>
                <w:rFonts w:ascii="Times New Roman" w:eastAsia="Calibri" w:hAnsi="Times New Roman" w:cs="Times New Roman"/>
                <w:lang w:val="ru-RU"/>
              </w:rPr>
              <w:t>71 % и выше – 2 балла</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lang w:val="ru-RU"/>
              </w:rPr>
            </w:pPr>
          </w:p>
        </w:tc>
      </w:tr>
      <w:tr w:rsidR="005501B0" w:rsidRPr="005501B0" w:rsidTr="005501B0">
        <w:tc>
          <w:tcPr>
            <w:tcW w:w="6017" w:type="dxa"/>
            <w:gridSpan w:val="2"/>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right"/>
              <w:rPr>
                <w:rFonts w:ascii="Times New Roman" w:eastAsia="Calibri" w:hAnsi="Times New Roman" w:cs="Times New Roman"/>
                <w:lang w:val="ru-RU"/>
              </w:rPr>
            </w:pPr>
            <w:r w:rsidRPr="005501B0">
              <w:rPr>
                <w:rFonts w:ascii="Times New Roman" w:eastAsia="Calibri" w:hAnsi="Times New Roman" w:cs="Times New Roman"/>
                <w:lang w:val="ru-RU"/>
              </w:rPr>
              <w:t>ИТОГО:</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lang w:val="ru-RU"/>
              </w:rPr>
            </w:pPr>
            <w:r w:rsidRPr="005501B0">
              <w:rPr>
                <w:rFonts w:ascii="Times New Roman" w:eastAsia="Calibri" w:hAnsi="Times New Roman" w:cs="Times New Roman"/>
                <w:lang w:val="ru-RU"/>
              </w:rPr>
              <w:t>7</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b/>
                <w:lang w:val="ru-RU"/>
              </w:rPr>
            </w:pPr>
          </w:p>
        </w:tc>
      </w:tr>
      <w:tr w:rsidR="005501B0" w:rsidRPr="005501B0" w:rsidTr="005501B0">
        <w:tc>
          <w:tcPr>
            <w:tcW w:w="6017" w:type="dxa"/>
            <w:gridSpan w:val="2"/>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right"/>
              <w:rPr>
                <w:rFonts w:ascii="Times New Roman" w:eastAsia="Calibri" w:hAnsi="Times New Roman" w:cs="Times New Roman"/>
                <w:b/>
                <w:lang w:val="ru-RU"/>
              </w:rPr>
            </w:pPr>
            <w:r w:rsidRPr="005501B0">
              <w:rPr>
                <w:rFonts w:ascii="Times New Roman" w:eastAsia="Calibri" w:hAnsi="Times New Roman" w:cs="Times New Roman"/>
                <w:b/>
                <w:lang w:val="ru-RU"/>
              </w:rPr>
              <w:t>ИТОГО:</w:t>
            </w:r>
          </w:p>
        </w:tc>
        <w:tc>
          <w:tcPr>
            <w:tcW w:w="2034" w:type="dxa"/>
            <w:tcBorders>
              <w:top w:val="single" w:sz="4" w:space="0" w:color="auto"/>
              <w:left w:val="single" w:sz="4" w:space="0" w:color="auto"/>
              <w:bottom w:val="single" w:sz="4" w:space="0" w:color="auto"/>
              <w:right w:val="single" w:sz="4" w:space="0" w:color="auto"/>
            </w:tcBorders>
            <w:hideMark/>
          </w:tcPr>
          <w:p w:rsidR="005501B0" w:rsidRPr="005501B0" w:rsidRDefault="005501B0" w:rsidP="005501B0">
            <w:pPr>
              <w:spacing w:line="276" w:lineRule="auto"/>
              <w:jc w:val="center"/>
              <w:rPr>
                <w:rFonts w:ascii="Times New Roman" w:eastAsia="Calibri" w:hAnsi="Times New Roman" w:cs="Times New Roman"/>
                <w:b/>
                <w:lang w:val="ru-RU"/>
              </w:rPr>
            </w:pPr>
            <w:r w:rsidRPr="005501B0">
              <w:rPr>
                <w:rFonts w:ascii="Times New Roman" w:eastAsia="Calibri" w:hAnsi="Times New Roman" w:cs="Times New Roman"/>
                <w:b/>
                <w:lang w:val="ru-RU"/>
              </w:rPr>
              <w:t>61</w:t>
            </w:r>
          </w:p>
        </w:tc>
        <w:tc>
          <w:tcPr>
            <w:tcW w:w="1718" w:type="dxa"/>
            <w:tcBorders>
              <w:top w:val="single" w:sz="4" w:space="0" w:color="auto"/>
              <w:left w:val="single" w:sz="4" w:space="0" w:color="auto"/>
              <w:bottom w:val="single" w:sz="4" w:space="0" w:color="auto"/>
              <w:right w:val="single" w:sz="4" w:space="0" w:color="auto"/>
            </w:tcBorders>
          </w:tcPr>
          <w:p w:rsidR="005501B0" w:rsidRPr="005501B0" w:rsidRDefault="005501B0" w:rsidP="005501B0">
            <w:pPr>
              <w:spacing w:line="276" w:lineRule="auto"/>
              <w:jc w:val="center"/>
              <w:rPr>
                <w:rFonts w:ascii="Times New Roman" w:eastAsia="Calibri" w:hAnsi="Times New Roman" w:cs="Times New Roman"/>
                <w:b/>
                <w:lang w:val="ru-RU"/>
              </w:rPr>
            </w:pPr>
          </w:p>
        </w:tc>
      </w:tr>
    </w:tbl>
    <w:p w:rsidR="00DB3F61" w:rsidRDefault="00DB3F61" w:rsidP="00200E63">
      <w:pPr>
        <w:pStyle w:val="a4"/>
        <w:jc w:val="both"/>
        <w:rPr>
          <w:rFonts w:ascii="Times New Roman" w:hAnsi="Times New Roman" w:cs="Times New Roman"/>
          <w:b/>
          <w:lang w:val="ru-RU" w:eastAsia="ru-RU"/>
        </w:rPr>
      </w:pPr>
    </w:p>
    <w:p w:rsidR="005501B0" w:rsidRDefault="009065BA" w:rsidP="009065BA">
      <w:pPr>
        <w:pStyle w:val="a4"/>
        <w:tabs>
          <w:tab w:val="left" w:pos="567"/>
        </w:tabs>
        <w:jc w:val="both"/>
        <w:rPr>
          <w:rFonts w:ascii="Times New Roman" w:hAnsi="Times New Roman" w:cs="Times New Roman"/>
          <w:b/>
          <w:lang w:val="ru-RU" w:eastAsia="ru-RU"/>
        </w:rPr>
      </w:pPr>
      <w:r>
        <w:rPr>
          <w:rFonts w:ascii="Times New Roman" w:hAnsi="Times New Roman" w:cs="Times New Roman"/>
          <w:b/>
          <w:lang w:val="ru-RU" w:eastAsia="ru-RU"/>
        </w:rPr>
        <w:t xml:space="preserve">       </w:t>
      </w:r>
    </w:p>
    <w:p w:rsidR="00200E63" w:rsidRDefault="009065BA" w:rsidP="009065BA">
      <w:pPr>
        <w:pStyle w:val="a4"/>
        <w:tabs>
          <w:tab w:val="left" w:pos="567"/>
        </w:tabs>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200E63" w:rsidRPr="00A67586">
        <w:rPr>
          <w:rFonts w:ascii="Times New Roman" w:hAnsi="Times New Roman" w:cs="Times New Roman"/>
          <w:b/>
          <w:lang w:val="ru-RU" w:eastAsia="ru-RU"/>
        </w:rPr>
        <w:t>4.</w:t>
      </w:r>
      <w:r w:rsidR="00200E63">
        <w:rPr>
          <w:rFonts w:ascii="Times New Roman" w:hAnsi="Times New Roman" w:cs="Times New Roman"/>
          <w:b/>
          <w:lang w:val="ru-RU" w:eastAsia="ru-RU"/>
        </w:rPr>
        <w:t>1</w:t>
      </w:r>
      <w:r w:rsidR="00200E63" w:rsidRPr="00A67586">
        <w:rPr>
          <w:rFonts w:ascii="Times New Roman" w:hAnsi="Times New Roman" w:cs="Times New Roman"/>
          <w:b/>
          <w:lang w:val="ru-RU" w:eastAsia="ru-RU"/>
        </w:rPr>
        <w:t xml:space="preserve">.Описание материально – технического (в том числе учебно – методического) ресурса образовательного процесса </w:t>
      </w:r>
    </w:p>
    <w:p w:rsidR="006306D8" w:rsidRDefault="006306D8" w:rsidP="009065BA">
      <w:pPr>
        <w:pStyle w:val="a4"/>
        <w:tabs>
          <w:tab w:val="left" w:pos="567"/>
        </w:tabs>
        <w:jc w:val="both"/>
        <w:rPr>
          <w:rFonts w:ascii="Times New Roman" w:hAnsi="Times New Roman" w:cs="Times New Roman"/>
          <w:b/>
          <w:lang w:val="ru-RU" w:eastAsia="ru-RU"/>
        </w:rPr>
      </w:pPr>
    </w:p>
    <w:p w:rsidR="00E66CA2" w:rsidRPr="00E66CA2" w:rsidRDefault="009065BA" w:rsidP="009065BA">
      <w:pPr>
        <w:pStyle w:val="a4"/>
        <w:tabs>
          <w:tab w:val="left" w:pos="567"/>
          <w:tab w:val="left" w:pos="709"/>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E66CA2" w:rsidRPr="00E66CA2">
        <w:rPr>
          <w:rFonts w:ascii="Times New Roman" w:hAnsi="Times New Roman" w:cs="Times New Roman"/>
          <w:lang w:val="ru-RU" w:eastAsia="ru-RU"/>
        </w:rPr>
        <w:t>Основными помещениями детског</w:t>
      </w:r>
      <w:r w:rsidR="0060735D">
        <w:rPr>
          <w:rFonts w:ascii="Times New Roman" w:hAnsi="Times New Roman" w:cs="Times New Roman"/>
          <w:lang w:val="ru-RU" w:eastAsia="ru-RU"/>
        </w:rPr>
        <w:t>о сада являются: помещения для 8</w:t>
      </w:r>
      <w:r w:rsidR="00E66CA2" w:rsidRPr="00E66CA2">
        <w:rPr>
          <w:rFonts w:ascii="Times New Roman" w:hAnsi="Times New Roman" w:cs="Times New Roman"/>
          <w:lang w:val="ru-RU" w:eastAsia="ru-RU"/>
        </w:rPr>
        <w:t xml:space="preserve"> групп, медицин-</w:t>
      </w:r>
    </w:p>
    <w:p w:rsidR="006306D8" w:rsidRDefault="00E66CA2" w:rsidP="00294432">
      <w:pPr>
        <w:pStyle w:val="a4"/>
        <w:jc w:val="both"/>
        <w:rPr>
          <w:rFonts w:ascii="Times New Roman" w:hAnsi="Times New Roman" w:cs="Times New Roman"/>
          <w:lang w:val="ru-RU" w:eastAsia="ru-RU"/>
        </w:rPr>
      </w:pPr>
      <w:r w:rsidRPr="00E66CA2">
        <w:rPr>
          <w:rFonts w:ascii="Times New Roman" w:hAnsi="Times New Roman" w:cs="Times New Roman"/>
          <w:lang w:val="ru-RU" w:eastAsia="ru-RU"/>
        </w:rPr>
        <w:t>ский бл</w:t>
      </w:r>
      <w:r w:rsidR="0060735D">
        <w:rPr>
          <w:rFonts w:ascii="Times New Roman" w:hAnsi="Times New Roman" w:cs="Times New Roman"/>
          <w:lang w:val="ru-RU" w:eastAsia="ru-RU"/>
        </w:rPr>
        <w:t>ок, пищеблок, прачечная</w:t>
      </w:r>
      <w:r w:rsidRPr="00E66CA2">
        <w:rPr>
          <w:rFonts w:ascii="Times New Roman" w:hAnsi="Times New Roman" w:cs="Times New Roman"/>
          <w:lang w:val="ru-RU" w:eastAsia="ru-RU"/>
        </w:rPr>
        <w:t xml:space="preserve">, </w:t>
      </w:r>
      <w:r w:rsidR="0060735D">
        <w:rPr>
          <w:rFonts w:ascii="Times New Roman" w:hAnsi="Times New Roman" w:cs="Times New Roman"/>
          <w:lang w:val="ru-RU" w:eastAsia="ru-RU"/>
        </w:rPr>
        <w:t xml:space="preserve"> </w:t>
      </w:r>
      <w:r w:rsidR="00DA4B0A">
        <w:rPr>
          <w:rFonts w:ascii="Times New Roman" w:hAnsi="Times New Roman" w:cs="Times New Roman"/>
          <w:lang w:val="ru-RU" w:eastAsia="ru-RU"/>
        </w:rPr>
        <w:t xml:space="preserve">кабинет кастелянши, кабинет завхоза, </w:t>
      </w:r>
      <w:r w:rsidRPr="00E66CA2">
        <w:rPr>
          <w:rFonts w:ascii="Times New Roman" w:hAnsi="Times New Roman" w:cs="Times New Roman"/>
          <w:lang w:val="ru-RU" w:eastAsia="ru-RU"/>
        </w:rPr>
        <w:t>кабинет педагога-психолога, кабинет учителя – логопеда.</w:t>
      </w:r>
      <w:r w:rsidR="00B9787F">
        <w:rPr>
          <w:rFonts w:ascii="Times New Roman" w:hAnsi="Times New Roman" w:cs="Times New Roman"/>
          <w:lang w:val="ru-RU" w:eastAsia="ru-RU"/>
        </w:rPr>
        <w:t xml:space="preserve"> </w:t>
      </w:r>
      <w:r w:rsidRPr="00E66CA2">
        <w:rPr>
          <w:rFonts w:ascii="Times New Roman" w:hAnsi="Times New Roman" w:cs="Times New Roman"/>
          <w:lang w:val="ru-RU" w:eastAsia="ru-RU"/>
        </w:rPr>
        <w:t>Музыкальный</w:t>
      </w:r>
      <w:r w:rsidR="00AF0472">
        <w:rPr>
          <w:rFonts w:ascii="Times New Roman" w:hAnsi="Times New Roman" w:cs="Times New Roman"/>
          <w:lang w:val="ru-RU" w:eastAsia="ru-RU"/>
        </w:rPr>
        <w:t xml:space="preserve"> и спортивный</w:t>
      </w:r>
      <w:r w:rsidRPr="00E66CA2">
        <w:rPr>
          <w:rFonts w:ascii="Times New Roman" w:hAnsi="Times New Roman" w:cs="Times New Roman"/>
          <w:lang w:val="ru-RU" w:eastAsia="ru-RU"/>
        </w:rPr>
        <w:t xml:space="preserve"> зал </w:t>
      </w:r>
      <w:r w:rsidR="00AF0472">
        <w:rPr>
          <w:rFonts w:ascii="Times New Roman" w:hAnsi="Times New Roman" w:cs="Times New Roman"/>
          <w:lang w:val="ru-RU" w:eastAsia="ru-RU"/>
        </w:rPr>
        <w:t>совмещены.</w:t>
      </w:r>
    </w:p>
    <w:p w:rsidR="00AF0472" w:rsidRPr="00E66CA2" w:rsidRDefault="00AF0472" w:rsidP="00294432">
      <w:pPr>
        <w:pStyle w:val="a4"/>
        <w:jc w:val="both"/>
        <w:rPr>
          <w:rFonts w:ascii="Times New Roman" w:hAnsi="Times New Roman" w:cs="Times New Roman"/>
          <w:lang w:val="ru-RU" w:eastAsia="ru-RU"/>
        </w:rPr>
      </w:pPr>
      <w:r>
        <w:rPr>
          <w:rFonts w:ascii="Times New Roman" w:hAnsi="Times New Roman" w:cs="Times New Roman"/>
          <w:lang w:val="ru-RU" w:eastAsia="ru-RU"/>
        </w:rPr>
        <w:t xml:space="preserve"> </w:t>
      </w:r>
    </w:p>
    <w:tbl>
      <w:tblPr>
        <w:tblpPr w:leftFromText="180" w:rightFromText="180" w:vertAnchor="text" w:horzAnchor="margin" w:tblpX="108" w:tblpY="17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513"/>
        <w:gridCol w:w="1559"/>
      </w:tblGrid>
      <w:tr w:rsidR="00DB3F61" w:rsidRPr="00326AD7" w:rsidTr="005F4E8C">
        <w:tc>
          <w:tcPr>
            <w:tcW w:w="851" w:type="dxa"/>
          </w:tcPr>
          <w:p w:rsidR="00DB3F61" w:rsidRPr="00326AD7" w:rsidRDefault="007B61DC" w:rsidP="005F4E8C">
            <w:pPr>
              <w:widowControl w:val="0"/>
              <w:spacing w:line="276" w:lineRule="auto"/>
              <w:jc w:val="both"/>
              <w:rPr>
                <w:rFonts w:ascii="Times New Roman" w:hAnsi="Times New Roman" w:cs="Times New Roman"/>
                <w:b/>
                <w:lang w:val="ru-RU" w:eastAsia="ru-RU"/>
              </w:rPr>
            </w:pPr>
            <w:r>
              <w:rPr>
                <w:rFonts w:ascii="Times New Roman" w:hAnsi="Times New Roman" w:cs="Times New Roman"/>
                <w:b/>
                <w:lang w:val="ru-RU" w:eastAsia="ru-RU"/>
              </w:rPr>
              <w:t xml:space="preserve">№ </w:t>
            </w:r>
          </w:p>
        </w:tc>
        <w:tc>
          <w:tcPr>
            <w:tcW w:w="7513" w:type="dxa"/>
          </w:tcPr>
          <w:p w:rsidR="00DB3F61" w:rsidRPr="00326AD7" w:rsidRDefault="00DB3F61" w:rsidP="005F4E8C">
            <w:pPr>
              <w:widowControl w:val="0"/>
              <w:spacing w:line="276" w:lineRule="auto"/>
              <w:jc w:val="both"/>
              <w:rPr>
                <w:rFonts w:ascii="Times New Roman" w:hAnsi="Times New Roman" w:cs="Times New Roman"/>
                <w:b/>
                <w:lang w:val="ru-RU" w:eastAsia="ru-RU"/>
              </w:rPr>
            </w:pPr>
            <w:r w:rsidRPr="00326AD7">
              <w:rPr>
                <w:rFonts w:ascii="Times New Roman" w:hAnsi="Times New Roman" w:cs="Times New Roman"/>
                <w:b/>
                <w:lang w:val="ru-RU" w:eastAsia="ru-RU"/>
              </w:rPr>
              <w:t>Наименование</w:t>
            </w:r>
          </w:p>
        </w:tc>
        <w:tc>
          <w:tcPr>
            <w:tcW w:w="1559" w:type="dxa"/>
          </w:tcPr>
          <w:p w:rsidR="00DB3F61" w:rsidRPr="00326AD7" w:rsidRDefault="00DB3F61" w:rsidP="005F4E8C">
            <w:pPr>
              <w:widowControl w:val="0"/>
              <w:spacing w:line="276" w:lineRule="auto"/>
              <w:jc w:val="both"/>
              <w:rPr>
                <w:rFonts w:ascii="Times New Roman" w:hAnsi="Times New Roman" w:cs="Times New Roman"/>
                <w:b/>
                <w:lang w:val="ru-RU" w:eastAsia="ru-RU"/>
              </w:rPr>
            </w:pPr>
            <w:r w:rsidRPr="00326AD7">
              <w:rPr>
                <w:rFonts w:ascii="Times New Roman" w:hAnsi="Times New Roman" w:cs="Times New Roman"/>
                <w:b/>
                <w:lang w:val="ru-RU" w:eastAsia="ru-RU"/>
              </w:rPr>
              <w:t>Количество</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 xml:space="preserve">Компьютер </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2</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2</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 xml:space="preserve">Принтер  </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2</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3</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Ксерокс</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4</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Многофункциональный цифровой аппарат</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5</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Телевизор</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6</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eastAsia="ru-RU"/>
              </w:rPr>
              <w:t>DVD</w:t>
            </w:r>
            <w:r w:rsidRPr="00326AD7">
              <w:rPr>
                <w:rFonts w:ascii="Times New Roman" w:hAnsi="Times New Roman" w:cs="Times New Roman"/>
                <w:lang w:val="ru-RU" w:eastAsia="ru-RU"/>
              </w:rPr>
              <w:t xml:space="preserve"> проигрыватель</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7</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Музыкальный центр с функцией караоке</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8</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 xml:space="preserve">Магнитофон </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4</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9</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sidRPr="00326AD7">
              <w:rPr>
                <w:rFonts w:ascii="Times New Roman" w:hAnsi="Times New Roman" w:cs="Times New Roman"/>
                <w:lang w:val="ru-RU" w:eastAsia="ru-RU"/>
              </w:rPr>
              <w:t>Фортепиано</w:t>
            </w:r>
          </w:p>
        </w:tc>
        <w:tc>
          <w:tcPr>
            <w:tcW w:w="1559" w:type="dxa"/>
          </w:tcPr>
          <w:p w:rsidR="00DB3F61" w:rsidRPr="001D780B" w:rsidRDefault="001D780B" w:rsidP="005F4E8C">
            <w:pPr>
              <w:widowControl w:val="0"/>
              <w:spacing w:line="276" w:lineRule="auto"/>
              <w:jc w:val="both"/>
              <w:rPr>
                <w:rFonts w:ascii="Times New Roman" w:hAnsi="Times New Roman" w:cs="Times New Roman"/>
                <w:lang w:eastAsia="ru-RU"/>
              </w:rPr>
            </w:pPr>
            <w:r>
              <w:rPr>
                <w:rFonts w:ascii="Times New Roman" w:hAnsi="Times New Roman" w:cs="Times New Roman"/>
                <w:lang w:eastAsia="ru-RU"/>
              </w:rPr>
              <w:t>1</w:t>
            </w:r>
          </w:p>
        </w:tc>
      </w:tr>
      <w:tr w:rsidR="00DB3F61" w:rsidRPr="00326AD7" w:rsidTr="005F4E8C">
        <w:tc>
          <w:tcPr>
            <w:tcW w:w="851" w:type="dxa"/>
          </w:tcPr>
          <w:p w:rsidR="00DB3F61" w:rsidRPr="00326AD7"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10.</w:t>
            </w:r>
          </w:p>
        </w:tc>
        <w:tc>
          <w:tcPr>
            <w:tcW w:w="7513" w:type="dxa"/>
          </w:tcPr>
          <w:p w:rsidR="00DB3F61" w:rsidRPr="00326AD7"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 xml:space="preserve">Проектор </w:t>
            </w:r>
          </w:p>
        </w:tc>
        <w:tc>
          <w:tcPr>
            <w:tcW w:w="1559" w:type="dxa"/>
          </w:tcPr>
          <w:p w:rsidR="00DB3F61" w:rsidRPr="00326AD7"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1</w:t>
            </w:r>
          </w:p>
        </w:tc>
      </w:tr>
      <w:tr w:rsidR="00DB3F61" w:rsidRPr="00326AD7" w:rsidTr="005F4E8C">
        <w:tc>
          <w:tcPr>
            <w:tcW w:w="851" w:type="dxa"/>
          </w:tcPr>
          <w:p w:rsidR="00DB3F61"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11.</w:t>
            </w:r>
          </w:p>
        </w:tc>
        <w:tc>
          <w:tcPr>
            <w:tcW w:w="7513" w:type="dxa"/>
          </w:tcPr>
          <w:p w:rsidR="00DB3F61"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 xml:space="preserve">Экран </w:t>
            </w:r>
          </w:p>
        </w:tc>
        <w:tc>
          <w:tcPr>
            <w:tcW w:w="1559" w:type="dxa"/>
          </w:tcPr>
          <w:p w:rsidR="005501B0" w:rsidRDefault="00DB3F61"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1</w:t>
            </w:r>
          </w:p>
        </w:tc>
      </w:tr>
      <w:tr w:rsidR="005501B0" w:rsidRPr="005501B0" w:rsidTr="005F4E8C">
        <w:tc>
          <w:tcPr>
            <w:tcW w:w="851" w:type="dxa"/>
          </w:tcPr>
          <w:p w:rsidR="005501B0" w:rsidRDefault="005501B0"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 xml:space="preserve">12. </w:t>
            </w:r>
          </w:p>
        </w:tc>
        <w:tc>
          <w:tcPr>
            <w:tcW w:w="7513" w:type="dxa"/>
          </w:tcPr>
          <w:p w:rsidR="005501B0" w:rsidRDefault="005501B0"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Музыкальная колонка</w:t>
            </w:r>
          </w:p>
        </w:tc>
        <w:tc>
          <w:tcPr>
            <w:tcW w:w="1559" w:type="dxa"/>
          </w:tcPr>
          <w:p w:rsidR="005501B0" w:rsidRDefault="005501B0" w:rsidP="005F4E8C">
            <w:pPr>
              <w:widowControl w:val="0"/>
              <w:spacing w:line="276" w:lineRule="auto"/>
              <w:jc w:val="both"/>
              <w:rPr>
                <w:rFonts w:ascii="Times New Roman" w:hAnsi="Times New Roman" w:cs="Times New Roman"/>
                <w:lang w:val="ru-RU" w:eastAsia="ru-RU"/>
              </w:rPr>
            </w:pPr>
            <w:r>
              <w:rPr>
                <w:rFonts w:ascii="Times New Roman" w:hAnsi="Times New Roman" w:cs="Times New Roman"/>
                <w:lang w:val="ru-RU" w:eastAsia="ru-RU"/>
              </w:rPr>
              <w:t>1</w:t>
            </w:r>
          </w:p>
        </w:tc>
      </w:tr>
    </w:tbl>
    <w:p w:rsidR="006B2A34" w:rsidRPr="00233DB1" w:rsidRDefault="00270DED" w:rsidP="007B61DC">
      <w:pPr>
        <w:pStyle w:val="a4"/>
        <w:tabs>
          <w:tab w:val="left" w:pos="567"/>
          <w:tab w:val="left" w:pos="709"/>
        </w:tabs>
        <w:ind w:firstLine="709"/>
        <w:jc w:val="both"/>
        <w:rPr>
          <w:rFonts w:ascii="Times New Roman" w:hAnsi="Times New Roman" w:cs="Times New Roman"/>
          <w:color w:val="000000"/>
          <w:shd w:val="clear" w:color="auto" w:fill="FFFFFF"/>
          <w:lang w:val="ru-RU"/>
        </w:rPr>
      </w:pPr>
      <w:r w:rsidRPr="00D735DE">
        <w:rPr>
          <w:rFonts w:ascii="Times New Roman" w:hAnsi="Times New Roman" w:cs="Times New Roman"/>
          <w:color w:val="000000"/>
          <w:shd w:val="clear" w:color="auto" w:fill="FFFFFF"/>
          <w:lang w:val="ru-RU"/>
        </w:rPr>
        <w:t xml:space="preserve">Для работы по совершенствованию профессиональных навыков педагогов в </w:t>
      </w:r>
      <w:r>
        <w:rPr>
          <w:rFonts w:ascii="Times New Roman" w:hAnsi="Times New Roman" w:cs="Times New Roman"/>
          <w:color w:val="000000"/>
          <w:shd w:val="clear" w:color="auto" w:fill="FFFFFF"/>
          <w:lang w:val="ru-RU"/>
        </w:rPr>
        <w:t>СП ДС «Звездочка»</w:t>
      </w:r>
      <w:r w:rsidRPr="00D735DE">
        <w:rPr>
          <w:rFonts w:ascii="Times New Roman" w:hAnsi="Times New Roman" w:cs="Times New Roman"/>
          <w:color w:val="000000"/>
          <w:shd w:val="clear" w:color="auto" w:fill="FFFFFF"/>
          <w:lang w:val="ru-RU"/>
        </w:rPr>
        <w:t xml:space="preserve"> имеется доступ в Интернет с двух компьютеров, электронная почта.</w:t>
      </w:r>
      <w:r w:rsidRPr="00D735DE">
        <w:rPr>
          <w:rFonts w:ascii="Times New Roman" w:hAnsi="Times New Roman" w:cs="Times New Roman"/>
          <w:color w:val="000000"/>
          <w:lang w:val="ru-RU"/>
        </w:rPr>
        <w:br/>
      </w:r>
    </w:p>
    <w:p w:rsidR="00710C40" w:rsidRDefault="009065BA" w:rsidP="009065BA">
      <w:pPr>
        <w:pStyle w:val="a4"/>
        <w:tabs>
          <w:tab w:val="left" w:pos="567"/>
          <w:tab w:val="left" w:pos="709"/>
        </w:tabs>
        <w:jc w:val="both"/>
        <w:rPr>
          <w:rFonts w:ascii="Times New Roman" w:hAnsi="Times New Roman" w:cs="Times New Roman"/>
          <w:b/>
          <w:color w:val="000000"/>
          <w:shd w:val="clear" w:color="auto" w:fill="FFFFFF"/>
          <w:lang w:val="ru-RU"/>
        </w:rPr>
      </w:pPr>
      <w:r>
        <w:rPr>
          <w:rFonts w:ascii="Times New Roman" w:hAnsi="Times New Roman" w:cs="Times New Roman"/>
          <w:b/>
          <w:color w:val="000000"/>
          <w:shd w:val="clear" w:color="auto" w:fill="FFFFFF"/>
          <w:lang w:val="ru-RU"/>
        </w:rPr>
        <w:t xml:space="preserve">        </w:t>
      </w:r>
      <w:r w:rsidR="00710C40" w:rsidRPr="00710C40">
        <w:rPr>
          <w:rFonts w:ascii="Times New Roman" w:hAnsi="Times New Roman" w:cs="Times New Roman"/>
          <w:b/>
          <w:color w:val="000000"/>
          <w:shd w:val="clear" w:color="auto" w:fill="FFFFFF"/>
          <w:lang w:val="ru-RU"/>
        </w:rPr>
        <w:t xml:space="preserve">Сведения о состоянии учебно-методической базы СП </w:t>
      </w:r>
      <w:r w:rsidR="00710C40">
        <w:rPr>
          <w:rFonts w:ascii="Times New Roman" w:hAnsi="Times New Roman" w:cs="Times New Roman"/>
          <w:b/>
          <w:color w:val="000000"/>
          <w:shd w:val="clear" w:color="auto" w:fill="FFFFFF"/>
          <w:lang w:val="ru-RU"/>
        </w:rPr>
        <w:t>ДС «Звездочка»</w:t>
      </w:r>
    </w:p>
    <w:p w:rsidR="006306D8" w:rsidRDefault="006306D8" w:rsidP="009065BA">
      <w:pPr>
        <w:pStyle w:val="a4"/>
        <w:tabs>
          <w:tab w:val="left" w:pos="567"/>
          <w:tab w:val="left" w:pos="709"/>
        </w:tabs>
        <w:jc w:val="both"/>
        <w:rPr>
          <w:rFonts w:ascii="Times New Roman" w:hAnsi="Times New Roman" w:cs="Times New Roman"/>
          <w:b/>
          <w:color w:val="000000"/>
          <w:shd w:val="clear" w:color="auto" w:fill="FFFFFF"/>
          <w:lang w:val="ru-RU"/>
        </w:rPr>
      </w:pPr>
    </w:p>
    <w:tbl>
      <w:tblPr>
        <w:tblStyle w:val="a8"/>
        <w:tblW w:w="9176" w:type="dxa"/>
        <w:tblInd w:w="108" w:type="dxa"/>
        <w:tblLook w:val="04A0" w:firstRow="1" w:lastRow="0" w:firstColumn="1" w:lastColumn="0" w:noHBand="0" w:noVBand="1"/>
      </w:tblPr>
      <w:tblGrid>
        <w:gridCol w:w="851"/>
        <w:gridCol w:w="6095"/>
        <w:gridCol w:w="2230"/>
      </w:tblGrid>
      <w:tr w:rsidR="00710C40" w:rsidRPr="007B61DC" w:rsidTr="00BA3AB8">
        <w:tc>
          <w:tcPr>
            <w:tcW w:w="851" w:type="dxa"/>
          </w:tcPr>
          <w:p w:rsidR="00710C40" w:rsidRPr="007B61DC" w:rsidRDefault="00710C40"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w:t>
            </w:r>
          </w:p>
        </w:tc>
        <w:tc>
          <w:tcPr>
            <w:tcW w:w="6095" w:type="dxa"/>
          </w:tcPr>
          <w:p w:rsidR="00710C40" w:rsidRPr="007B61DC" w:rsidRDefault="00710C40"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Наименование  </w:t>
            </w:r>
          </w:p>
        </w:tc>
        <w:tc>
          <w:tcPr>
            <w:tcW w:w="2230" w:type="dxa"/>
          </w:tcPr>
          <w:p w:rsidR="00710C40" w:rsidRPr="007B61DC" w:rsidRDefault="00710C40"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обеспеченности</w:t>
            </w:r>
          </w:p>
        </w:tc>
      </w:tr>
      <w:tr w:rsidR="00710C40" w:rsidRPr="007B61DC" w:rsidTr="00BA3AB8">
        <w:tc>
          <w:tcPr>
            <w:tcW w:w="851" w:type="dxa"/>
          </w:tcPr>
          <w:p w:rsidR="00710C40"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1</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2</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3</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4</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5</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6</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7</w:t>
            </w:r>
          </w:p>
          <w:p w:rsidR="00410674" w:rsidRPr="007B61DC" w:rsidRDefault="00410674" w:rsidP="0024265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8</w:t>
            </w:r>
          </w:p>
        </w:tc>
        <w:tc>
          <w:tcPr>
            <w:tcW w:w="6095" w:type="dxa"/>
          </w:tcPr>
          <w:p w:rsidR="00410674"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Игрушки  </w:t>
            </w:r>
          </w:p>
          <w:p w:rsidR="00710C40"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Музыкальные инструменты  </w:t>
            </w:r>
          </w:p>
          <w:p w:rsidR="00710C40"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Предметы декоративно-прикладного искусства  </w:t>
            </w:r>
          </w:p>
          <w:p w:rsidR="00710C40"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Картины, репр</w:t>
            </w:r>
            <w:r w:rsidR="00410674" w:rsidRPr="007B61DC">
              <w:rPr>
                <w:rFonts w:ascii="Times New Roman" w:hAnsi="Times New Roman" w:cs="Times New Roman"/>
                <w:color w:val="000000"/>
                <w:shd w:val="clear" w:color="auto" w:fill="FFFFFF"/>
                <w:lang w:val="ru-RU"/>
              </w:rPr>
              <w:t xml:space="preserve">одукции  </w:t>
            </w:r>
          </w:p>
          <w:p w:rsidR="00410674" w:rsidRPr="007B61DC" w:rsidRDefault="00410674"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Наглядные пособия</w:t>
            </w:r>
          </w:p>
          <w:p w:rsidR="00710C40"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Т</w:t>
            </w:r>
            <w:r w:rsidR="00410674" w:rsidRPr="007B61DC">
              <w:rPr>
                <w:rFonts w:ascii="Times New Roman" w:hAnsi="Times New Roman" w:cs="Times New Roman"/>
                <w:color w:val="000000"/>
                <w:shd w:val="clear" w:color="auto" w:fill="FFFFFF"/>
                <w:lang w:val="ru-RU"/>
              </w:rPr>
              <w:t xml:space="preserve">ехнические средства обучения  </w:t>
            </w:r>
          </w:p>
          <w:p w:rsidR="00710C40" w:rsidRPr="007B61DC" w:rsidRDefault="00410674"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Детская литература  </w:t>
            </w:r>
          </w:p>
          <w:p w:rsidR="00710C40" w:rsidRPr="007B61DC" w:rsidRDefault="00710C40" w:rsidP="00710C40">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 xml:space="preserve">Методическая литература  </w:t>
            </w:r>
          </w:p>
        </w:tc>
        <w:tc>
          <w:tcPr>
            <w:tcW w:w="2230" w:type="dxa"/>
          </w:tcPr>
          <w:p w:rsidR="00410674" w:rsidRPr="007B61DC" w:rsidRDefault="002F104C" w:rsidP="00242654">
            <w:pPr>
              <w:pStyle w:val="a4"/>
              <w:tabs>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7</w:t>
            </w:r>
            <w:r w:rsidR="00C710EB" w:rsidRPr="007B61DC">
              <w:rPr>
                <w:rFonts w:ascii="Times New Roman" w:hAnsi="Times New Roman" w:cs="Times New Roman"/>
                <w:color w:val="000000"/>
                <w:shd w:val="clear" w:color="auto" w:fill="FFFFFF"/>
                <w:lang w:val="ru-RU"/>
              </w:rPr>
              <w:t>8</w:t>
            </w:r>
          </w:p>
          <w:p w:rsidR="00710C40" w:rsidRPr="007B61DC" w:rsidRDefault="000E0C68" w:rsidP="00410674">
            <w:pPr>
              <w:pStyle w:val="a4"/>
              <w:tabs>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65</w:t>
            </w:r>
          </w:p>
          <w:p w:rsidR="00410674" w:rsidRPr="007B61DC" w:rsidRDefault="002F104C" w:rsidP="00410674">
            <w:pPr>
              <w:pStyle w:val="a4"/>
              <w:tabs>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7</w:t>
            </w:r>
            <w:r w:rsidR="00410674" w:rsidRPr="007B61DC">
              <w:rPr>
                <w:rFonts w:ascii="Times New Roman" w:hAnsi="Times New Roman" w:cs="Times New Roman"/>
                <w:color w:val="000000"/>
                <w:shd w:val="clear" w:color="auto" w:fill="FFFFFF"/>
                <w:lang w:val="ru-RU"/>
              </w:rPr>
              <w:t>0</w:t>
            </w:r>
          </w:p>
          <w:p w:rsidR="00410674" w:rsidRPr="007B61DC" w:rsidRDefault="000E0C68" w:rsidP="00410674">
            <w:pPr>
              <w:pStyle w:val="a4"/>
              <w:tabs>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6</w:t>
            </w:r>
            <w:r w:rsidR="00410674" w:rsidRPr="007B61DC">
              <w:rPr>
                <w:rFonts w:ascii="Times New Roman" w:hAnsi="Times New Roman" w:cs="Times New Roman"/>
                <w:color w:val="000000"/>
                <w:shd w:val="clear" w:color="auto" w:fill="FFFFFF"/>
                <w:lang w:val="ru-RU"/>
              </w:rPr>
              <w:t>0</w:t>
            </w:r>
          </w:p>
          <w:p w:rsidR="00410674" w:rsidRPr="007B61DC" w:rsidRDefault="00410674" w:rsidP="0041067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75</w:t>
            </w:r>
          </w:p>
          <w:p w:rsidR="00410674" w:rsidRPr="007B61DC" w:rsidRDefault="00410674" w:rsidP="00410674">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70</w:t>
            </w:r>
          </w:p>
          <w:p w:rsidR="00410674" w:rsidRPr="007B61DC" w:rsidRDefault="005F74CD" w:rsidP="00410674">
            <w:pPr>
              <w:pStyle w:val="a4"/>
              <w:tabs>
                <w:tab w:val="left" w:pos="709"/>
              </w:tabs>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8</w:t>
            </w:r>
            <w:r w:rsidR="00410674" w:rsidRPr="007B61DC">
              <w:rPr>
                <w:rFonts w:ascii="Times New Roman" w:hAnsi="Times New Roman" w:cs="Times New Roman"/>
                <w:color w:val="000000"/>
                <w:shd w:val="clear" w:color="auto" w:fill="FFFFFF"/>
                <w:lang w:val="ru-RU"/>
              </w:rPr>
              <w:t>0</w:t>
            </w:r>
          </w:p>
          <w:p w:rsidR="00410674" w:rsidRPr="007B61DC" w:rsidRDefault="00410674" w:rsidP="00C710EB">
            <w:pPr>
              <w:pStyle w:val="a4"/>
              <w:tabs>
                <w:tab w:val="left" w:pos="709"/>
              </w:tabs>
              <w:jc w:val="both"/>
              <w:rPr>
                <w:rFonts w:ascii="Times New Roman" w:hAnsi="Times New Roman" w:cs="Times New Roman"/>
                <w:color w:val="000000"/>
                <w:shd w:val="clear" w:color="auto" w:fill="FFFFFF"/>
                <w:lang w:val="ru-RU"/>
              </w:rPr>
            </w:pPr>
            <w:r w:rsidRPr="007B61DC">
              <w:rPr>
                <w:rFonts w:ascii="Times New Roman" w:hAnsi="Times New Roman" w:cs="Times New Roman"/>
                <w:color w:val="000000"/>
                <w:shd w:val="clear" w:color="auto" w:fill="FFFFFF"/>
                <w:lang w:val="ru-RU"/>
              </w:rPr>
              <w:t>6</w:t>
            </w:r>
            <w:r w:rsidR="00C710EB" w:rsidRPr="007B61DC">
              <w:rPr>
                <w:rFonts w:ascii="Times New Roman" w:hAnsi="Times New Roman" w:cs="Times New Roman"/>
                <w:color w:val="000000"/>
                <w:shd w:val="clear" w:color="auto" w:fill="FFFFFF"/>
                <w:lang w:val="ru-RU"/>
              </w:rPr>
              <w:t>0</w:t>
            </w:r>
          </w:p>
        </w:tc>
      </w:tr>
    </w:tbl>
    <w:p w:rsidR="00C27CF4" w:rsidRDefault="009065BA" w:rsidP="009065BA">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p>
    <w:p w:rsidR="00242654" w:rsidRPr="00F72AD2" w:rsidRDefault="009065BA" w:rsidP="009065BA">
      <w:pPr>
        <w:pStyle w:val="a4"/>
        <w:tabs>
          <w:tab w:val="left" w:pos="567"/>
        </w:tabs>
        <w:jc w:val="both"/>
        <w:rPr>
          <w:rFonts w:ascii="Times New Roman" w:hAnsi="Times New Roman" w:cs="Times New Roman"/>
          <w:lang w:val="ru-RU" w:eastAsia="ru-RU"/>
        </w:rPr>
      </w:pPr>
      <w:r>
        <w:rPr>
          <w:rFonts w:ascii="Times New Roman" w:hAnsi="Times New Roman" w:cs="Times New Roman"/>
          <w:lang w:val="ru-RU" w:eastAsia="ru-RU"/>
        </w:rPr>
        <w:t xml:space="preserve">  </w:t>
      </w:r>
      <w:r w:rsidR="00294432" w:rsidRPr="00F72AD2">
        <w:rPr>
          <w:rFonts w:ascii="Times New Roman" w:hAnsi="Times New Roman" w:cs="Times New Roman"/>
          <w:lang w:val="ru-RU" w:eastAsia="ru-RU"/>
        </w:rPr>
        <w:t xml:space="preserve">Учебно-методическими пособиями детский сад укомплектован </w:t>
      </w:r>
      <w:r w:rsidR="003B40EC">
        <w:rPr>
          <w:rFonts w:ascii="Times New Roman" w:hAnsi="Times New Roman" w:cs="Times New Roman"/>
          <w:lang w:val="ru-RU" w:eastAsia="ru-RU"/>
        </w:rPr>
        <w:t xml:space="preserve">на </w:t>
      </w:r>
      <w:r w:rsidR="000E0C68">
        <w:rPr>
          <w:rFonts w:ascii="Times New Roman" w:hAnsi="Times New Roman" w:cs="Times New Roman"/>
          <w:lang w:val="ru-RU" w:eastAsia="ru-RU"/>
        </w:rPr>
        <w:t>70</w:t>
      </w:r>
      <w:r w:rsidR="00294432" w:rsidRPr="00F72AD2">
        <w:rPr>
          <w:rFonts w:ascii="Times New Roman" w:hAnsi="Times New Roman" w:cs="Times New Roman"/>
          <w:lang w:val="ru-RU" w:eastAsia="ru-RU"/>
        </w:rPr>
        <w:t>%. Задача оснащения предметно-развивающей среды остается одной из главных.</w:t>
      </w:r>
    </w:p>
    <w:p w:rsidR="000274DF" w:rsidRDefault="00E13E2D" w:rsidP="00E13E2D">
      <w:pPr>
        <w:pStyle w:val="a4"/>
        <w:ind w:firstLine="567"/>
        <w:rPr>
          <w:rFonts w:ascii="Times New Roman" w:hAnsi="Times New Roman" w:cs="Times New Roman"/>
          <w:lang w:val="ru-RU"/>
        </w:rPr>
      </w:pPr>
      <w:r w:rsidRPr="000606BE">
        <w:rPr>
          <w:rFonts w:ascii="Times New Roman" w:hAnsi="Times New Roman" w:cs="Times New Roman"/>
          <w:lang w:val="ru-RU"/>
        </w:rPr>
        <w:t xml:space="preserve">В СП детский сад  </w:t>
      </w:r>
      <w:r w:rsidR="000274DF">
        <w:rPr>
          <w:rFonts w:ascii="Times New Roman" w:hAnsi="Times New Roman" w:cs="Times New Roman"/>
          <w:lang w:val="ru-RU"/>
        </w:rPr>
        <w:t>закупили:</w:t>
      </w:r>
    </w:p>
    <w:p w:rsidR="000274DF" w:rsidRPr="00A01EB3" w:rsidRDefault="000274DF" w:rsidP="00E13E2D">
      <w:pPr>
        <w:pStyle w:val="a4"/>
        <w:ind w:firstLine="567"/>
        <w:rPr>
          <w:rFonts w:ascii="Times New Roman" w:hAnsi="Times New Roman" w:cs="Times New Roman"/>
        </w:rPr>
      </w:pPr>
      <w:r w:rsidRPr="00A01EB3">
        <w:rPr>
          <w:rFonts w:ascii="Times New Roman" w:hAnsi="Times New Roman" w:cs="Times New Roman"/>
        </w:rPr>
        <w:t>-</w:t>
      </w:r>
      <w:r w:rsidR="00E13E2D" w:rsidRPr="00E40F6B">
        <w:rPr>
          <w:rFonts w:ascii="Times New Roman" w:eastAsiaTheme="minorHAnsi" w:hAnsi="Times New Roman" w:cs="Times New Roman"/>
          <w:lang w:val="ru-RU"/>
        </w:rPr>
        <w:t>Базовый</w:t>
      </w:r>
      <w:r w:rsidR="00E13E2D" w:rsidRPr="00A01EB3">
        <w:rPr>
          <w:rFonts w:ascii="Times New Roman" w:eastAsiaTheme="minorHAnsi" w:hAnsi="Times New Roman" w:cs="Times New Roman"/>
        </w:rPr>
        <w:t xml:space="preserve"> </w:t>
      </w:r>
      <w:r w:rsidR="00E13E2D" w:rsidRPr="00E40F6B">
        <w:rPr>
          <w:rFonts w:ascii="Times New Roman" w:eastAsiaTheme="minorHAnsi" w:hAnsi="Times New Roman" w:cs="Times New Roman"/>
          <w:lang w:val="ru-RU"/>
        </w:rPr>
        <w:t>набор</w:t>
      </w:r>
      <w:r w:rsidR="00E13E2D" w:rsidRPr="00A01EB3">
        <w:rPr>
          <w:rFonts w:ascii="Times New Roman" w:eastAsiaTheme="minorHAnsi" w:hAnsi="Times New Roman" w:cs="Times New Roman"/>
        </w:rPr>
        <w:t xml:space="preserve"> </w:t>
      </w:r>
      <w:r w:rsidR="00E13E2D" w:rsidRPr="000606BE">
        <w:rPr>
          <w:rFonts w:ascii="Times New Roman" w:eastAsiaTheme="minorHAnsi" w:hAnsi="Times New Roman" w:cs="Times New Roman"/>
        </w:rPr>
        <w:t>LEGOEducation</w:t>
      </w:r>
      <w:r w:rsidR="00E13E2D" w:rsidRPr="00A01EB3">
        <w:rPr>
          <w:rFonts w:ascii="Times New Roman" w:eastAsiaTheme="minorHAnsi" w:hAnsi="Times New Roman" w:cs="Times New Roman"/>
        </w:rPr>
        <w:t xml:space="preserve"> </w:t>
      </w:r>
      <w:r w:rsidR="00E13E2D" w:rsidRPr="000606BE">
        <w:rPr>
          <w:rFonts w:ascii="Times New Roman" w:eastAsiaTheme="minorHAnsi" w:hAnsi="Times New Roman" w:cs="Times New Roman"/>
        </w:rPr>
        <w:t>WeDo</w:t>
      </w:r>
      <w:r w:rsidR="00E13E2D" w:rsidRPr="00A01EB3">
        <w:rPr>
          <w:rFonts w:ascii="Times New Roman" w:eastAsiaTheme="minorHAnsi" w:hAnsi="Times New Roman" w:cs="Times New Roman"/>
        </w:rPr>
        <w:t xml:space="preserve"> 2.0/453000/</w:t>
      </w:r>
      <w:r w:rsidR="00E13E2D" w:rsidRPr="000606BE">
        <w:rPr>
          <w:rFonts w:ascii="Times New Roman" w:eastAsiaTheme="minorHAnsi" w:hAnsi="Times New Roman" w:cs="Times New Roman"/>
        </w:rPr>
        <w:t>LEGO</w:t>
      </w:r>
      <w:r w:rsidR="00E13E2D" w:rsidRPr="00A01EB3">
        <w:rPr>
          <w:rFonts w:ascii="Times New Roman" w:eastAsiaTheme="minorHAnsi" w:hAnsi="Times New Roman" w:cs="Times New Roman"/>
        </w:rPr>
        <w:t xml:space="preserve"> 3</w:t>
      </w:r>
      <w:r w:rsidR="00E13E2D" w:rsidRPr="00E40F6B">
        <w:rPr>
          <w:rFonts w:ascii="Times New Roman" w:eastAsiaTheme="minorHAnsi" w:hAnsi="Times New Roman" w:cs="Times New Roman"/>
          <w:lang w:val="ru-RU"/>
        </w:rPr>
        <w:t>шт</w:t>
      </w:r>
      <w:r w:rsidR="00E13E2D" w:rsidRPr="00A01EB3">
        <w:rPr>
          <w:rFonts w:ascii="Times New Roman" w:eastAsiaTheme="minorHAnsi" w:hAnsi="Times New Roman" w:cs="Times New Roman"/>
        </w:rPr>
        <w:t>.</w:t>
      </w:r>
      <w:r w:rsidR="00E13E2D" w:rsidRPr="00A01EB3">
        <w:rPr>
          <w:rFonts w:ascii="Times New Roman" w:hAnsi="Times New Roman" w:cs="Times New Roman"/>
        </w:rPr>
        <w:t>;</w:t>
      </w:r>
    </w:p>
    <w:p w:rsidR="00E13E2D" w:rsidRPr="00C62630" w:rsidRDefault="00E13E2D" w:rsidP="00E13E2D">
      <w:pPr>
        <w:pStyle w:val="a4"/>
        <w:ind w:firstLine="567"/>
        <w:rPr>
          <w:rFonts w:ascii="Times New Roman" w:hAnsi="Times New Roman" w:cs="Times New Roman"/>
          <w:sz w:val="22"/>
          <w:szCs w:val="22"/>
          <w:lang w:val="ru-RU"/>
        </w:rPr>
      </w:pPr>
      <w:r w:rsidRPr="00A01EB3">
        <w:rPr>
          <w:rFonts w:ascii="Times New Roman" w:hAnsi="Times New Roman" w:cs="Times New Roman"/>
        </w:rPr>
        <w:t xml:space="preserve"> </w:t>
      </w:r>
      <w:r w:rsidRPr="00E40F6B">
        <w:rPr>
          <w:rFonts w:ascii="Times New Roman" w:hAnsi="Times New Roman" w:cs="Times New Roman"/>
          <w:lang w:val="ru-RU"/>
        </w:rPr>
        <w:t>-</w:t>
      </w:r>
      <w:r w:rsidRPr="00E40F6B">
        <w:rPr>
          <w:rFonts w:ascii="Times New Roman" w:eastAsiaTheme="minorHAnsi" w:hAnsi="Times New Roman" w:cs="Times New Roman"/>
          <w:lang w:val="ru-RU"/>
        </w:rPr>
        <w:t xml:space="preserve">Наураша модуль «Пульс» </w:t>
      </w:r>
      <w:r w:rsidRPr="00E40F6B">
        <w:rPr>
          <w:rFonts w:ascii="Times New Roman" w:hAnsi="Times New Roman" w:cs="Times New Roman"/>
          <w:lang w:val="ru-RU"/>
        </w:rPr>
        <w:t>- 1шт.;</w:t>
      </w:r>
    </w:p>
    <w:p w:rsidR="00E13E2D" w:rsidRPr="00E40F6B" w:rsidRDefault="00E13E2D" w:rsidP="000274DF">
      <w:pPr>
        <w:pStyle w:val="a4"/>
        <w:ind w:firstLine="567"/>
        <w:rPr>
          <w:rFonts w:ascii="Times New Roman" w:eastAsiaTheme="minorHAnsi" w:hAnsi="Times New Roman" w:cs="Times New Roman"/>
          <w:lang w:val="ru-RU"/>
        </w:rPr>
      </w:pPr>
      <w:r w:rsidRPr="00E40F6B">
        <w:rPr>
          <w:rFonts w:ascii="Times New Roman" w:hAnsi="Times New Roman" w:cs="Times New Roman"/>
          <w:lang w:val="ru-RU"/>
        </w:rPr>
        <w:t>-</w:t>
      </w:r>
      <w:r w:rsidRPr="00E40F6B">
        <w:rPr>
          <w:rFonts w:ascii="Times New Roman" w:eastAsiaTheme="minorHAnsi" w:hAnsi="Times New Roman" w:cs="Times New Roman"/>
          <w:lang w:val="ru-RU"/>
        </w:rPr>
        <w:t>Наураша модуль «Электричество»</w:t>
      </w:r>
      <w:r w:rsidRPr="00E40F6B">
        <w:rPr>
          <w:rFonts w:ascii="Times New Roman" w:hAnsi="Times New Roman" w:cs="Times New Roman"/>
          <w:lang w:val="ru-RU"/>
        </w:rPr>
        <w:t xml:space="preserve"> - 1шт.;</w:t>
      </w:r>
    </w:p>
    <w:p w:rsidR="00E13E2D" w:rsidRPr="00C62630" w:rsidRDefault="00E13E2D" w:rsidP="000274DF">
      <w:pPr>
        <w:pStyle w:val="a4"/>
        <w:ind w:firstLine="567"/>
        <w:rPr>
          <w:rFonts w:ascii="Times New Roman" w:eastAsiaTheme="minorHAnsi" w:hAnsi="Times New Roman" w:cs="Times New Roman"/>
          <w:lang w:val="ru-RU"/>
        </w:rPr>
      </w:pPr>
      <w:r w:rsidRPr="00C62630">
        <w:rPr>
          <w:rFonts w:ascii="Times New Roman" w:eastAsiaTheme="minorHAnsi" w:hAnsi="Times New Roman" w:cs="Times New Roman"/>
          <w:lang w:val="ru-RU"/>
        </w:rPr>
        <w:t>-Наураша модуль «Кислотность»</w:t>
      </w:r>
      <w:r w:rsidRPr="00C62630">
        <w:rPr>
          <w:rFonts w:ascii="Times New Roman" w:hAnsi="Times New Roman" w:cs="Times New Roman"/>
          <w:lang w:val="ru-RU"/>
        </w:rPr>
        <w:t xml:space="preserve"> - 1шт.;</w:t>
      </w:r>
    </w:p>
    <w:p w:rsidR="00E13E2D" w:rsidRDefault="00E13E2D" w:rsidP="000274DF">
      <w:pPr>
        <w:pStyle w:val="a4"/>
        <w:ind w:firstLine="567"/>
        <w:rPr>
          <w:rFonts w:ascii="Times New Roman" w:hAnsi="Times New Roman" w:cs="Times New Roman"/>
          <w:lang w:val="ru-RU"/>
        </w:rPr>
      </w:pPr>
      <w:r w:rsidRPr="00C62630">
        <w:rPr>
          <w:rFonts w:ascii="Times New Roman" w:eastAsiaTheme="minorHAnsi" w:hAnsi="Times New Roman" w:cs="Times New Roman"/>
          <w:lang w:val="ru-RU"/>
        </w:rPr>
        <w:t>-</w:t>
      </w:r>
      <w:r w:rsidRPr="007D5017">
        <w:rPr>
          <w:rFonts w:ascii="Times New Roman" w:eastAsiaTheme="minorHAnsi" w:hAnsi="Times New Roman" w:cs="Times New Roman"/>
          <w:lang w:val="ru-RU"/>
        </w:rPr>
        <w:t>Наураша модуль «Сила»</w:t>
      </w:r>
      <w:r w:rsidR="000274DF">
        <w:rPr>
          <w:rFonts w:ascii="Times New Roman" w:hAnsi="Times New Roman" w:cs="Times New Roman"/>
          <w:lang w:val="ru-RU"/>
        </w:rPr>
        <w:t>- 1шт..</w:t>
      </w:r>
    </w:p>
    <w:p w:rsidR="005501B0" w:rsidRPr="007D5017" w:rsidRDefault="005501B0" w:rsidP="000274DF">
      <w:pPr>
        <w:pStyle w:val="a4"/>
        <w:ind w:firstLine="567"/>
        <w:rPr>
          <w:rFonts w:ascii="Times New Roman" w:hAnsi="Times New Roman" w:cs="Times New Roman"/>
          <w:lang w:val="ru-RU"/>
        </w:rPr>
      </w:pPr>
      <w:r>
        <w:rPr>
          <w:rFonts w:ascii="Times New Roman" w:hAnsi="Times New Roman" w:cs="Times New Roman"/>
          <w:lang w:val="ru-RU"/>
        </w:rPr>
        <w:t>-Набор «Дары Фребеля»</w:t>
      </w:r>
    </w:p>
    <w:p w:rsidR="00294432" w:rsidRDefault="00294432" w:rsidP="000274DF">
      <w:pPr>
        <w:widowControl w:val="0"/>
        <w:spacing w:line="276" w:lineRule="auto"/>
        <w:ind w:firstLine="567"/>
        <w:jc w:val="both"/>
        <w:rPr>
          <w:rFonts w:ascii="Times New Roman" w:hAnsi="Times New Roman" w:cs="Times New Roman"/>
          <w:b/>
          <w:lang w:val="ru-RU" w:eastAsia="ru-RU"/>
        </w:rPr>
      </w:pPr>
    </w:p>
    <w:p w:rsidR="00242654" w:rsidRPr="00C27CF4" w:rsidRDefault="008B6B85" w:rsidP="00C27CF4">
      <w:pPr>
        <w:pStyle w:val="a7"/>
        <w:widowControl w:val="0"/>
        <w:numPr>
          <w:ilvl w:val="0"/>
          <w:numId w:val="5"/>
        </w:numPr>
        <w:tabs>
          <w:tab w:val="left" w:pos="567"/>
        </w:tabs>
        <w:spacing w:line="276" w:lineRule="auto"/>
        <w:jc w:val="both"/>
        <w:rPr>
          <w:rFonts w:ascii="Times New Roman" w:hAnsi="Times New Roman" w:cs="Times New Roman"/>
          <w:b/>
          <w:lang w:val="ru-RU" w:eastAsia="ru-RU"/>
        </w:rPr>
      </w:pPr>
      <w:r w:rsidRPr="00C27CF4">
        <w:rPr>
          <w:rFonts w:ascii="Times New Roman" w:hAnsi="Times New Roman" w:cs="Times New Roman"/>
          <w:b/>
          <w:lang w:val="ru-RU" w:eastAsia="ru-RU"/>
        </w:rPr>
        <w:t>Внешние связи и имидж СП детский сад</w:t>
      </w:r>
      <w:r w:rsidR="00242654" w:rsidRPr="00C27CF4">
        <w:rPr>
          <w:rFonts w:ascii="Times New Roman" w:hAnsi="Times New Roman" w:cs="Times New Roman"/>
          <w:b/>
          <w:lang w:val="ru-RU" w:eastAsia="ru-RU"/>
        </w:rPr>
        <w:t xml:space="preserve"> «Звездочка»</w:t>
      </w:r>
      <w:r w:rsidR="00242654" w:rsidRPr="00C27CF4">
        <w:rPr>
          <w:rFonts w:ascii="Times New Roman" w:hAnsi="Times New Roman" w:cs="Times New Roman"/>
          <w:b/>
          <w:lang w:val="ru-RU" w:eastAsia="ru-RU"/>
        </w:rPr>
        <w:tab/>
      </w:r>
    </w:p>
    <w:p w:rsidR="00C27CF4" w:rsidRPr="00C27CF4" w:rsidRDefault="00C27CF4" w:rsidP="00C27CF4">
      <w:pPr>
        <w:pStyle w:val="a7"/>
        <w:widowControl w:val="0"/>
        <w:tabs>
          <w:tab w:val="left" w:pos="567"/>
        </w:tabs>
        <w:spacing w:line="276" w:lineRule="auto"/>
        <w:ind w:left="1068"/>
        <w:jc w:val="both"/>
        <w:rPr>
          <w:rFonts w:ascii="Times New Roman" w:hAnsi="Times New Roman" w:cs="Times New Roman"/>
          <w:b/>
          <w:lang w:val="ru-RU" w:eastAsia="ru-RU"/>
        </w:rPr>
      </w:pPr>
    </w:p>
    <w:p w:rsidR="000A11B7" w:rsidRDefault="009065BA" w:rsidP="009065BA">
      <w:pPr>
        <w:widowControl w:val="0"/>
        <w:spacing w:line="276" w:lineRule="auto"/>
        <w:jc w:val="both"/>
        <w:rPr>
          <w:rFonts w:ascii="Times New Roman" w:eastAsia="Calibri" w:hAnsi="Times New Roman" w:cs="Times New Roman"/>
          <w:b/>
          <w:lang w:val="ru-RU"/>
        </w:rPr>
      </w:pPr>
      <w:r>
        <w:rPr>
          <w:rFonts w:ascii="Times New Roman" w:hAnsi="Times New Roman" w:cs="Times New Roman"/>
          <w:b/>
          <w:lang w:val="ru-RU" w:eastAsia="ru-RU"/>
        </w:rPr>
        <w:t xml:space="preserve">        </w:t>
      </w:r>
      <w:r w:rsidR="00242654" w:rsidRPr="00326AD7">
        <w:rPr>
          <w:rFonts w:ascii="Times New Roman" w:hAnsi="Times New Roman" w:cs="Times New Roman"/>
          <w:b/>
          <w:lang w:val="ru-RU" w:eastAsia="ru-RU"/>
        </w:rPr>
        <w:t>5.1. Партнерства образовательного учреждения</w:t>
      </w:r>
      <w:r w:rsidR="00242654" w:rsidRPr="00326AD7">
        <w:rPr>
          <w:rFonts w:ascii="Times New Roman" w:eastAsia="Calibri" w:hAnsi="Times New Roman" w:cs="Times New Roman"/>
          <w:b/>
          <w:lang w:val="ru-RU"/>
        </w:rPr>
        <w:t xml:space="preserve"> </w:t>
      </w:r>
    </w:p>
    <w:p w:rsidR="006306D8" w:rsidRPr="009065BA" w:rsidRDefault="006306D8" w:rsidP="009065BA">
      <w:pPr>
        <w:widowControl w:val="0"/>
        <w:spacing w:line="276" w:lineRule="auto"/>
        <w:jc w:val="both"/>
        <w:rPr>
          <w:rFonts w:ascii="Times New Roman" w:hAnsi="Times New Roman" w:cs="Times New Roman"/>
          <w:b/>
          <w:lang w:val="ru-RU" w:eastAsia="ru-RU"/>
        </w:rPr>
      </w:pPr>
    </w:p>
    <w:tbl>
      <w:tblPr>
        <w:tblStyle w:val="a8"/>
        <w:tblW w:w="10031" w:type="dxa"/>
        <w:tblLook w:val="04A0" w:firstRow="1" w:lastRow="0" w:firstColumn="1" w:lastColumn="0" w:noHBand="0" w:noVBand="1"/>
      </w:tblPr>
      <w:tblGrid>
        <w:gridCol w:w="1951"/>
        <w:gridCol w:w="2693"/>
        <w:gridCol w:w="2552"/>
        <w:gridCol w:w="2835"/>
      </w:tblGrid>
      <w:tr w:rsidR="00174A07" w:rsidTr="00BA3AB8">
        <w:tc>
          <w:tcPr>
            <w:tcW w:w="1951" w:type="dxa"/>
          </w:tcPr>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Стратегические</w:t>
            </w:r>
          </w:p>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ориентиры об-</w:t>
            </w:r>
          </w:p>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разовательного</w:t>
            </w:r>
          </w:p>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учреждения</w:t>
            </w:r>
          </w:p>
        </w:tc>
        <w:tc>
          <w:tcPr>
            <w:tcW w:w="2693" w:type="dxa"/>
          </w:tcPr>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Форма отношений с</w:t>
            </w:r>
          </w:p>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социальными партнерами</w:t>
            </w:r>
          </w:p>
          <w:p w:rsidR="000A11B7" w:rsidRPr="00742613" w:rsidRDefault="000A11B7" w:rsidP="00242654">
            <w:pPr>
              <w:pStyle w:val="a4"/>
              <w:tabs>
                <w:tab w:val="left" w:pos="567"/>
              </w:tabs>
              <w:jc w:val="both"/>
              <w:rPr>
                <w:rFonts w:ascii="Times New Roman" w:eastAsia="Calibri" w:hAnsi="Times New Roman" w:cs="Times New Roman"/>
                <w:lang w:val="ru-RU"/>
              </w:rPr>
            </w:pPr>
          </w:p>
        </w:tc>
        <w:tc>
          <w:tcPr>
            <w:tcW w:w="2552" w:type="dxa"/>
          </w:tcPr>
          <w:p w:rsidR="00987724" w:rsidRDefault="00987724" w:rsidP="000A11B7">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Предмет</w:t>
            </w:r>
          </w:p>
          <w:p w:rsidR="000A11B7" w:rsidRPr="00742613" w:rsidRDefault="00987724" w:rsidP="000A11B7">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отно</w:t>
            </w:r>
            <w:r w:rsidR="000A11B7" w:rsidRPr="00742613">
              <w:rPr>
                <w:rFonts w:ascii="Times New Roman" w:eastAsia="Calibri" w:hAnsi="Times New Roman" w:cs="Times New Roman"/>
                <w:lang w:val="ru-RU"/>
              </w:rPr>
              <w:t>шений</w:t>
            </w:r>
          </w:p>
          <w:p w:rsidR="000A11B7" w:rsidRPr="00742613" w:rsidRDefault="000A11B7" w:rsidP="00242654">
            <w:pPr>
              <w:pStyle w:val="a4"/>
              <w:tabs>
                <w:tab w:val="left" w:pos="567"/>
              </w:tabs>
              <w:jc w:val="both"/>
              <w:rPr>
                <w:rFonts w:ascii="Times New Roman" w:eastAsia="Calibri" w:hAnsi="Times New Roman" w:cs="Times New Roman"/>
                <w:lang w:val="ru-RU"/>
              </w:rPr>
            </w:pPr>
          </w:p>
        </w:tc>
        <w:tc>
          <w:tcPr>
            <w:tcW w:w="2835" w:type="dxa"/>
          </w:tcPr>
          <w:p w:rsidR="000A11B7" w:rsidRPr="00742613" w:rsidRDefault="000A11B7"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Результаты взаимодействия</w:t>
            </w:r>
          </w:p>
        </w:tc>
      </w:tr>
      <w:tr w:rsidR="00202B99" w:rsidRPr="00F65FB3" w:rsidTr="00BA3AB8">
        <w:tc>
          <w:tcPr>
            <w:tcW w:w="1951" w:type="dxa"/>
            <w:vMerge w:val="restart"/>
          </w:tcPr>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Организация</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воспитательно –</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образовательной</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деятельности в</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ДОУ</w:t>
            </w:r>
          </w:p>
          <w:p w:rsidR="00202B99" w:rsidRPr="00742613" w:rsidRDefault="00202B99" w:rsidP="00C2365F">
            <w:pPr>
              <w:pStyle w:val="a4"/>
              <w:tabs>
                <w:tab w:val="left" w:pos="567"/>
              </w:tabs>
              <w:jc w:val="both"/>
              <w:rPr>
                <w:rFonts w:ascii="Times New Roman" w:eastAsia="Calibri" w:hAnsi="Times New Roman" w:cs="Times New Roman"/>
                <w:lang w:val="ru-RU"/>
              </w:rPr>
            </w:pPr>
          </w:p>
          <w:p w:rsidR="00202B99" w:rsidRPr="00742613" w:rsidRDefault="00202B99" w:rsidP="00D47E61">
            <w:pPr>
              <w:pStyle w:val="a4"/>
              <w:tabs>
                <w:tab w:val="left" w:pos="567"/>
              </w:tabs>
              <w:jc w:val="both"/>
              <w:rPr>
                <w:rFonts w:ascii="Times New Roman" w:eastAsia="Calibri" w:hAnsi="Times New Roman" w:cs="Times New Roman"/>
                <w:lang w:val="ru-RU"/>
              </w:rPr>
            </w:pPr>
          </w:p>
          <w:p w:rsidR="00202B99" w:rsidRPr="00742613" w:rsidRDefault="00202B99" w:rsidP="00C2365F">
            <w:pPr>
              <w:pStyle w:val="a4"/>
              <w:tabs>
                <w:tab w:val="left" w:pos="567"/>
              </w:tabs>
              <w:jc w:val="both"/>
              <w:rPr>
                <w:rFonts w:ascii="Times New Roman" w:eastAsia="Calibri" w:hAnsi="Times New Roman" w:cs="Times New Roman"/>
                <w:lang w:val="ru-RU"/>
              </w:rPr>
            </w:pPr>
          </w:p>
        </w:tc>
        <w:tc>
          <w:tcPr>
            <w:tcW w:w="2693" w:type="dxa"/>
          </w:tcPr>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ГОУ ДПО (повышения</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квалификации) специа-</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листов Центр профес-</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сионального образова-</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ния Самарской обла-</w:t>
            </w:r>
          </w:p>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сти</w:t>
            </w:r>
          </w:p>
          <w:p w:rsidR="00202B99" w:rsidRPr="00742613" w:rsidRDefault="00202B99" w:rsidP="000A11B7">
            <w:pPr>
              <w:pStyle w:val="a4"/>
              <w:tabs>
                <w:tab w:val="left" w:pos="567"/>
              </w:tabs>
              <w:jc w:val="both"/>
              <w:rPr>
                <w:rFonts w:ascii="Times New Roman" w:eastAsia="Calibri" w:hAnsi="Times New Roman" w:cs="Times New Roman"/>
                <w:lang w:val="ru-RU"/>
              </w:rPr>
            </w:pPr>
          </w:p>
        </w:tc>
        <w:tc>
          <w:tcPr>
            <w:tcW w:w="2552" w:type="dxa"/>
          </w:tcPr>
          <w:p w:rsidR="00202B99" w:rsidRPr="00742613" w:rsidRDefault="00202B99" w:rsidP="000A11B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Проведение экспертизы при аттестации педаго-</w:t>
            </w:r>
          </w:p>
          <w:p w:rsidR="00202B99" w:rsidRPr="00742613" w:rsidRDefault="00202B99" w:rsidP="00242654">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ги</w:t>
            </w:r>
            <w:r w:rsidR="002E54FC">
              <w:rPr>
                <w:rFonts w:ascii="Times New Roman" w:eastAsia="Calibri" w:hAnsi="Times New Roman" w:cs="Times New Roman"/>
                <w:lang w:val="ru-RU"/>
              </w:rPr>
              <w:t xml:space="preserve">ческих и руководящих работников </w:t>
            </w:r>
            <w:r w:rsidRPr="00742613">
              <w:rPr>
                <w:rFonts w:ascii="Times New Roman" w:eastAsia="Calibri" w:hAnsi="Times New Roman" w:cs="Times New Roman"/>
                <w:lang w:val="ru-RU"/>
              </w:rPr>
              <w:t>на  квал</w:t>
            </w:r>
            <w:r w:rsidR="004040F8">
              <w:rPr>
                <w:rFonts w:ascii="Times New Roman" w:eastAsia="Calibri" w:hAnsi="Times New Roman" w:cs="Times New Roman"/>
                <w:lang w:val="ru-RU"/>
              </w:rPr>
              <w:t>и</w:t>
            </w:r>
            <w:r w:rsidRPr="00742613">
              <w:rPr>
                <w:rFonts w:ascii="Times New Roman" w:eastAsia="Calibri" w:hAnsi="Times New Roman" w:cs="Times New Roman"/>
                <w:lang w:val="ru-RU"/>
              </w:rPr>
              <w:t>фикационную категорию</w:t>
            </w:r>
          </w:p>
        </w:tc>
        <w:tc>
          <w:tcPr>
            <w:tcW w:w="2835" w:type="dxa"/>
          </w:tcPr>
          <w:p w:rsidR="00202B99" w:rsidRPr="00742613" w:rsidRDefault="00202B99" w:rsidP="00732D94">
            <w:pPr>
              <w:pStyle w:val="a4"/>
              <w:tabs>
                <w:tab w:val="left" w:pos="567"/>
              </w:tabs>
              <w:jc w:val="both"/>
              <w:rPr>
                <w:rFonts w:ascii="Times New Roman" w:eastAsia="Calibri" w:hAnsi="Times New Roman" w:cs="Times New Roman"/>
                <w:lang w:val="ru-RU"/>
              </w:rPr>
            </w:pPr>
          </w:p>
        </w:tc>
      </w:tr>
      <w:tr w:rsidR="00202B99" w:rsidRPr="00F65FB3" w:rsidTr="00BA3AB8">
        <w:tc>
          <w:tcPr>
            <w:tcW w:w="1951" w:type="dxa"/>
            <w:vMerge/>
          </w:tcPr>
          <w:p w:rsidR="00202B99" w:rsidRPr="00742613" w:rsidRDefault="00202B99" w:rsidP="00C2365F">
            <w:pPr>
              <w:pStyle w:val="a4"/>
              <w:tabs>
                <w:tab w:val="left" w:pos="567"/>
              </w:tabs>
              <w:jc w:val="both"/>
              <w:rPr>
                <w:rFonts w:ascii="Times New Roman" w:eastAsia="Calibri" w:hAnsi="Times New Roman" w:cs="Times New Roman"/>
                <w:lang w:val="ru-RU"/>
              </w:rPr>
            </w:pPr>
          </w:p>
        </w:tc>
        <w:tc>
          <w:tcPr>
            <w:tcW w:w="2693" w:type="dxa"/>
          </w:tcPr>
          <w:p w:rsidR="00202B99" w:rsidRPr="00742613" w:rsidRDefault="00202B99" w:rsidP="004704F0">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Сергиевский губернский техникум</w:t>
            </w:r>
          </w:p>
        </w:tc>
        <w:tc>
          <w:tcPr>
            <w:tcW w:w="2552" w:type="dxa"/>
          </w:tcPr>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Организация сов-</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местной деятельности по проведению производственной (профессиональной) практике обучающихся</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по педагогическим</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специальностям (дошкольное образование)</w:t>
            </w:r>
          </w:p>
        </w:tc>
        <w:tc>
          <w:tcPr>
            <w:tcW w:w="2835" w:type="dxa"/>
          </w:tcPr>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Оказание методической</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xml:space="preserve">помощи </w:t>
            </w:r>
            <w:r w:rsidR="00C400F1">
              <w:rPr>
                <w:rFonts w:ascii="Times New Roman" w:eastAsia="Calibri" w:hAnsi="Times New Roman" w:cs="Times New Roman"/>
                <w:lang w:val="ru-RU"/>
              </w:rPr>
              <w:t>обучающимся.</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Обеспечение необходимых условий для успеш-</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ного качественного руководства  всех  видов практики</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Организация открытых</w:t>
            </w:r>
          </w:p>
          <w:p w:rsidR="00202B99" w:rsidRPr="00742613" w:rsidRDefault="00202B99" w:rsidP="00D47E61">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просмотров НОД по видам деятельности</w:t>
            </w:r>
          </w:p>
        </w:tc>
      </w:tr>
      <w:tr w:rsidR="00202B99" w:rsidRPr="00F65FB3" w:rsidTr="00BA3AB8">
        <w:tc>
          <w:tcPr>
            <w:tcW w:w="1951" w:type="dxa"/>
            <w:vMerge/>
          </w:tcPr>
          <w:p w:rsidR="00202B99" w:rsidRPr="00742613" w:rsidRDefault="00202B99" w:rsidP="00C2365F">
            <w:pPr>
              <w:pStyle w:val="a4"/>
              <w:tabs>
                <w:tab w:val="left" w:pos="567"/>
              </w:tabs>
              <w:jc w:val="both"/>
              <w:rPr>
                <w:rFonts w:ascii="Times New Roman" w:eastAsia="Calibri" w:hAnsi="Times New Roman" w:cs="Times New Roman"/>
                <w:lang w:val="ru-RU"/>
              </w:rPr>
            </w:pPr>
          </w:p>
        </w:tc>
        <w:tc>
          <w:tcPr>
            <w:tcW w:w="2693" w:type="dxa"/>
          </w:tcPr>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ГБОУ СОШ №1</w:t>
            </w:r>
            <w:r w:rsidR="008717C3">
              <w:rPr>
                <w:rFonts w:ascii="Times New Roman" w:eastAsia="Calibri" w:hAnsi="Times New Roman" w:cs="Times New Roman"/>
                <w:lang w:val="ru-RU"/>
              </w:rPr>
              <w:t xml:space="preserve">»ОЦ» им. Героя Советского Союза Попова </w:t>
            </w:r>
            <w:r w:rsidRPr="00742613">
              <w:rPr>
                <w:rFonts w:ascii="Times New Roman" w:eastAsia="Calibri" w:hAnsi="Times New Roman" w:cs="Times New Roman"/>
                <w:lang w:val="ru-RU"/>
              </w:rPr>
              <w:t xml:space="preserve"> ж.-д.ст.</w:t>
            </w:r>
            <w:r w:rsidR="000F1E3B">
              <w:rPr>
                <w:rFonts w:ascii="Times New Roman" w:eastAsia="Calibri" w:hAnsi="Times New Roman" w:cs="Times New Roman"/>
                <w:lang w:val="ru-RU"/>
              </w:rPr>
              <w:t xml:space="preserve"> </w:t>
            </w:r>
            <w:r w:rsidRPr="00742613">
              <w:rPr>
                <w:rFonts w:ascii="Times New Roman" w:eastAsia="Calibri" w:hAnsi="Times New Roman" w:cs="Times New Roman"/>
                <w:lang w:val="ru-RU"/>
              </w:rPr>
              <w:t>Шентала</w:t>
            </w:r>
          </w:p>
          <w:p w:rsidR="00202B99" w:rsidRPr="00742613" w:rsidRDefault="00202B99" w:rsidP="00174A07">
            <w:pPr>
              <w:pStyle w:val="a4"/>
              <w:tabs>
                <w:tab w:val="left" w:pos="567"/>
              </w:tabs>
              <w:jc w:val="both"/>
              <w:rPr>
                <w:rFonts w:ascii="Times New Roman" w:eastAsia="Calibri" w:hAnsi="Times New Roman" w:cs="Times New Roman"/>
                <w:lang w:val="ru-RU"/>
              </w:rPr>
            </w:pPr>
          </w:p>
        </w:tc>
        <w:tc>
          <w:tcPr>
            <w:tcW w:w="2552" w:type="dxa"/>
          </w:tcPr>
          <w:p w:rsidR="00A937F3" w:rsidRDefault="00A937F3" w:rsidP="00174A07">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w:t>
            </w:r>
            <w:r w:rsidR="00202B99" w:rsidRPr="00742613">
              <w:rPr>
                <w:rFonts w:ascii="Times New Roman" w:eastAsia="Calibri" w:hAnsi="Times New Roman" w:cs="Times New Roman"/>
                <w:lang w:val="ru-RU"/>
              </w:rPr>
              <w:t>План совместной работы</w:t>
            </w:r>
            <w:r>
              <w:rPr>
                <w:rFonts w:ascii="Times New Roman" w:eastAsia="Calibri" w:hAnsi="Times New Roman" w:cs="Times New Roman"/>
                <w:lang w:val="ru-RU"/>
              </w:rPr>
              <w:t>.</w:t>
            </w:r>
          </w:p>
          <w:p w:rsidR="00202B99" w:rsidRPr="00742613" w:rsidRDefault="00DE76ED" w:rsidP="00DE76ED">
            <w:pPr>
              <w:pStyle w:val="a4"/>
              <w:rPr>
                <w:rFonts w:ascii="Times New Roman" w:eastAsia="Calibri" w:hAnsi="Times New Roman" w:cs="Times New Roman"/>
                <w:lang w:val="ru-RU"/>
              </w:rPr>
            </w:pPr>
            <w:r w:rsidRPr="00742613">
              <w:rPr>
                <w:rFonts w:ascii="Times New Roman" w:eastAsia="Calibri" w:hAnsi="Times New Roman" w:cs="Times New Roman"/>
                <w:lang w:val="ru-RU"/>
              </w:rPr>
              <w:t xml:space="preserve"> </w:t>
            </w:r>
          </w:p>
        </w:tc>
        <w:tc>
          <w:tcPr>
            <w:tcW w:w="2835" w:type="dxa"/>
          </w:tcPr>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Обеспечение пре-</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емственности</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между  дошкольным и школьным</w:t>
            </w:r>
            <w:r w:rsidR="006B2A34">
              <w:rPr>
                <w:rFonts w:ascii="Times New Roman" w:eastAsia="Calibri" w:hAnsi="Times New Roman" w:cs="Times New Roman"/>
                <w:lang w:val="ru-RU"/>
              </w:rPr>
              <w:t xml:space="preserve"> </w:t>
            </w:r>
            <w:r w:rsidRPr="00742613">
              <w:rPr>
                <w:rFonts w:ascii="Times New Roman" w:eastAsia="Calibri" w:hAnsi="Times New Roman" w:cs="Times New Roman"/>
                <w:lang w:val="ru-RU"/>
              </w:rPr>
              <w:t>образованием.</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Проведение сов-</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местных мероприятий:  конкурсов,</w:t>
            </w:r>
            <w:r w:rsidR="006B2A34">
              <w:rPr>
                <w:rFonts w:ascii="Times New Roman" w:eastAsia="Calibri" w:hAnsi="Times New Roman" w:cs="Times New Roman"/>
                <w:lang w:val="ru-RU"/>
              </w:rPr>
              <w:t xml:space="preserve"> </w:t>
            </w:r>
            <w:r w:rsidRPr="00742613">
              <w:rPr>
                <w:rFonts w:ascii="Times New Roman" w:eastAsia="Calibri" w:hAnsi="Times New Roman" w:cs="Times New Roman"/>
                <w:lang w:val="ru-RU"/>
              </w:rPr>
              <w:t>семинаров,  круглых столов.</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Ежегодно:</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участие администрации школы, педагога –психолога,  учителей</w:t>
            </w:r>
            <w:r w:rsidR="006B2A34">
              <w:rPr>
                <w:rFonts w:ascii="Times New Roman" w:eastAsia="Calibri" w:hAnsi="Times New Roman" w:cs="Times New Roman"/>
                <w:lang w:val="ru-RU"/>
              </w:rPr>
              <w:t xml:space="preserve"> </w:t>
            </w:r>
            <w:r w:rsidRPr="00742613">
              <w:rPr>
                <w:rFonts w:ascii="Times New Roman" w:eastAsia="Calibri" w:hAnsi="Times New Roman" w:cs="Times New Roman"/>
                <w:lang w:val="ru-RU"/>
              </w:rPr>
              <w:t>начальных кл</w:t>
            </w:r>
            <w:r w:rsidR="006B2A34">
              <w:rPr>
                <w:rFonts w:ascii="Times New Roman" w:eastAsia="Calibri" w:hAnsi="Times New Roman" w:cs="Times New Roman"/>
                <w:lang w:val="ru-RU"/>
              </w:rPr>
              <w:t xml:space="preserve">ассов, родителей в родительском </w:t>
            </w:r>
            <w:r w:rsidRPr="00742613">
              <w:rPr>
                <w:rFonts w:ascii="Times New Roman" w:eastAsia="Calibri" w:hAnsi="Times New Roman" w:cs="Times New Roman"/>
                <w:lang w:val="ru-RU"/>
              </w:rPr>
              <w:t>собрании;</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-работы «Школы –дошкольника»;</w:t>
            </w:r>
          </w:p>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взаимопосещение занятий и уроков;</w:t>
            </w:r>
          </w:p>
          <w:p w:rsidR="00202B99"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экскурсии в школу, библиотеку;</w:t>
            </w:r>
          </w:p>
          <w:p w:rsidR="00DE76ED" w:rsidRPr="00A937F3" w:rsidRDefault="00DE76ED" w:rsidP="00DE76ED">
            <w:pPr>
              <w:pStyle w:val="a4"/>
              <w:rPr>
                <w:rFonts w:ascii="Times New Roman" w:hAnsi="Times New Roman"/>
                <w:lang w:val="ru-RU"/>
              </w:rPr>
            </w:pPr>
            <w:r>
              <w:rPr>
                <w:rFonts w:ascii="Times New Roman" w:hAnsi="Times New Roman"/>
                <w:lang w:val="ru-RU"/>
              </w:rPr>
              <w:t>д</w:t>
            </w:r>
            <w:r w:rsidRPr="00A937F3">
              <w:rPr>
                <w:rFonts w:ascii="Times New Roman" w:hAnsi="Times New Roman"/>
                <w:lang w:val="ru-RU"/>
              </w:rPr>
              <w:t xml:space="preserve">олгосрочный творческий проект </w:t>
            </w:r>
            <w:r>
              <w:rPr>
                <w:rFonts w:ascii="Times New Roman" w:hAnsi="Times New Roman"/>
                <w:lang w:val="ru-RU"/>
              </w:rPr>
              <w:t>«</w:t>
            </w:r>
            <w:r w:rsidRPr="00A937F3">
              <w:rPr>
                <w:rFonts w:ascii="Times New Roman" w:hAnsi="Times New Roman"/>
                <w:lang w:val="ru-RU"/>
              </w:rPr>
              <w:t>Изготовление декораций к   сказкам</w:t>
            </w:r>
            <w:r>
              <w:rPr>
                <w:rFonts w:ascii="Times New Roman" w:hAnsi="Times New Roman"/>
                <w:lang w:val="ru-RU"/>
              </w:rPr>
              <w:t>»</w:t>
            </w:r>
            <w:r w:rsidRPr="00A937F3">
              <w:rPr>
                <w:rFonts w:ascii="Times New Roman" w:hAnsi="Times New Roman"/>
                <w:lang w:val="ru-RU"/>
              </w:rPr>
              <w:t xml:space="preserve">; </w:t>
            </w:r>
          </w:p>
          <w:p w:rsidR="00DE76ED" w:rsidRPr="00DE76ED" w:rsidRDefault="00DE76ED" w:rsidP="00DE76ED">
            <w:pPr>
              <w:pStyle w:val="a4"/>
              <w:rPr>
                <w:rFonts w:ascii="Times New Roman" w:hAnsi="Times New Roman"/>
                <w:shd w:val="clear" w:color="auto" w:fill="FFFFFF"/>
                <w:lang w:val="ru-RU"/>
              </w:rPr>
            </w:pPr>
            <w:r w:rsidRPr="00A937F3">
              <w:rPr>
                <w:rFonts w:ascii="Times New Roman" w:hAnsi="Times New Roman"/>
                <w:shd w:val="clear" w:color="auto" w:fill="FFFFFF"/>
                <w:lang w:val="ru-RU"/>
              </w:rPr>
              <w:t>-драматизация сказки «Приключения Хлопушек на новогоднем празднике»;</w:t>
            </w:r>
          </w:p>
          <w:p w:rsidR="00DE76ED" w:rsidRPr="00742613" w:rsidRDefault="00DE76ED" w:rsidP="00174A07">
            <w:pPr>
              <w:pStyle w:val="a4"/>
              <w:tabs>
                <w:tab w:val="left" w:pos="567"/>
              </w:tabs>
              <w:jc w:val="both"/>
              <w:rPr>
                <w:rFonts w:ascii="Times New Roman" w:eastAsia="Calibri" w:hAnsi="Times New Roman" w:cs="Times New Roman"/>
                <w:lang w:val="ru-RU"/>
              </w:rPr>
            </w:pPr>
            <w:r>
              <w:rPr>
                <w:rFonts w:ascii="Times New Roman" w:hAnsi="Times New Roman"/>
                <w:color w:val="000000"/>
                <w:shd w:val="clear" w:color="auto" w:fill="FFFFFF"/>
                <w:lang w:val="ru-RU"/>
              </w:rPr>
              <w:t>-</w:t>
            </w:r>
            <w:r w:rsidRPr="00EA178C">
              <w:rPr>
                <w:rFonts w:ascii="Times New Roman" w:hAnsi="Times New Roman"/>
                <w:color w:val="000000"/>
                <w:shd w:val="clear" w:color="auto" w:fill="FFFFFF"/>
                <w:lang w:val="ru-RU"/>
              </w:rPr>
              <w:t>социальная акция "Дети - детям"</w:t>
            </w:r>
            <w:r>
              <w:rPr>
                <w:rFonts w:ascii="Arial" w:hAnsi="Arial" w:cs="Arial"/>
                <w:color w:val="000000"/>
                <w:sz w:val="23"/>
                <w:szCs w:val="23"/>
                <w:shd w:val="clear" w:color="auto" w:fill="FFFFFF"/>
              </w:rPr>
              <w:t> </w:t>
            </w:r>
          </w:p>
          <w:p w:rsidR="00202B99" w:rsidRPr="00742613" w:rsidRDefault="00FF6B1A" w:rsidP="00FF6B1A">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 xml:space="preserve">- 100 % выпускников СП детский сад </w:t>
            </w:r>
            <w:r w:rsidR="00EA178C">
              <w:rPr>
                <w:rFonts w:ascii="Times New Roman" w:eastAsia="Calibri" w:hAnsi="Times New Roman" w:cs="Times New Roman"/>
                <w:lang w:val="ru-RU"/>
              </w:rPr>
              <w:t xml:space="preserve"> </w:t>
            </w:r>
            <w:r w:rsidR="00202B99" w:rsidRPr="00742613">
              <w:rPr>
                <w:rFonts w:ascii="Times New Roman" w:eastAsia="Calibri" w:hAnsi="Times New Roman" w:cs="Times New Roman"/>
                <w:lang w:val="ru-RU"/>
              </w:rPr>
              <w:t>поступили в ГБОУ СОШ №1, в том</w:t>
            </w:r>
            <w:r w:rsidR="006B2A34">
              <w:rPr>
                <w:rFonts w:ascii="Times New Roman" w:eastAsia="Calibri" w:hAnsi="Times New Roman" w:cs="Times New Roman"/>
                <w:lang w:val="ru-RU"/>
              </w:rPr>
              <w:t xml:space="preserve"> </w:t>
            </w:r>
            <w:r w:rsidR="00202B99" w:rsidRPr="00742613">
              <w:rPr>
                <w:rFonts w:ascii="Times New Roman" w:eastAsia="Calibri" w:hAnsi="Times New Roman" w:cs="Times New Roman"/>
                <w:lang w:val="ru-RU"/>
              </w:rPr>
              <w:t>числе и дети с ОВЗ</w:t>
            </w:r>
            <w:r w:rsidR="00EA178C">
              <w:rPr>
                <w:rFonts w:ascii="Times New Roman" w:eastAsia="Calibri" w:hAnsi="Times New Roman" w:cs="Times New Roman"/>
                <w:lang w:val="ru-RU"/>
              </w:rPr>
              <w:t>.</w:t>
            </w:r>
          </w:p>
        </w:tc>
      </w:tr>
      <w:tr w:rsidR="00202B99" w:rsidRPr="00F65FB3" w:rsidTr="00BA3AB8">
        <w:tc>
          <w:tcPr>
            <w:tcW w:w="1951" w:type="dxa"/>
            <w:vMerge w:val="restart"/>
            <w:tcBorders>
              <w:top w:val="nil"/>
            </w:tcBorders>
          </w:tcPr>
          <w:p w:rsidR="00202B99" w:rsidRPr="00742613" w:rsidRDefault="00202B99" w:rsidP="00C2365F">
            <w:pPr>
              <w:pStyle w:val="a4"/>
              <w:tabs>
                <w:tab w:val="left" w:pos="567"/>
              </w:tabs>
              <w:jc w:val="both"/>
              <w:rPr>
                <w:rFonts w:ascii="Times New Roman" w:eastAsia="Calibri" w:hAnsi="Times New Roman" w:cs="Times New Roman"/>
                <w:lang w:val="ru-RU"/>
              </w:rPr>
            </w:pPr>
          </w:p>
        </w:tc>
        <w:tc>
          <w:tcPr>
            <w:tcW w:w="2693" w:type="dxa"/>
          </w:tcPr>
          <w:p w:rsidR="00202B99" w:rsidRPr="00742613" w:rsidRDefault="00202B99" w:rsidP="00174A07">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 xml:space="preserve">Школа искусств </w:t>
            </w:r>
          </w:p>
        </w:tc>
        <w:tc>
          <w:tcPr>
            <w:tcW w:w="2552" w:type="dxa"/>
          </w:tcPr>
          <w:p w:rsidR="00202B99" w:rsidRPr="00742613" w:rsidRDefault="00202B99" w:rsidP="00D439C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План совместной работы</w:t>
            </w:r>
          </w:p>
          <w:p w:rsidR="00202B99" w:rsidRPr="00742613" w:rsidRDefault="00202B99" w:rsidP="00174A07">
            <w:pPr>
              <w:pStyle w:val="a4"/>
              <w:tabs>
                <w:tab w:val="left" w:pos="567"/>
              </w:tabs>
              <w:jc w:val="both"/>
              <w:rPr>
                <w:rFonts w:ascii="Times New Roman" w:eastAsia="Calibri" w:hAnsi="Times New Roman" w:cs="Times New Roman"/>
                <w:lang w:val="ru-RU"/>
              </w:rPr>
            </w:pPr>
          </w:p>
        </w:tc>
        <w:tc>
          <w:tcPr>
            <w:tcW w:w="2835" w:type="dxa"/>
          </w:tcPr>
          <w:p w:rsidR="00A1605E" w:rsidRDefault="00A1605E" w:rsidP="00D439C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-занятия в кружках;</w:t>
            </w:r>
          </w:p>
          <w:p w:rsidR="00202B99" w:rsidRPr="00742613" w:rsidRDefault="00A1605E" w:rsidP="00D439C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-у</w:t>
            </w:r>
            <w:r w:rsidR="00202B99" w:rsidRPr="00742613">
              <w:rPr>
                <w:rFonts w:ascii="Times New Roman" w:eastAsia="Calibri" w:hAnsi="Times New Roman" w:cs="Times New Roman"/>
                <w:lang w:val="ru-RU"/>
              </w:rPr>
              <w:t>частие в районной</w:t>
            </w:r>
          </w:p>
          <w:p w:rsidR="00202B99" w:rsidRPr="00742613" w:rsidRDefault="00202B99" w:rsidP="00D439C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выставке декоративно-</w:t>
            </w:r>
          </w:p>
          <w:p w:rsidR="00202B99" w:rsidRPr="00742613" w:rsidRDefault="00202B99" w:rsidP="00D439C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прикладного  искусства</w:t>
            </w:r>
          </w:p>
          <w:p w:rsidR="00A1605E" w:rsidRPr="00742613" w:rsidRDefault="00202B99" w:rsidP="00D439C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«Родные мотивы»</w:t>
            </w:r>
            <w:r w:rsidR="000F1E3B">
              <w:rPr>
                <w:rFonts w:ascii="Times New Roman" w:eastAsia="Calibri" w:hAnsi="Times New Roman" w:cs="Times New Roman"/>
                <w:lang w:val="ru-RU"/>
              </w:rPr>
              <w:t>, экскурсии</w:t>
            </w:r>
            <w:r w:rsidR="00A1605E">
              <w:rPr>
                <w:rFonts w:ascii="Times New Roman" w:eastAsia="Calibri" w:hAnsi="Times New Roman" w:cs="Times New Roman"/>
                <w:lang w:val="ru-RU"/>
              </w:rPr>
              <w:t>;</w:t>
            </w:r>
          </w:p>
        </w:tc>
      </w:tr>
      <w:tr w:rsidR="00202B99" w:rsidTr="00BA3AB8">
        <w:tc>
          <w:tcPr>
            <w:tcW w:w="1951" w:type="dxa"/>
            <w:vMerge/>
          </w:tcPr>
          <w:p w:rsidR="00202B99" w:rsidRPr="00742613" w:rsidRDefault="00202B99" w:rsidP="00C2365F">
            <w:pPr>
              <w:pStyle w:val="a4"/>
              <w:tabs>
                <w:tab w:val="left" w:pos="567"/>
              </w:tabs>
              <w:jc w:val="both"/>
              <w:rPr>
                <w:rFonts w:ascii="Times New Roman" w:eastAsia="Calibri" w:hAnsi="Times New Roman" w:cs="Times New Roman"/>
                <w:lang w:val="ru-RU"/>
              </w:rPr>
            </w:pPr>
          </w:p>
        </w:tc>
        <w:tc>
          <w:tcPr>
            <w:tcW w:w="2693" w:type="dxa"/>
          </w:tcPr>
          <w:p w:rsidR="00202B99" w:rsidRPr="00742613" w:rsidRDefault="00202B99" w:rsidP="00F82B7F">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Детская районная  библиотека ж.-д.</w:t>
            </w:r>
            <w:r w:rsidR="000F1E3B">
              <w:rPr>
                <w:rFonts w:ascii="Times New Roman" w:eastAsia="Calibri" w:hAnsi="Times New Roman" w:cs="Times New Roman"/>
                <w:lang w:val="ru-RU"/>
              </w:rPr>
              <w:t xml:space="preserve"> </w:t>
            </w:r>
            <w:r w:rsidRPr="00742613">
              <w:rPr>
                <w:rFonts w:ascii="Times New Roman" w:eastAsia="Calibri" w:hAnsi="Times New Roman" w:cs="Times New Roman"/>
                <w:lang w:val="ru-RU"/>
              </w:rPr>
              <w:t>ст.</w:t>
            </w:r>
            <w:r w:rsidR="000F1E3B">
              <w:rPr>
                <w:rFonts w:ascii="Times New Roman" w:eastAsia="Calibri" w:hAnsi="Times New Roman" w:cs="Times New Roman"/>
                <w:lang w:val="ru-RU"/>
              </w:rPr>
              <w:t xml:space="preserve"> </w:t>
            </w:r>
            <w:r w:rsidRPr="00742613">
              <w:rPr>
                <w:rFonts w:ascii="Times New Roman" w:eastAsia="Calibri" w:hAnsi="Times New Roman" w:cs="Times New Roman"/>
                <w:lang w:val="ru-RU"/>
              </w:rPr>
              <w:t>Шентала</w:t>
            </w:r>
          </w:p>
          <w:p w:rsidR="00202B99" w:rsidRPr="00742613" w:rsidRDefault="00202B99" w:rsidP="00F82B7F">
            <w:pPr>
              <w:pStyle w:val="a4"/>
              <w:tabs>
                <w:tab w:val="left" w:pos="567"/>
              </w:tabs>
              <w:jc w:val="both"/>
              <w:rPr>
                <w:rFonts w:ascii="Times New Roman" w:eastAsia="Calibri" w:hAnsi="Times New Roman" w:cs="Times New Roman"/>
                <w:lang w:val="ru-RU"/>
              </w:rPr>
            </w:pPr>
          </w:p>
        </w:tc>
        <w:tc>
          <w:tcPr>
            <w:tcW w:w="2552" w:type="dxa"/>
          </w:tcPr>
          <w:p w:rsidR="00202B99" w:rsidRPr="00742613" w:rsidRDefault="00202B99" w:rsidP="00F82B7F">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План совместной работы</w:t>
            </w:r>
          </w:p>
          <w:p w:rsidR="00202B99" w:rsidRPr="00742613" w:rsidRDefault="00202B99" w:rsidP="00D439CC">
            <w:pPr>
              <w:pStyle w:val="a4"/>
              <w:tabs>
                <w:tab w:val="left" w:pos="567"/>
              </w:tabs>
              <w:jc w:val="both"/>
              <w:rPr>
                <w:rFonts w:ascii="Times New Roman" w:eastAsia="Calibri" w:hAnsi="Times New Roman" w:cs="Times New Roman"/>
                <w:lang w:val="ru-RU"/>
              </w:rPr>
            </w:pPr>
          </w:p>
        </w:tc>
        <w:tc>
          <w:tcPr>
            <w:tcW w:w="2835" w:type="dxa"/>
          </w:tcPr>
          <w:p w:rsidR="00202B99" w:rsidRPr="00742613" w:rsidRDefault="00D40CA3" w:rsidP="00F82B7F">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-п</w:t>
            </w:r>
            <w:r w:rsidR="00202B99" w:rsidRPr="00742613">
              <w:rPr>
                <w:rFonts w:ascii="Times New Roman" w:eastAsia="Calibri" w:hAnsi="Times New Roman" w:cs="Times New Roman"/>
                <w:lang w:val="ru-RU"/>
              </w:rPr>
              <w:t>роведение про-</w:t>
            </w:r>
          </w:p>
          <w:p w:rsidR="00202B99" w:rsidRPr="00742613" w:rsidRDefault="00202B99" w:rsidP="00F82B7F">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светительской работы в области</w:t>
            </w:r>
            <w:r w:rsidR="00673E56">
              <w:rPr>
                <w:rFonts w:ascii="Times New Roman" w:eastAsia="Calibri" w:hAnsi="Times New Roman" w:cs="Times New Roman"/>
                <w:lang w:val="ru-RU"/>
              </w:rPr>
              <w:t xml:space="preserve"> </w:t>
            </w:r>
            <w:r w:rsidRPr="00742613">
              <w:rPr>
                <w:rFonts w:ascii="Times New Roman" w:eastAsia="Calibri" w:hAnsi="Times New Roman" w:cs="Times New Roman"/>
                <w:lang w:val="ru-RU"/>
              </w:rPr>
              <w:t>культуры;</w:t>
            </w:r>
          </w:p>
          <w:p w:rsidR="00202B99" w:rsidRPr="00742613" w:rsidRDefault="00D40CA3" w:rsidP="00F82B7F">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-п</w:t>
            </w:r>
            <w:r w:rsidR="00202B99" w:rsidRPr="00742613">
              <w:rPr>
                <w:rFonts w:ascii="Times New Roman" w:eastAsia="Calibri" w:hAnsi="Times New Roman" w:cs="Times New Roman"/>
                <w:lang w:val="ru-RU"/>
              </w:rPr>
              <w:t>роведение  сов-местных мероприятий,  выставок,  конкурсов,</w:t>
            </w:r>
          </w:p>
          <w:p w:rsidR="00202B99" w:rsidRPr="00742613" w:rsidRDefault="00202B99" w:rsidP="00F82B7F">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викторин,</w:t>
            </w:r>
            <w:r w:rsidR="00673E56">
              <w:rPr>
                <w:rFonts w:ascii="Times New Roman" w:eastAsia="Calibri" w:hAnsi="Times New Roman" w:cs="Times New Roman"/>
                <w:lang w:val="ru-RU"/>
              </w:rPr>
              <w:t xml:space="preserve"> </w:t>
            </w:r>
            <w:r w:rsidRPr="00742613">
              <w:rPr>
                <w:rFonts w:ascii="Times New Roman" w:eastAsia="Calibri" w:hAnsi="Times New Roman" w:cs="Times New Roman"/>
                <w:lang w:val="ru-RU"/>
              </w:rPr>
              <w:t>экскурсии в библиотеку;</w:t>
            </w:r>
          </w:p>
          <w:p w:rsidR="00202B99" w:rsidRPr="00742613" w:rsidRDefault="00D40CA3" w:rsidP="00EC1C97">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-конкурс детских работ;</w:t>
            </w:r>
          </w:p>
          <w:p w:rsidR="00202B99" w:rsidRPr="00742613" w:rsidRDefault="00D40CA3" w:rsidP="00F82B7F">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-е</w:t>
            </w:r>
            <w:r w:rsidR="00202B99" w:rsidRPr="00742613">
              <w:rPr>
                <w:rFonts w:ascii="Times New Roman" w:eastAsia="Calibri" w:hAnsi="Times New Roman" w:cs="Times New Roman"/>
                <w:lang w:val="ru-RU"/>
              </w:rPr>
              <w:t xml:space="preserve">жегодное участие детей в праздниках, выставках; </w:t>
            </w:r>
          </w:p>
          <w:p w:rsidR="00202B99" w:rsidRPr="00742613" w:rsidRDefault="003504FA" w:rsidP="00F82B7F">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-а</w:t>
            </w:r>
            <w:r w:rsidR="00202B99" w:rsidRPr="00742613">
              <w:rPr>
                <w:rFonts w:ascii="Times New Roman" w:eastAsia="Calibri" w:hAnsi="Times New Roman" w:cs="Times New Roman"/>
                <w:lang w:val="ru-RU"/>
              </w:rPr>
              <w:t>кция «Книжка на ладошке»</w:t>
            </w:r>
          </w:p>
        </w:tc>
      </w:tr>
      <w:tr w:rsidR="00C831A2" w:rsidRPr="00F65FB3" w:rsidTr="00BA3AB8">
        <w:tc>
          <w:tcPr>
            <w:tcW w:w="1951" w:type="dxa"/>
          </w:tcPr>
          <w:p w:rsidR="00C831A2" w:rsidRPr="00742613" w:rsidRDefault="00C831A2" w:rsidP="00C2365F">
            <w:pPr>
              <w:pStyle w:val="a4"/>
              <w:tabs>
                <w:tab w:val="left" w:pos="567"/>
              </w:tabs>
              <w:jc w:val="both"/>
              <w:rPr>
                <w:rFonts w:ascii="Times New Roman" w:eastAsia="Calibri" w:hAnsi="Times New Roman" w:cs="Times New Roman"/>
                <w:lang w:val="ru-RU"/>
              </w:rPr>
            </w:pPr>
          </w:p>
        </w:tc>
        <w:tc>
          <w:tcPr>
            <w:tcW w:w="2693" w:type="dxa"/>
          </w:tcPr>
          <w:p w:rsidR="00C831A2" w:rsidRPr="00C831A2" w:rsidRDefault="00C831A2" w:rsidP="00C831A2">
            <w:pPr>
              <w:pStyle w:val="a4"/>
              <w:rPr>
                <w:rFonts w:ascii="Times New Roman" w:hAnsi="Times New Roman" w:cs="Times New Roman"/>
                <w:lang w:val="ru-RU"/>
              </w:rPr>
            </w:pPr>
            <w:r w:rsidRPr="00C831A2">
              <w:rPr>
                <w:rFonts w:ascii="Times New Roman" w:hAnsi="Times New Roman" w:cs="Times New Roman"/>
                <w:lang w:val="ru-RU"/>
              </w:rPr>
              <w:t>Самарский областной детский эколого-биологический центр</w:t>
            </w:r>
          </w:p>
          <w:p w:rsidR="00C831A2" w:rsidRPr="00742613" w:rsidRDefault="00C831A2" w:rsidP="00F82B7F">
            <w:pPr>
              <w:pStyle w:val="a4"/>
              <w:tabs>
                <w:tab w:val="left" w:pos="567"/>
              </w:tabs>
              <w:jc w:val="both"/>
              <w:rPr>
                <w:rFonts w:ascii="Times New Roman" w:eastAsia="Calibri" w:hAnsi="Times New Roman" w:cs="Times New Roman"/>
                <w:lang w:val="ru-RU"/>
              </w:rPr>
            </w:pPr>
          </w:p>
        </w:tc>
        <w:tc>
          <w:tcPr>
            <w:tcW w:w="2552" w:type="dxa"/>
          </w:tcPr>
          <w:p w:rsidR="00C831A2" w:rsidRPr="00742613" w:rsidRDefault="00C831A2" w:rsidP="00F82B7F">
            <w:pPr>
              <w:pStyle w:val="a4"/>
              <w:tabs>
                <w:tab w:val="left" w:pos="567"/>
              </w:tabs>
              <w:jc w:val="both"/>
              <w:rPr>
                <w:rFonts w:ascii="Times New Roman" w:eastAsia="Calibri" w:hAnsi="Times New Roman" w:cs="Times New Roman"/>
                <w:lang w:val="ru-RU"/>
              </w:rPr>
            </w:pPr>
          </w:p>
        </w:tc>
        <w:tc>
          <w:tcPr>
            <w:tcW w:w="2835" w:type="dxa"/>
          </w:tcPr>
          <w:p w:rsidR="00C831A2" w:rsidRDefault="00C831A2" w:rsidP="00F82B7F">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Участие в областном смотре – конкурсе «Уголок живой природы»</w:t>
            </w:r>
            <w:r w:rsidR="008F60B2">
              <w:rPr>
                <w:rFonts w:ascii="Times New Roman" w:eastAsia="Calibri" w:hAnsi="Times New Roman" w:cs="Times New Roman"/>
                <w:lang w:val="ru-RU"/>
              </w:rPr>
              <w:t>;</w:t>
            </w:r>
          </w:p>
          <w:p w:rsidR="008F60B2" w:rsidRPr="00012CF0" w:rsidRDefault="008F60B2" w:rsidP="00F82B7F">
            <w:pPr>
              <w:pStyle w:val="a4"/>
              <w:tabs>
                <w:tab w:val="left" w:pos="567"/>
              </w:tabs>
              <w:jc w:val="both"/>
              <w:rPr>
                <w:rFonts w:ascii="Times New Roman" w:eastAsia="Calibri" w:hAnsi="Times New Roman" w:cs="Times New Roman"/>
                <w:color w:val="FF0000"/>
                <w:lang w:val="ru-RU"/>
              </w:rPr>
            </w:pPr>
            <w:r>
              <w:rPr>
                <w:rFonts w:ascii="Times New Roman" w:eastAsia="Calibri" w:hAnsi="Times New Roman" w:cs="Times New Roman"/>
                <w:lang w:val="ru-RU"/>
              </w:rPr>
              <w:t>-конкурс детского творчества «</w:t>
            </w:r>
            <w:r w:rsidR="00012CF0">
              <w:rPr>
                <w:rFonts w:ascii="Times New Roman" w:eastAsia="Calibri" w:hAnsi="Times New Roman" w:cs="Times New Roman"/>
                <w:lang w:val="ru-RU"/>
              </w:rPr>
              <w:t>Грызуны Самарской области»</w:t>
            </w:r>
          </w:p>
        </w:tc>
      </w:tr>
      <w:tr w:rsidR="00034AAB" w:rsidTr="00BA3AB8">
        <w:tc>
          <w:tcPr>
            <w:tcW w:w="1951" w:type="dxa"/>
            <w:tcBorders>
              <w:top w:val="nil"/>
            </w:tcBorders>
          </w:tcPr>
          <w:p w:rsidR="00034AAB" w:rsidRPr="00742613" w:rsidRDefault="00034AAB" w:rsidP="00C2365F">
            <w:pPr>
              <w:pStyle w:val="a4"/>
              <w:tabs>
                <w:tab w:val="left" w:pos="567"/>
              </w:tabs>
              <w:jc w:val="both"/>
              <w:rPr>
                <w:rFonts w:ascii="Times New Roman" w:eastAsia="Calibri" w:hAnsi="Times New Roman" w:cs="Times New Roman"/>
                <w:lang w:val="ru-RU"/>
              </w:rPr>
            </w:pPr>
          </w:p>
        </w:tc>
        <w:tc>
          <w:tcPr>
            <w:tcW w:w="2693" w:type="dxa"/>
          </w:tcPr>
          <w:p w:rsidR="00034AAB" w:rsidRPr="00742613" w:rsidRDefault="00034AAB" w:rsidP="00F82B7F">
            <w:pPr>
              <w:pStyle w:val="a4"/>
              <w:tabs>
                <w:tab w:val="left" w:pos="567"/>
              </w:tabs>
              <w:jc w:val="both"/>
              <w:rPr>
                <w:rFonts w:ascii="Times New Roman" w:eastAsia="Calibri" w:hAnsi="Times New Roman" w:cs="Times New Roman"/>
                <w:lang w:val="ru-RU"/>
              </w:rPr>
            </w:pPr>
            <w:r w:rsidRPr="00AE4D80">
              <w:rPr>
                <w:rFonts w:ascii="Times New Roman" w:hAnsi="Times New Roman" w:cs="Times New Roman"/>
                <w:lang w:bidi="en-US"/>
              </w:rPr>
              <w:t>Шенталинский районный Дом культуры</w:t>
            </w:r>
          </w:p>
        </w:tc>
        <w:tc>
          <w:tcPr>
            <w:tcW w:w="2552" w:type="dxa"/>
          </w:tcPr>
          <w:p w:rsidR="00034AAB" w:rsidRPr="00742613" w:rsidRDefault="00034AAB" w:rsidP="00F82B7F">
            <w:pPr>
              <w:pStyle w:val="a4"/>
              <w:tabs>
                <w:tab w:val="left" w:pos="567"/>
              </w:tabs>
              <w:jc w:val="both"/>
              <w:rPr>
                <w:rFonts w:ascii="Times New Roman" w:eastAsia="Calibri" w:hAnsi="Times New Roman" w:cs="Times New Roman"/>
                <w:lang w:val="ru-RU"/>
              </w:rPr>
            </w:pPr>
          </w:p>
        </w:tc>
        <w:tc>
          <w:tcPr>
            <w:tcW w:w="2835" w:type="dxa"/>
          </w:tcPr>
          <w:p w:rsidR="00034AAB" w:rsidRPr="004040F8" w:rsidRDefault="00034AAB" w:rsidP="006726A3">
            <w:pPr>
              <w:pStyle w:val="a4"/>
              <w:jc w:val="both"/>
              <w:rPr>
                <w:rFonts w:ascii="Times New Roman" w:hAnsi="Times New Roman"/>
                <w:shd w:val="clear" w:color="auto" w:fill="FFFFFF"/>
                <w:lang w:val="ru-RU"/>
              </w:rPr>
            </w:pPr>
            <w:r w:rsidRPr="004040F8">
              <w:rPr>
                <w:rFonts w:ascii="Times New Roman" w:hAnsi="Times New Roman"/>
                <w:shd w:val="clear" w:color="auto" w:fill="FFFFFF"/>
                <w:lang w:val="ru-RU"/>
              </w:rPr>
              <w:t>- Участие воспитан</w:t>
            </w:r>
            <w:r>
              <w:rPr>
                <w:rFonts w:ascii="Times New Roman" w:hAnsi="Times New Roman"/>
                <w:shd w:val="clear" w:color="auto" w:fill="FFFFFF"/>
                <w:lang w:val="ru-RU"/>
              </w:rPr>
              <w:t>-</w:t>
            </w:r>
            <w:r w:rsidRPr="004040F8">
              <w:rPr>
                <w:rFonts w:ascii="Times New Roman" w:hAnsi="Times New Roman"/>
                <w:shd w:val="clear" w:color="auto" w:fill="FFFFFF"/>
                <w:lang w:val="ru-RU"/>
              </w:rPr>
              <w:t>ников на различных мероприятиях, проводимых сотруд</w:t>
            </w:r>
            <w:r>
              <w:rPr>
                <w:rFonts w:ascii="Times New Roman" w:hAnsi="Times New Roman"/>
                <w:shd w:val="clear" w:color="auto" w:fill="FFFFFF"/>
                <w:lang w:val="ru-RU"/>
              </w:rPr>
              <w:t>-</w:t>
            </w:r>
            <w:r w:rsidRPr="004040F8">
              <w:rPr>
                <w:rFonts w:ascii="Times New Roman" w:hAnsi="Times New Roman"/>
                <w:shd w:val="clear" w:color="auto" w:fill="FFFFFF"/>
                <w:lang w:val="ru-RU"/>
              </w:rPr>
              <w:t>никами культуры на уровне района (выступление на концертах музыкаль</w:t>
            </w:r>
            <w:r w:rsidR="006726A3">
              <w:rPr>
                <w:rFonts w:ascii="Times New Roman" w:hAnsi="Times New Roman"/>
                <w:shd w:val="clear" w:color="auto" w:fill="FFFFFF"/>
                <w:lang w:val="ru-RU"/>
              </w:rPr>
              <w:t>-</w:t>
            </w:r>
            <w:r w:rsidRPr="004040F8">
              <w:rPr>
                <w:rFonts w:ascii="Times New Roman" w:hAnsi="Times New Roman"/>
                <w:shd w:val="clear" w:color="auto" w:fill="FFFFFF"/>
                <w:lang w:val="ru-RU"/>
              </w:rPr>
              <w:t xml:space="preserve">ными номерами); </w:t>
            </w:r>
          </w:p>
          <w:p w:rsidR="00034AAB" w:rsidRPr="004040F8" w:rsidRDefault="00034AAB" w:rsidP="004040F8">
            <w:pPr>
              <w:pStyle w:val="a4"/>
              <w:rPr>
                <w:rFonts w:ascii="Times New Roman" w:hAnsi="Times New Roman"/>
                <w:shd w:val="clear" w:color="auto" w:fill="FFFFFF"/>
                <w:lang w:val="ru-RU"/>
              </w:rPr>
            </w:pPr>
            <w:r>
              <w:rPr>
                <w:rFonts w:ascii="Arial" w:hAnsi="Arial" w:cs="Arial"/>
                <w:color w:val="666666"/>
                <w:sz w:val="21"/>
                <w:szCs w:val="21"/>
                <w:shd w:val="clear" w:color="auto" w:fill="FFFFFF"/>
              </w:rPr>
              <w:t>-</w:t>
            </w:r>
            <w:r>
              <w:rPr>
                <w:rFonts w:ascii="Times New Roman" w:hAnsi="Times New Roman"/>
                <w:shd w:val="clear" w:color="auto" w:fill="FFFFFF"/>
              </w:rPr>
              <w:t xml:space="preserve"> «Рождественские посиделки»</w:t>
            </w:r>
          </w:p>
        </w:tc>
      </w:tr>
      <w:tr w:rsidR="00EC52EC" w:rsidRPr="00F65FB3" w:rsidTr="00BA3AB8">
        <w:tc>
          <w:tcPr>
            <w:tcW w:w="1951" w:type="dxa"/>
          </w:tcPr>
          <w:p w:rsidR="00EC52EC" w:rsidRPr="00742613" w:rsidRDefault="00EC52EC" w:rsidP="00EC52E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Профилактика</w:t>
            </w:r>
          </w:p>
          <w:p w:rsidR="00EC52EC" w:rsidRPr="00742613" w:rsidRDefault="00EC52EC" w:rsidP="00EC52E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детского  дорожно-  транспортного трав</w:t>
            </w:r>
            <w:r w:rsidR="00E62659">
              <w:rPr>
                <w:rFonts w:ascii="Times New Roman" w:eastAsia="Calibri" w:hAnsi="Times New Roman" w:cs="Times New Roman"/>
                <w:lang w:val="ru-RU"/>
              </w:rPr>
              <w:t>матизма и без</w:t>
            </w:r>
            <w:r w:rsidRPr="00742613">
              <w:rPr>
                <w:rFonts w:ascii="Times New Roman" w:eastAsia="Calibri" w:hAnsi="Times New Roman" w:cs="Times New Roman"/>
                <w:lang w:val="ru-RU"/>
              </w:rPr>
              <w:t xml:space="preserve">опасности  дорожного движения в районе. </w:t>
            </w:r>
          </w:p>
        </w:tc>
        <w:tc>
          <w:tcPr>
            <w:tcW w:w="2693" w:type="dxa"/>
          </w:tcPr>
          <w:p w:rsidR="00EC52EC" w:rsidRPr="00B36745" w:rsidRDefault="00B36745" w:rsidP="00EC52EC">
            <w:pPr>
              <w:pStyle w:val="a4"/>
              <w:tabs>
                <w:tab w:val="left" w:pos="567"/>
              </w:tabs>
              <w:jc w:val="both"/>
              <w:rPr>
                <w:rFonts w:ascii="Times New Roman" w:eastAsia="Calibri" w:hAnsi="Times New Roman" w:cs="Times New Roman"/>
                <w:lang w:val="ru-RU"/>
              </w:rPr>
            </w:pPr>
            <w:r w:rsidRPr="00B36745">
              <w:rPr>
                <w:rFonts w:ascii="Times New Roman" w:hAnsi="Times New Roman" w:cs="Times New Roman"/>
                <w:lang w:val="ru-RU" w:eastAsia="ru-RU"/>
              </w:rPr>
              <w:t xml:space="preserve"> ОГИБДД О МВД России по Шенталинскому району</w:t>
            </w:r>
          </w:p>
        </w:tc>
        <w:tc>
          <w:tcPr>
            <w:tcW w:w="2552" w:type="dxa"/>
          </w:tcPr>
          <w:p w:rsidR="00EC52EC" w:rsidRPr="00742613" w:rsidRDefault="00EC52EC" w:rsidP="00EC52E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План совместной работы</w:t>
            </w:r>
          </w:p>
          <w:p w:rsidR="00EC52EC" w:rsidRPr="00742613" w:rsidRDefault="00EC52EC" w:rsidP="00EC52E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Формирование основ  знаний  дошкольников о правилах ДД.</w:t>
            </w:r>
          </w:p>
          <w:p w:rsidR="00EC52EC" w:rsidRPr="00742613" w:rsidRDefault="00EC52EC" w:rsidP="00F82B7F">
            <w:pPr>
              <w:pStyle w:val="a4"/>
              <w:tabs>
                <w:tab w:val="left" w:pos="567"/>
              </w:tabs>
              <w:jc w:val="both"/>
              <w:rPr>
                <w:rFonts w:ascii="Times New Roman" w:eastAsia="Calibri" w:hAnsi="Times New Roman" w:cs="Times New Roman"/>
                <w:lang w:val="ru-RU"/>
              </w:rPr>
            </w:pPr>
          </w:p>
        </w:tc>
        <w:tc>
          <w:tcPr>
            <w:tcW w:w="2835" w:type="dxa"/>
          </w:tcPr>
          <w:p w:rsidR="00C753CA" w:rsidRDefault="00EC52EC" w:rsidP="00EC52EC">
            <w:pPr>
              <w:pStyle w:val="a4"/>
              <w:tabs>
                <w:tab w:val="left" w:pos="567"/>
              </w:tabs>
              <w:jc w:val="both"/>
              <w:rPr>
                <w:rFonts w:ascii="Times New Roman" w:eastAsia="Calibri" w:hAnsi="Times New Roman" w:cs="Times New Roman"/>
                <w:lang w:val="ru-RU"/>
              </w:rPr>
            </w:pPr>
            <w:r w:rsidRPr="00742613">
              <w:rPr>
                <w:rFonts w:ascii="Times New Roman" w:eastAsia="Calibri" w:hAnsi="Times New Roman" w:cs="Times New Roman"/>
                <w:lang w:val="ru-RU"/>
              </w:rPr>
              <w:t>Встречи и б</w:t>
            </w:r>
            <w:r w:rsidR="001049BC">
              <w:rPr>
                <w:rFonts w:ascii="Times New Roman" w:eastAsia="Calibri" w:hAnsi="Times New Roman" w:cs="Times New Roman"/>
                <w:lang w:val="ru-RU"/>
              </w:rPr>
              <w:t>еседы с инспектором ГИБДД о без</w:t>
            </w:r>
            <w:r w:rsidRPr="00742613">
              <w:rPr>
                <w:rFonts w:ascii="Times New Roman" w:eastAsia="Calibri" w:hAnsi="Times New Roman" w:cs="Times New Roman"/>
                <w:lang w:val="ru-RU"/>
              </w:rPr>
              <w:t>опасности на дороге</w:t>
            </w:r>
            <w:r w:rsidR="00C753CA">
              <w:rPr>
                <w:rFonts w:ascii="Times New Roman" w:eastAsia="Calibri" w:hAnsi="Times New Roman" w:cs="Times New Roman"/>
                <w:lang w:val="ru-RU"/>
              </w:rPr>
              <w:t>;</w:t>
            </w:r>
          </w:p>
          <w:p w:rsidR="00E35FEB" w:rsidRDefault="00C753CA" w:rsidP="00EC52E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-Родительские собрания;</w:t>
            </w:r>
            <w:r w:rsidR="00EC52EC" w:rsidRPr="00742613">
              <w:rPr>
                <w:rFonts w:ascii="Times New Roman" w:eastAsia="Calibri" w:hAnsi="Times New Roman" w:cs="Times New Roman"/>
                <w:lang w:val="ru-RU"/>
              </w:rPr>
              <w:t xml:space="preserve"> </w:t>
            </w:r>
          </w:p>
          <w:p w:rsidR="00EC52EC" w:rsidRPr="00742613" w:rsidRDefault="00E35FEB" w:rsidP="00EC52E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w:t>
            </w:r>
            <w:r w:rsidR="00EC52EC" w:rsidRPr="00742613">
              <w:rPr>
                <w:rFonts w:ascii="Times New Roman" w:eastAsia="Calibri" w:hAnsi="Times New Roman" w:cs="Times New Roman"/>
                <w:lang w:val="ru-RU"/>
              </w:rPr>
              <w:t>Акции, Флеш-моб</w:t>
            </w:r>
          </w:p>
          <w:p w:rsidR="00E35FEB" w:rsidRDefault="00E35FEB" w:rsidP="00EC52E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w:t>
            </w:r>
            <w:r w:rsidR="002E0393">
              <w:rPr>
                <w:rFonts w:ascii="Times New Roman" w:eastAsia="Calibri" w:hAnsi="Times New Roman" w:cs="Times New Roman"/>
                <w:lang w:val="ru-RU"/>
              </w:rPr>
              <w:t>Информация о ДТП</w:t>
            </w:r>
            <w:r w:rsidR="0025137A">
              <w:rPr>
                <w:rFonts w:ascii="Times New Roman" w:eastAsia="Calibri" w:hAnsi="Times New Roman" w:cs="Times New Roman"/>
                <w:lang w:val="ru-RU"/>
              </w:rPr>
              <w:t>.</w:t>
            </w:r>
          </w:p>
          <w:p w:rsidR="0025137A" w:rsidRDefault="0025137A" w:rsidP="00EC52E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-Разработка буклетов.</w:t>
            </w:r>
          </w:p>
          <w:p w:rsidR="00EC52EC" w:rsidRPr="00742613" w:rsidRDefault="00E35FEB" w:rsidP="00EC52EC">
            <w:pPr>
              <w:pStyle w:val="a4"/>
              <w:tabs>
                <w:tab w:val="left" w:pos="567"/>
              </w:tabs>
              <w:jc w:val="both"/>
              <w:rPr>
                <w:rFonts w:ascii="Times New Roman" w:eastAsia="Calibri" w:hAnsi="Times New Roman" w:cs="Times New Roman"/>
                <w:lang w:val="ru-RU"/>
              </w:rPr>
            </w:pPr>
            <w:r>
              <w:rPr>
                <w:rFonts w:ascii="Times New Roman" w:eastAsia="Calibri" w:hAnsi="Times New Roman" w:cs="Times New Roman"/>
                <w:lang w:val="ru-RU"/>
              </w:rPr>
              <w:t>-</w:t>
            </w:r>
            <w:r w:rsidR="00EC52EC" w:rsidRPr="00742613">
              <w:rPr>
                <w:rFonts w:ascii="Times New Roman" w:eastAsia="Calibri" w:hAnsi="Times New Roman" w:cs="Times New Roman"/>
                <w:lang w:val="ru-RU"/>
              </w:rPr>
              <w:t>Отсутствие случаев до</w:t>
            </w:r>
            <w:r w:rsidR="00E614E2" w:rsidRPr="00742613">
              <w:rPr>
                <w:rFonts w:ascii="Times New Roman" w:eastAsia="Calibri" w:hAnsi="Times New Roman" w:cs="Times New Roman"/>
                <w:lang w:val="ru-RU"/>
              </w:rPr>
              <w:t>рожного</w:t>
            </w:r>
            <w:r w:rsidR="0080492A">
              <w:rPr>
                <w:rFonts w:ascii="Times New Roman" w:eastAsia="Calibri" w:hAnsi="Times New Roman" w:cs="Times New Roman"/>
                <w:lang w:val="ru-RU"/>
              </w:rPr>
              <w:t xml:space="preserve"> </w:t>
            </w:r>
            <w:r w:rsidR="00EC52EC" w:rsidRPr="00742613">
              <w:rPr>
                <w:rFonts w:ascii="Times New Roman" w:eastAsia="Calibri" w:hAnsi="Times New Roman" w:cs="Times New Roman"/>
                <w:lang w:val="ru-RU"/>
              </w:rPr>
              <w:t>травматизма</w:t>
            </w:r>
            <w:r w:rsidR="00E614E2" w:rsidRPr="00742613">
              <w:rPr>
                <w:rFonts w:ascii="Times New Roman" w:eastAsia="Calibri" w:hAnsi="Times New Roman" w:cs="Times New Roman"/>
                <w:lang w:val="ru-RU"/>
              </w:rPr>
              <w:t xml:space="preserve"> среди </w:t>
            </w:r>
            <w:r w:rsidR="00EC52EC" w:rsidRPr="00742613">
              <w:rPr>
                <w:rFonts w:ascii="Times New Roman" w:eastAsia="Calibri" w:hAnsi="Times New Roman" w:cs="Times New Roman"/>
                <w:lang w:val="ru-RU"/>
              </w:rPr>
              <w:t>воспитанников</w:t>
            </w:r>
            <w:r w:rsidR="0080492A">
              <w:rPr>
                <w:rFonts w:ascii="Times New Roman" w:eastAsia="Calibri" w:hAnsi="Times New Roman" w:cs="Times New Roman"/>
                <w:lang w:val="ru-RU"/>
              </w:rPr>
              <w:t xml:space="preserve"> </w:t>
            </w:r>
            <w:r w:rsidR="002B0F83">
              <w:rPr>
                <w:rFonts w:ascii="Times New Roman" w:eastAsia="Calibri" w:hAnsi="Times New Roman" w:cs="Times New Roman"/>
                <w:lang w:val="ru-RU"/>
              </w:rPr>
              <w:t>СП детский сад</w:t>
            </w:r>
            <w:r w:rsidR="00592A63" w:rsidRPr="00742613">
              <w:rPr>
                <w:rFonts w:ascii="Times New Roman" w:eastAsia="Calibri" w:hAnsi="Times New Roman" w:cs="Times New Roman"/>
                <w:lang w:val="ru-RU"/>
              </w:rPr>
              <w:t xml:space="preserve"> и работников ДО</w:t>
            </w:r>
          </w:p>
        </w:tc>
      </w:tr>
      <w:tr w:rsidR="001B5990" w:rsidRPr="00F65FB3" w:rsidTr="00BA3AB8">
        <w:tc>
          <w:tcPr>
            <w:tcW w:w="1951" w:type="dxa"/>
          </w:tcPr>
          <w:p w:rsidR="001B5990" w:rsidRPr="00837A18" w:rsidRDefault="006726A3" w:rsidP="006D3D5A">
            <w:pPr>
              <w:pStyle w:val="a4"/>
              <w:jc w:val="both"/>
              <w:rPr>
                <w:rFonts w:ascii="Times New Roman" w:hAnsi="Times New Roman" w:cs="Times New Roman"/>
                <w:lang w:val="ru-RU" w:eastAsia="ru-RU"/>
              </w:rPr>
            </w:pPr>
            <w:r w:rsidRPr="00837A18">
              <w:rPr>
                <w:rFonts w:ascii="Times New Roman" w:hAnsi="Times New Roman" w:cs="Times New Roman"/>
                <w:lang w:val="ru-RU" w:eastAsia="ru-RU"/>
              </w:rPr>
              <w:t xml:space="preserve">Меры по обеспечению пожарной </w:t>
            </w:r>
            <w:r w:rsidR="006D3D5A" w:rsidRPr="00837A18">
              <w:rPr>
                <w:rFonts w:ascii="Times New Roman" w:hAnsi="Times New Roman" w:cs="Times New Roman"/>
                <w:lang w:val="ru-RU" w:eastAsia="ru-RU"/>
              </w:rPr>
              <w:t>безопасности воспитанников</w:t>
            </w:r>
          </w:p>
        </w:tc>
        <w:tc>
          <w:tcPr>
            <w:tcW w:w="2693" w:type="dxa"/>
          </w:tcPr>
          <w:p w:rsidR="001B5990" w:rsidRPr="00837A18" w:rsidRDefault="001A32C2" w:rsidP="00EC52EC">
            <w:pPr>
              <w:pStyle w:val="a4"/>
              <w:tabs>
                <w:tab w:val="left" w:pos="567"/>
              </w:tabs>
              <w:jc w:val="both"/>
              <w:rPr>
                <w:rFonts w:ascii="Times New Roman" w:eastAsia="Calibri" w:hAnsi="Times New Roman" w:cs="Times New Roman"/>
                <w:lang w:val="ru-RU"/>
              </w:rPr>
            </w:pPr>
            <w:r w:rsidRPr="00837A18">
              <w:rPr>
                <w:rFonts w:ascii="Times New Roman" w:hAnsi="Times New Roman"/>
                <w:shd w:val="clear" w:color="auto" w:fill="FFFFFF"/>
                <w:lang w:val="ru-RU"/>
              </w:rPr>
              <w:t>Пожарно – спасательная часть</w:t>
            </w:r>
            <w:r w:rsidR="00EB7E5A" w:rsidRPr="00837A18">
              <w:rPr>
                <w:rFonts w:ascii="Times New Roman" w:hAnsi="Times New Roman"/>
                <w:shd w:val="clear" w:color="auto" w:fill="FFFFFF"/>
                <w:lang w:val="ru-RU"/>
              </w:rPr>
              <w:t xml:space="preserve"> №131</w:t>
            </w:r>
            <w:r w:rsidRPr="00837A18">
              <w:rPr>
                <w:rFonts w:ascii="Times New Roman" w:hAnsi="Times New Roman"/>
                <w:shd w:val="clear" w:color="auto" w:fill="FFFFFF"/>
                <w:lang w:val="ru-RU"/>
              </w:rPr>
              <w:t>противопожарной службы Самарской области</w:t>
            </w:r>
          </w:p>
        </w:tc>
        <w:tc>
          <w:tcPr>
            <w:tcW w:w="2552" w:type="dxa"/>
          </w:tcPr>
          <w:p w:rsidR="001B5990" w:rsidRPr="00837A18" w:rsidRDefault="001B5990" w:rsidP="00EC52EC">
            <w:pPr>
              <w:pStyle w:val="a4"/>
              <w:tabs>
                <w:tab w:val="left" w:pos="567"/>
              </w:tabs>
              <w:jc w:val="both"/>
              <w:rPr>
                <w:rFonts w:ascii="Times New Roman" w:eastAsia="Calibri" w:hAnsi="Times New Roman" w:cs="Times New Roman"/>
                <w:lang w:val="ru-RU"/>
              </w:rPr>
            </w:pPr>
          </w:p>
        </w:tc>
        <w:tc>
          <w:tcPr>
            <w:tcW w:w="2835" w:type="dxa"/>
          </w:tcPr>
          <w:p w:rsidR="001A32C2" w:rsidRPr="00837A18" w:rsidRDefault="00324DAF" w:rsidP="001A32C2">
            <w:pPr>
              <w:pStyle w:val="a4"/>
              <w:rPr>
                <w:rFonts w:ascii="Times New Roman" w:hAnsi="Times New Roman"/>
                <w:lang w:val="ru-RU"/>
              </w:rPr>
            </w:pPr>
            <w:r w:rsidRPr="00837A18">
              <w:rPr>
                <w:rFonts w:ascii="Times New Roman" w:hAnsi="Times New Roman"/>
                <w:lang w:val="ru-RU"/>
              </w:rPr>
              <w:t>-</w:t>
            </w:r>
            <w:r w:rsidR="001A32C2" w:rsidRPr="00837A18">
              <w:rPr>
                <w:rFonts w:ascii="Times New Roman" w:hAnsi="Times New Roman"/>
                <w:lang w:val="ru-RU"/>
              </w:rPr>
              <w:t>Экскурсии в течение учебного года</w:t>
            </w:r>
            <w:r w:rsidRPr="00837A18">
              <w:rPr>
                <w:rFonts w:ascii="Times New Roman" w:hAnsi="Times New Roman"/>
                <w:lang w:val="ru-RU"/>
              </w:rPr>
              <w:t xml:space="preserve"> в пожарную часть</w:t>
            </w:r>
            <w:r w:rsidR="001A32C2" w:rsidRPr="00837A18">
              <w:rPr>
                <w:rFonts w:ascii="Times New Roman" w:hAnsi="Times New Roman"/>
                <w:lang w:val="ru-RU"/>
              </w:rPr>
              <w:t>;</w:t>
            </w:r>
          </w:p>
          <w:p w:rsidR="001A32C2" w:rsidRPr="00837A18" w:rsidRDefault="001A32C2" w:rsidP="001A32C2">
            <w:pPr>
              <w:pStyle w:val="a4"/>
              <w:rPr>
                <w:rFonts w:ascii="Times New Roman" w:hAnsi="Times New Roman"/>
                <w:shd w:val="clear" w:color="auto" w:fill="FFFFFF"/>
                <w:lang w:val="ru-RU"/>
              </w:rPr>
            </w:pPr>
            <w:r w:rsidRPr="00837A18">
              <w:rPr>
                <w:rFonts w:ascii="Times New Roman" w:hAnsi="Times New Roman"/>
                <w:shd w:val="clear" w:color="auto" w:fill="FFFFFF"/>
                <w:lang w:val="ru-RU"/>
              </w:rPr>
              <w:t>-совместные учебные тренировки;</w:t>
            </w:r>
          </w:p>
          <w:p w:rsidR="001B5990" w:rsidRPr="00837A18" w:rsidRDefault="001A32C2" w:rsidP="001A32C2">
            <w:pPr>
              <w:pStyle w:val="a4"/>
              <w:tabs>
                <w:tab w:val="left" w:pos="567"/>
              </w:tabs>
              <w:jc w:val="both"/>
              <w:rPr>
                <w:rFonts w:ascii="Times New Roman" w:eastAsia="Calibri" w:hAnsi="Times New Roman" w:cs="Times New Roman"/>
                <w:lang w:val="ru-RU"/>
              </w:rPr>
            </w:pPr>
            <w:r w:rsidRPr="00837A18">
              <w:rPr>
                <w:rFonts w:ascii="Times New Roman" w:hAnsi="Times New Roman"/>
                <w:shd w:val="clear" w:color="auto" w:fill="FFFFFF"/>
                <w:lang w:val="ru-RU"/>
              </w:rPr>
              <w:t>- познавательное мероприятие   по пожарной безопасности</w:t>
            </w:r>
          </w:p>
        </w:tc>
      </w:tr>
    </w:tbl>
    <w:p w:rsidR="00ED3B75" w:rsidRDefault="00ED3B75" w:rsidP="00ED3B75">
      <w:pPr>
        <w:tabs>
          <w:tab w:val="left" w:pos="567"/>
        </w:tabs>
        <w:ind w:firstLine="709"/>
        <w:jc w:val="both"/>
        <w:rPr>
          <w:rFonts w:ascii="Times New Roman" w:hAnsi="Times New Roman" w:cs="Times New Roman"/>
          <w:lang w:val="ru-RU"/>
        </w:rPr>
      </w:pPr>
    </w:p>
    <w:p w:rsidR="00B77F90" w:rsidRDefault="00B77F90" w:rsidP="00B77F90">
      <w:pPr>
        <w:pStyle w:val="a6"/>
        <w:shd w:val="clear" w:color="auto" w:fill="FFFFFF"/>
        <w:spacing w:before="0" w:beforeAutospacing="0" w:after="0" w:afterAutospacing="0" w:line="242" w:lineRule="atLeast"/>
        <w:rPr>
          <w:rFonts w:ascii="Arial" w:hAnsi="Arial" w:cs="Arial"/>
          <w:color w:val="181818"/>
          <w:sz w:val="21"/>
          <w:szCs w:val="21"/>
        </w:rPr>
      </w:pPr>
      <w:r>
        <w:rPr>
          <w:color w:val="181818"/>
        </w:rPr>
        <w:t>Коллектив нашего СП детский сад  строит связи с социумом на основе следующих принципов:</w:t>
      </w:r>
    </w:p>
    <w:p w:rsidR="00B77F90" w:rsidRDefault="00B77F90" w:rsidP="00B77F90">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добровольность,</w:t>
      </w:r>
    </w:p>
    <w:p w:rsidR="00B77F90" w:rsidRDefault="00B77F90" w:rsidP="00B77F90">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равноправие сторон,</w:t>
      </w:r>
    </w:p>
    <w:p w:rsidR="00B77F90" w:rsidRDefault="00B77F90" w:rsidP="00B77F90">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уважение интересов друг друга,</w:t>
      </w:r>
    </w:p>
    <w:p w:rsidR="00B77F90" w:rsidRPr="00B77F90" w:rsidRDefault="00B77F90" w:rsidP="00B77F90">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соблюдение законов и иных нормативных актов.</w:t>
      </w:r>
    </w:p>
    <w:p w:rsidR="00B77F90" w:rsidRDefault="00B77F90" w:rsidP="00B77F90">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сохранения имиджа учреждения в обществе,</w:t>
      </w:r>
    </w:p>
    <w:p w:rsidR="00B77F90" w:rsidRPr="001376FA" w:rsidRDefault="00B77F90" w:rsidP="001376FA">
      <w:pPr>
        <w:pStyle w:val="a6"/>
        <w:numPr>
          <w:ilvl w:val="0"/>
          <w:numId w:val="34"/>
        </w:numPr>
        <w:shd w:val="clear" w:color="auto" w:fill="FFFFFF"/>
        <w:spacing w:before="0" w:beforeAutospacing="0" w:after="0" w:afterAutospacing="0" w:line="242" w:lineRule="atLeast"/>
        <w:ind w:left="0" w:firstLine="709"/>
        <w:rPr>
          <w:rFonts w:ascii="Arial" w:hAnsi="Arial" w:cs="Arial"/>
          <w:color w:val="181818"/>
          <w:sz w:val="21"/>
          <w:szCs w:val="21"/>
        </w:rPr>
      </w:pPr>
      <w:r>
        <w:rPr>
          <w:color w:val="181818"/>
        </w:rPr>
        <w:t>установления коммуникаций между детским садом и социумом.</w:t>
      </w:r>
    </w:p>
    <w:p w:rsidR="002B0A5F" w:rsidRPr="00C62B1C" w:rsidRDefault="002B0A5F" w:rsidP="002B0A5F">
      <w:pPr>
        <w:shd w:val="clear" w:color="auto" w:fill="FFFFFF"/>
        <w:ind w:firstLine="567"/>
        <w:jc w:val="both"/>
        <w:rPr>
          <w:rStyle w:val="a5"/>
          <w:rFonts w:ascii="Times New Roman" w:eastAsia="Calibri" w:hAnsi="Times New Roman" w:cs="Times New Roman"/>
          <w:lang w:val="ru-RU" w:eastAsia="ru-RU"/>
        </w:rPr>
      </w:pPr>
      <w:r w:rsidRPr="00C62B1C">
        <w:rPr>
          <w:rStyle w:val="a5"/>
          <w:rFonts w:ascii="Times New Roman" w:eastAsia="Calibri" w:hAnsi="Times New Roman" w:cs="Times New Roman"/>
          <w:lang w:val="ru-RU" w:eastAsia="ru-RU"/>
        </w:rPr>
        <w:t xml:space="preserve">Организация социокультурной связи между </w:t>
      </w:r>
      <w:r w:rsidR="00697FD8">
        <w:rPr>
          <w:rStyle w:val="a5"/>
          <w:rFonts w:ascii="Times New Roman" w:eastAsia="Calibri" w:hAnsi="Times New Roman" w:cs="Times New Roman"/>
          <w:lang w:val="ru-RU" w:eastAsia="ru-RU"/>
        </w:rPr>
        <w:t xml:space="preserve">СП детский сад </w:t>
      </w:r>
      <w:r w:rsidRPr="00C62B1C">
        <w:rPr>
          <w:rStyle w:val="a5"/>
          <w:rFonts w:ascii="Times New Roman" w:eastAsia="Calibri" w:hAnsi="Times New Roman" w:cs="Times New Roman"/>
          <w:lang w:val="ru-RU" w:eastAsia="ru-RU"/>
        </w:rPr>
        <w:t xml:space="preserve"> и</w:t>
      </w:r>
      <w:r w:rsidR="00EF1958">
        <w:rPr>
          <w:rStyle w:val="a5"/>
          <w:rFonts w:ascii="Times New Roman" w:eastAsia="Calibri" w:hAnsi="Times New Roman" w:cs="Times New Roman"/>
          <w:lang w:val="ru-RU" w:eastAsia="ru-RU"/>
        </w:rPr>
        <w:t xml:space="preserve"> </w:t>
      </w:r>
      <w:r w:rsidRPr="00C62B1C">
        <w:rPr>
          <w:rStyle w:val="a5"/>
          <w:rFonts w:ascii="Times New Roman" w:eastAsia="Calibri" w:hAnsi="Times New Roman" w:cs="Times New Roman"/>
          <w:lang w:val="ru-RU" w:eastAsia="ru-RU"/>
        </w:rPr>
        <w:t>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w:t>
      </w:r>
    </w:p>
    <w:p w:rsidR="002B0A5F" w:rsidRDefault="002B0A5F" w:rsidP="002B0A5F">
      <w:pPr>
        <w:shd w:val="clear" w:color="auto" w:fill="FFFFFF"/>
        <w:jc w:val="both"/>
        <w:rPr>
          <w:rStyle w:val="a5"/>
          <w:rFonts w:ascii="Times New Roman" w:eastAsia="Calibri" w:hAnsi="Times New Roman" w:cs="Times New Roman"/>
          <w:lang w:val="ru-RU" w:eastAsia="ru-RU"/>
        </w:rPr>
      </w:pPr>
      <w:r w:rsidRPr="00C62B1C">
        <w:rPr>
          <w:rStyle w:val="a5"/>
          <w:rFonts w:ascii="Times New Roman" w:eastAsia="Calibri" w:hAnsi="Times New Roman" w:cs="Times New Roman"/>
          <w:lang w:val="ru-RU" w:eastAsia="ru-RU"/>
        </w:rPr>
        <w:t>образования.</w:t>
      </w:r>
    </w:p>
    <w:p w:rsidR="002B0A5F" w:rsidRDefault="002B0A5F" w:rsidP="002B0A5F">
      <w:pPr>
        <w:pStyle w:val="a4"/>
        <w:ind w:firstLine="567"/>
        <w:jc w:val="both"/>
        <w:rPr>
          <w:rFonts w:ascii="Times New Roman" w:hAnsi="Times New Roman" w:cs="Times New Roman"/>
          <w:shd w:val="clear" w:color="auto" w:fill="FFFFFF"/>
          <w:lang w:val="ru-RU"/>
        </w:rPr>
      </w:pPr>
      <w:r w:rsidRPr="00D72B16">
        <w:rPr>
          <w:rFonts w:ascii="Times New Roman" w:hAnsi="Times New Roman" w:cs="Times New Roman"/>
          <w:shd w:val="clear" w:color="auto" w:fill="FFFFFF"/>
          <w:lang w:val="ru-RU"/>
        </w:rPr>
        <w:t>Отряд</w:t>
      </w:r>
      <w:r>
        <w:rPr>
          <w:rFonts w:ascii="Times New Roman" w:hAnsi="Times New Roman" w:cs="Times New Roman"/>
          <w:shd w:val="clear" w:color="auto" w:fill="FFFFFF"/>
          <w:lang w:val="ru-RU"/>
        </w:rPr>
        <w:t xml:space="preserve"> </w:t>
      </w:r>
      <w:r w:rsidRPr="00D72B16">
        <w:rPr>
          <w:rFonts w:ascii="Times New Roman" w:hAnsi="Times New Roman" w:cs="Times New Roman"/>
          <w:shd w:val="clear" w:color="auto" w:fill="FFFFFF"/>
          <w:lang w:val="ru-RU"/>
        </w:rPr>
        <w:t xml:space="preserve"> волонтеров «PROДОБРО»</w:t>
      </w:r>
      <w:r>
        <w:rPr>
          <w:rFonts w:ascii="Times New Roman" w:hAnsi="Times New Roman" w:cs="Times New Roman"/>
          <w:shd w:val="clear" w:color="auto" w:fill="FFFFFF"/>
          <w:lang w:val="ru-RU"/>
        </w:rPr>
        <w:t xml:space="preserve"> </w:t>
      </w:r>
      <w:r w:rsidRPr="00D72B16">
        <w:rPr>
          <w:rFonts w:ascii="Times New Roman" w:hAnsi="Times New Roman" w:cs="Times New Roman"/>
          <w:shd w:val="clear" w:color="auto" w:fill="FFFFFF"/>
          <w:lang w:val="ru-RU"/>
        </w:rPr>
        <w:t xml:space="preserve">Шенталинской СОШ №1 «ОЦ» пришли </w:t>
      </w:r>
      <w:r>
        <w:rPr>
          <w:rFonts w:ascii="Times New Roman" w:hAnsi="Times New Roman" w:cs="Times New Roman"/>
          <w:shd w:val="clear" w:color="auto" w:fill="FFFFFF"/>
          <w:lang w:val="ru-RU"/>
        </w:rPr>
        <w:t>в</w:t>
      </w:r>
      <w:r w:rsidRPr="00D72B16">
        <w:rPr>
          <w:rFonts w:ascii="Times New Roman" w:hAnsi="Times New Roman" w:cs="Times New Roman"/>
          <w:shd w:val="clear" w:color="auto" w:fill="FFFFFF"/>
          <w:lang w:val="ru-RU"/>
        </w:rPr>
        <w:t xml:space="preserve"> гости к ребятам СП ДС «Звездочка» в рамках Всероссийской акции «Подари книгу» в </w:t>
      </w:r>
      <w:r>
        <w:rPr>
          <w:rFonts w:ascii="Times New Roman" w:hAnsi="Times New Roman" w:cs="Times New Roman"/>
          <w:shd w:val="clear" w:color="auto" w:fill="FFFFFF"/>
          <w:lang w:val="ru-RU"/>
        </w:rPr>
        <w:t>Международный день книгодарения.</w:t>
      </w:r>
    </w:p>
    <w:p w:rsidR="002B0A5F" w:rsidRDefault="002B0A5F" w:rsidP="002B0A5F">
      <w:pPr>
        <w:pStyle w:val="a4"/>
        <w:ind w:firstLine="567"/>
        <w:jc w:val="both"/>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Дети  </w:t>
      </w:r>
      <w:r w:rsidRPr="000279EF">
        <w:rPr>
          <w:rFonts w:ascii="Times New Roman" w:hAnsi="Times New Roman" w:cs="Times New Roman"/>
          <w:shd w:val="clear" w:color="auto" w:fill="FFFFFF"/>
          <w:lang w:val="ru-RU"/>
        </w:rPr>
        <w:t xml:space="preserve">с большим интересом слушают беседы сотрудников ГИБДД о правилах дорожной безопасности. В ноябре в </w:t>
      </w:r>
      <w:r w:rsidR="00CB34BB">
        <w:rPr>
          <w:rFonts w:ascii="Times New Roman" w:hAnsi="Times New Roman" w:cs="Times New Roman"/>
          <w:shd w:val="clear" w:color="auto" w:fill="FFFFFF"/>
          <w:lang w:val="ru-RU"/>
        </w:rPr>
        <w:t>СП детский сад</w:t>
      </w:r>
      <w:r w:rsidRPr="000279EF">
        <w:rPr>
          <w:rFonts w:ascii="Times New Roman" w:hAnsi="Times New Roman" w:cs="Times New Roman"/>
          <w:shd w:val="clear" w:color="auto" w:fill="FFFFFF"/>
          <w:lang w:val="ru-RU"/>
        </w:rPr>
        <w:t xml:space="preserve"> было проведено развлечение, организованное ГИБДД о ПДД, которое получило большой эмоциональный отклик у дошкольников.</w:t>
      </w:r>
      <w:r>
        <w:rPr>
          <w:rFonts w:ascii="Times New Roman" w:hAnsi="Times New Roman" w:cs="Times New Roman"/>
          <w:shd w:val="clear" w:color="auto" w:fill="FFFFFF"/>
          <w:lang w:val="ru-RU"/>
        </w:rPr>
        <w:t xml:space="preserve"> Совместно с сотрудниками ГИБДД педагоги, дети и родители участвовали в акции по правилам дорожного движения. </w:t>
      </w:r>
    </w:p>
    <w:p w:rsidR="002B0A5F" w:rsidRDefault="002B0A5F" w:rsidP="003376EF">
      <w:pPr>
        <w:pStyle w:val="a4"/>
        <w:ind w:firstLine="567"/>
        <w:jc w:val="both"/>
        <w:rPr>
          <w:rFonts w:ascii="Times New Roman" w:eastAsia="Calibri" w:hAnsi="Times New Roman" w:cs="Times New Roman"/>
          <w:lang w:val="ru-RU"/>
        </w:rPr>
      </w:pPr>
      <w:r w:rsidRPr="00655A7D">
        <w:rPr>
          <w:rFonts w:ascii="Times New Roman" w:hAnsi="Times New Roman" w:cs="Times New Roman"/>
          <w:lang w:val="ru-RU"/>
        </w:rPr>
        <w:t xml:space="preserve">С целью формирования интереса детей к природоохранной деятельности человека, совместно с сотрудниками </w:t>
      </w:r>
      <w:r w:rsidRPr="00EA7144">
        <w:rPr>
          <w:rStyle w:val="a5"/>
          <w:rFonts w:ascii="Times New Roman" w:eastAsia="Calibri" w:hAnsi="Times New Roman" w:cs="Times New Roman"/>
          <w:lang w:val="ru-RU"/>
        </w:rPr>
        <w:t>ГУС</w:t>
      </w:r>
      <w:r w:rsidR="00FE2610">
        <w:rPr>
          <w:rStyle w:val="a5"/>
          <w:rFonts w:ascii="Times New Roman" w:eastAsia="Calibri" w:hAnsi="Times New Roman" w:cs="Times New Roman"/>
          <w:lang w:val="ru-RU"/>
        </w:rPr>
        <w:t>О</w:t>
      </w:r>
      <w:r w:rsidRPr="00EA7144">
        <w:rPr>
          <w:rStyle w:val="a5"/>
          <w:rFonts w:ascii="Times New Roman" w:eastAsia="Calibri" w:hAnsi="Times New Roman" w:cs="Times New Roman"/>
          <w:lang w:val="ru-RU"/>
        </w:rPr>
        <w:t xml:space="preserve"> Шенталинское лесничество департамента лесного </w:t>
      </w:r>
      <w:r w:rsidRPr="00655A7D">
        <w:rPr>
          <w:rFonts w:ascii="Times New Roman" w:eastAsia="Calibri" w:hAnsi="Times New Roman" w:cs="Times New Roman"/>
          <w:lang w:val="ru-RU"/>
        </w:rPr>
        <w:t>хозяйст</w:t>
      </w:r>
      <w:r w:rsidR="00FA2346">
        <w:rPr>
          <w:rFonts w:ascii="Times New Roman" w:eastAsia="Calibri" w:hAnsi="Times New Roman" w:cs="Times New Roman"/>
          <w:lang w:val="ru-RU"/>
        </w:rPr>
        <w:t>ва провели экскурсию в лесопарк, отметили День Леса.</w:t>
      </w:r>
    </w:p>
    <w:p w:rsidR="006306D8" w:rsidRDefault="006306D8" w:rsidP="003376EF">
      <w:pPr>
        <w:pStyle w:val="a4"/>
        <w:ind w:firstLine="567"/>
        <w:jc w:val="both"/>
        <w:rPr>
          <w:rFonts w:ascii="Times New Roman" w:eastAsia="Calibri" w:hAnsi="Times New Roman" w:cs="Times New Roman"/>
          <w:lang w:val="ru-RU"/>
        </w:rPr>
      </w:pPr>
    </w:p>
    <w:p w:rsidR="0018304C" w:rsidRDefault="0018304C" w:rsidP="0018304C">
      <w:pPr>
        <w:pStyle w:val="a4"/>
        <w:ind w:firstLine="567"/>
        <w:jc w:val="both"/>
        <w:rPr>
          <w:rFonts w:ascii="Times New Roman" w:hAnsi="Times New Roman" w:cs="Times New Roman"/>
          <w:b/>
          <w:bCs/>
          <w:lang w:val="ru-RU"/>
        </w:rPr>
      </w:pPr>
      <w:r>
        <w:rPr>
          <w:rFonts w:ascii="Times New Roman" w:hAnsi="Times New Roman" w:cs="Times New Roman"/>
          <w:b/>
          <w:bCs/>
          <w:lang w:val="ru-RU"/>
        </w:rPr>
        <w:t xml:space="preserve">5.2. </w:t>
      </w:r>
      <w:r w:rsidRPr="00D142D6">
        <w:rPr>
          <w:rFonts w:ascii="Times New Roman" w:hAnsi="Times New Roman" w:cs="Times New Roman"/>
          <w:b/>
          <w:bCs/>
          <w:lang w:val="ru-RU"/>
        </w:rPr>
        <w:t>Анализ системы взаимодействия с родителями воспитанников</w:t>
      </w:r>
      <w:r>
        <w:rPr>
          <w:rFonts w:ascii="Times New Roman" w:hAnsi="Times New Roman" w:cs="Times New Roman"/>
          <w:b/>
          <w:bCs/>
          <w:lang w:val="ru-RU"/>
        </w:rPr>
        <w:t>.</w:t>
      </w:r>
      <w:r w:rsidRPr="00D142D6">
        <w:rPr>
          <w:rFonts w:ascii="Times New Roman" w:hAnsi="Times New Roman" w:cs="Times New Roman"/>
          <w:b/>
          <w:bCs/>
          <w:lang w:val="ru-RU"/>
        </w:rPr>
        <w:t xml:space="preserve"> </w:t>
      </w:r>
    </w:p>
    <w:p w:rsidR="006306D8" w:rsidRPr="00D142D6" w:rsidRDefault="006306D8" w:rsidP="0018304C">
      <w:pPr>
        <w:pStyle w:val="a4"/>
        <w:ind w:firstLine="567"/>
        <w:jc w:val="both"/>
        <w:rPr>
          <w:rFonts w:ascii="Times New Roman" w:hAnsi="Times New Roman" w:cs="Times New Roman"/>
          <w:b/>
          <w:bCs/>
          <w:lang w:val="ru-RU"/>
        </w:rPr>
      </w:pPr>
    </w:p>
    <w:p w:rsidR="0018304C" w:rsidRDefault="0018304C" w:rsidP="0018304C">
      <w:pPr>
        <w:pStyle w:val="a4"/>
        <w:ind w:firstLine="567"/>
        <w:jc w:val="both"/>
        <w:rPr>
          <w:rFonts w:ascii="Times New Roman" w:hAnsi="Times New Roman" w:cs="Times New Roman"/>
          <w:lang w:val="ru-RU"/>
        </w:rPr>
      </w:pPr>
      <w:r w:rsidRPr="00C4776E">
        <w:rPr>
          <w:rFonts w:ascii="Times New Roman" w:hAnsi="Times New Roman" w:cs="Times New Roman"/>
          <w:lang w:val="ru-RU"/>
        </w:rPr>
        <w:t xml:space="preserve">Формирование гармонично развитой личности ребенка в условиях взаимодействия педагогического коллектива и семьи является важнейшим направлением в воспитании и обучении дошкольников. </w:t>
      </w:r>
      <w:r w:rsidRPr="00A62615">
        <w:rPr>
          <w:rFonts w:ascii="Times New Roman" w:hAnsi="Times New Roman" w:cs="Times New Roman"/>
          <w:lang w:val="ru-RU"/>
        </w:rPr>
        <w:t xml:space="preserve">Большое внимание детского сада уделяется работе с родителями, и в этом направлении совершенствовались содержание, формы и методы сотрудничества. </w:t>
      </w:r>
      <w:r>
        <w:rPr>
          <w:rFonts w:ascii="Times New Roman" w:hAnsi="Times New Roman" w:cs="Times New Roman"/>
          <w:lang w:val="ru-RU"/>
        </w:rPr>
        <w:t xml:space="preserve"> </w:t>
      </w:r>
    </w:p>
    <w:p w:rsidR="0018304C" w:rsidRPr="00C4776E" w:rsidRDefault="0018304C" w:rsidP="0018304C">
      <w:pPr>
        <w:pStyle w:val="a4"/>
        <w:ind w:firstLine="567"/>
        <w:jc w:val="both"/>
        <w:rPr>
          <w:rFonts w:ascii="Times New Roman" w:hAnsi="Times New Roman" w:cs="Times New Roman"/>
          <w:color w:val="FF0000"/>
          <w:shd w:val="clear" w:color="auto" w:fill="FFFFFF"/>
          <w:lang w:val="ru-RU"/>
        </w:rPr>
      </w:pPr>
      <w:r w:rsidRPr="00A62615">
        <w:rPr>
          <w:rFonts w:ascii="Times New Roman" w:hAnsi="Times New Roman" w:cs="Times New Roman"/>
          <w:lang w:val="ru-RU"/>
        </w:rPr>
        <w:t xml:space="preserve">Организованна пропаганда педагогических знаний среди родителей, для чего активно используется наглядная форма работы: мобильные информационные стенды, родительские стенды в группах, регулярно проводятся родительские собрания в группах, ежемесячно проводятся собрания родительских комитетов, организуются консультации и беседы специалистов. </w:t>
      </w:r>
      <w:r w:rsidRPr="00C4776E">
        <w:rPr>
          <w:rFonts w:ascii="Times New Roman" w:hAnsi="Times New Roman" w:cs="Times New Roman"/>
          <w:lang w:val="ru-RU"/>
        </w:rPr>
        <w:t>Чаще стали использоваться нетрадиционные формы работы: круглые столы, чаепития, дни открытых дверей. Результат такой совместной работы обеспечил более активное участие родителей воспитанников в жизни детского сада.</w:t>
      </w:r>
    </w:p>
    <w:p w:rsidR="0018304C" w:rsidRDefault="0018304C" w:rsidP="0018304C">
      <w:pPr>
        <w:pStyle w:val="a4"/>
        <w:ind w:firstLine="567"/>
        <w:jc w:val="both"/>
        <w:rPr>
          <w:rFonts w:ascii="Times New Roman" w:hAnsi="Times New Roman" w:cs="Times New Roman"/>
          <w:lang w:val="ru-RU"/>
        </w:rPr>
      </w:pPr>
      <w:r w:rsidRPr="0004715B">
        <w:rPr>
          <w:rFonts w:ascii="Times New Roman" w:hAnsi="Times New Roman" w:cs="Times New Roman"/>
          <w:lang w:val="ru-RU"/>
        </w:rPr>
        <w:t xml:space="preserve"> По результатам анкетирования родителей</w:t>
      </w:r>
      <w:r>
        <w:rPr>
          <w:rFonts w:ascii="Times New Roman" w:hAnsi="Times New Roman" w:cs="Times New Roman"/>
          <w:lang w:val="ru-RU"/>
        </w:rPr>
        <w:t>.</w:t>
      </w:r>
    </w:p>
    <w:p w:rsidR="0018304C" w:rsidRPr="00C4776E" w:rsidRDefault="0018304C" w:rsidP="0018304C">
      <w:pPr>
        <w:pStyle w:val="a4"/>
        <w:ind w:firstLine="567"/>
        <w:jc w:val="both"/>
        <w:rPr>
          <w:rFonts w:ascii="Times New Roman" w:hAnsi="Times New Roman" w:cs="Times New Roman"/>
          <w:lang w:val="ru-RU"/>
        </w:rPr>
      </w:pPr>
      <w:r w:rsidRPr="0004715B">
        <w:rPr>
          <w:rFonts w:ascii="Times New Roman" w:hAnsi="Times New Roman" w:cs="Times New Roman"/>
          <w:lang w:val="ru-RU"/>
        </w:rPr>
        <w:t xml:space="preserve"> </w:t>
      </w:r>
      <w:r>
        <w:rPr>
          <w:rFonts w:ascii="Times New Roman" w:hAnsi="Times New Roman" w:cs="Times New Roman"/>
          <w:lang w:val="ru-RU"/>
        </w:rPr>
        <w:t xml:space="preserve">В </w:t>
      </w:r>
      <w:r w:rsidRPr="0004715B">
        <w:rPr>
          <w:rFonts w:ascii="Times New Roman" w:hAnsi="Times New Roman" w:cs="Times New Roman"/>
          <w:lang w:val="ru-RU"/>
        </w:rPr>
        <w:t xml:space="preserve"> марте месяце было проведено анкетирование родителей по итогам работы за текущий учебный год. </w:t>
      </w:r>
      <w:r w:rsidRPr="00C4776E">
        <w:rPr>
          <w:rFonts w:ascii="Times New Roman" w:hAnsi="Times New Roman" w:cs="Times New Roman"/>
          <w:lang w:val="ru-RU"/>
        </w:rPr>
        <w:t xml:space="preserve">Было опрошено </w:t>
      </w:r>
      <w:r>
        <w:rPr>
          <w:rFonts w:ascii="Times New Roman" w:hAnsi="Times New Roman" w:cs="Times New Roman"/>
          <w:lang w:val="ru-RU"/>
        </w:rPr>
        <w:t>9</w:t>
      </w:r>
      <w:r w:rsidRPr="00C4776E">
        <w:rPr>
          <w:rFonts w:ascii="Times New Roman" w:hAnsi="Times New Roman" w:cs="Times New Roman"/>
          <w:lang w:val="ru-RU"/>
        </w:rPr>
        <w:t>3 родител</w:t>
      </w:r>
      <w:r>
        <w:rPr>
          <w:rFonts w:ascii="Times New Roman" w:hAnsi="Times New Roman" w:cs="Times New Roman"/>
          <w:lang w:val="ru-RU"/>
        </w:rPr>
        <w:t>я</w:t>
      </w:r>
      <w:r w:rsidRPr="00C4776E">
        <w:rPr>
          <w:rFonts w:ascii="Times New Roman" w:hAnsi="Times New Roman" w:cs="Times New Roman"/>
          <w:lang w:val="ru-RU"/>
        </w:rPr>
        <w:t xml:space="preserve">. </w:t>
      </w:r>
    </w:p>
    <w:p w:rsidR="0018304C" w:rsidRDefault="0018304C" w:rsidP="0018304C">
      <w:pPr>
        <w:pStyle w:val="a4"/>
        <w:ind w:firstLine="567"/>
        <w:jc w:val="both"/>
        <w:rPr>
          <w:rFonts w:ascii="Times New Roman" w:hAnsi="Times New Roman" w:cs="Times New Roman"/>
          <w:lang w:val="ru-RU"/>
        </w:rPr>
      </w:pPr>
      <w:r w:rsidRPr="00B304CC">
        <w:rPr>
          <w:rFonts w:ascii="Times New Roman" w:hAnsi="Times New Roman" w:cs="Times New Roman"/>
          <w:lang w:val="ru-RU"/>
        </w:rPr>
        <w:t xml:space="preserve">В результате были получены следующие результаты: </w:t>
      </w:r>
    </w:p>
    <w:p w:rsidR="0018304C" w:rsidRPr="009A7DC2" w:rsidRDefault="0018304C" w:rsidP="0018304C">
      <w:pPr>
        <w:pStyle w:val="a4"/>
        <w:ind w:firstLine="567"/>
        <w:jc w:val="both"/>
        <w:rPr>
          <w:rFonts w:ascii="Times New Roman" w:hAnsi="Times New Roman" w:cs="Times New Roman"/>
          <w:lang w:val="ru-RU"/>
        </w:rPr>
      </w:pPr>
      <w:r w:rsidRPr="00B304CC">
        <w:rPr>
          <w:rFonts w:ascii="Times New Roman" w:hAnsi="Times New Roman" w:cs="Times New Roman"/>
          <w:lang w:val="ru-RU"/>
        </w:rPr>
        <w:t xml:space="preserve">1). </w:t>
      </w:r>
      <w:r w:rsidRPr="00C4776E">
        <w:rPr>
          <w:rFonts w:ascii="Times New Roman" w:hAnsi="Times New Roman" w:cs="Times New Roman"/>
          <w:lang w:val="ru-RU"/>
        </w:rPr>
        <w:t xml:space="preserve">89% родителей удовлетворены организацией работой педагогического коллектива 2). </w:t>
      </w:r>
      <w:r w:rsidRPr="009A7DC2">
        <w:rPr>
          <w:rFonts w:ascii="Times New Roman" w:hAnsi="Times New Roman" w:cs="Times New Roman"/>
          <w:lang w:val="ru-RU"/>
        </w:rPr>
        <w:t xml:space="preserve">96% родителей благодарны профессионализму педагогов; </w:t>
      </w:r>
    </w:p>
    <w:p w:rsidR="0018304C" w:rsidRPr="00C4776E" w:rsidRDefault="0018304C" w:rsidP="0018304C">
      <w:pPr>
        <w:pStyle w:val="a4"/>
        <w:ind w:firstLine="567"/>
        <w:jc w:val="both"/>
        <w:rPr>
          <w:rFonts w:ascii="Times New Roman" w:hAnsi="Times New Roman" w:cs="Times New Roman"/>
          <w:lang w:val="ru-RU"/>
        </w:rPr>
      </w:pPr>
      <w:r w:rsidRPr="00C4776E">
        <w:rPr>
          <w:rFonts w:ascii="Times New Roman" w:hAnsi="Times New Roman" w:cs="Times New Roman"/>
          <w:lang w:val="ru-RU"/>
        </w:rPr>
        <w:t>3). 72% родителей отмечают положительный результат от проведения таких мероприятий с детьми и родителями как: все утренники, отчетный для родителей, фестивали, выставки и конкурсы, семинары с участием родителей, ярмарки.</w:t>
      </w:r>
    </w:p>
    <w:p w:rsidR="00C815C6" w:rsidRDefault="00C815C6" w:rsidP="00C815C6">
      <w:pPr>
        <w:pStyle w:val="a4"/>
        <w:jc w:val="both"/>
        <w:rPr>
          <w:rFonts w:ascii="Times New Roman" w:hAnsi="Times New Roman" w:cs="Times New Roman"/>
          <w:b/>
          <w:bCs/>
          <w:lang w:val="ru-RU"/>
        </w:rPr>
      </w:pPr>
    </w:p>
    <w:p w:rsidR="00C815C6" w:rsidRDefault="00C815C6" w:rsidP="00C815C6">
      <w:pPr>
        <w:pStyle w:val="a4"/>
        <w:ind w:firstLine="709"/>
        <w:jc w:val="both"/>
        <w:rPr>
          <w:rFonts w:ascii="Times New Roman" w:hAnsi="Times New Roman" w:cs="Times New Roman"/>
          <w:b/>
          <w:bCs/>
          <w:lang w:val="ru-RU"/>
        </w:rPr>
      </w:pPr>
      <w:r>
        <w:rPr>
          <w:rFonts w:ascii="Times New Roman" w:hAnsi="Times New Roman" w:cs="Times New Roman"/>
          <w:b/>
          <w:bCs/>
          <w:lang w:val="ru-RU"/>
        </w:rPr>
        <w:t>5.3.</w:t>
      </w:r>
      <w:r w:rsidRPr="007D621B">
        <w:rPr>
          <w:rFonts w:ascii="Times New Roman" w:hAnsi="Times New Roman" w:cs="Times New Roman"/>
          <w:b/>
          <w:bCs/>
          <w:lang w:val="ru-RU"/>
        </w:rPr>
        <w:t>Анализ выполнения планов совместной деятельности работы</w:t>
      </w:r>
      <w:r w:rsidRPr="00295244">
        <w:rPr>
          <w:rFonts w:ascii="Times New Roman" w:hAnsi="Times New Roman" w:cs="Times New Roman"/>
          <w:lang w:val="ru-RU"/>
        </w:rPr>
        <w:t xml:space="preserve"> </w:t>
      </w:r>
      <w:r w:rsidRPr="00566916">
        <w:rPr>
          <w:rFonts w:ascii="Times New Roman" w:hAnsi="Times New Roman" w:cs="Times New Roman"/>
          <w:b/>
          <w:bCs/>
          <w:lang w:val="ru-RU"/>
        </w:rPr>
        <w:t>СП детский сад «Звездочка»  и ГБОУ СОШ №1 «ОЦ» ж.</w:t>
      </w:r>
      <w:r w:rsidR="00EA1240">
        <w:rPr>
          <w:rFonts w:ascii="Times New Roman" w:hAnsi="Times New Roman" w:cs="Times New Roman"/>
          <w:b/>
          <w:bCs/>
          <w:lang w:val="ru-RU"/>
        </w:rPr>
        <w:t xml:space="preserve"> -</w:t>
      </w:r>
      <w:r w:rsidRPr="00566916">
        <w:rPr>
          <w:rFonts w:ascii="Times New Roman" w:hAnsi="Times New Roman" w:cs="Times New Roman"/>
          <w:b/>
          <w:bCs/>
          <w:lang w:val="ru-RU"/>
        </w:rPr>
        <w:t>д.ст. Шентала.</w:t>
      </w:r>
    </w:p>
    <w:p w:rsidR="00294D56" w:rsidRPr="00566916" w:rsidRDefault="00294D56" w:rsidP="00C815C6">
      <w:pPr>
        <w:pStyle w:val="a4"/>
        <w:ind w:firstLine="709"/>
        <w:jc w:val="both"/>
        <w:rPr>
          <w:rFonts w:ascii="Times New Roman" w:hAnsi="Times New Roman" w:cs="Times New Roman"/>
          <w:b/>
          <w:bCs/>
          <w:lang w:val="ru-RU"/>
        </w:rPr>
      </w:pPr>
    </w:p>
    <w:p w:rsidR="00C815C6" w:rsidRDefault="00C815C6" w:rsidP="00C815C6">
      <w:pPr>
        <w:pStyle w:val="a4"/>
        <w:ind w:firstLine="567"/>
        <w:jc w:val="both"/>
        <w:rPr>
          <w:rFonts w:ascii="Times New Roman" w:hAnsi="Times New Roman" w:cs="Times New Roman"/>
          <w:lang w:val="ru-RU"/>
        </w:rPr>
      </w:pPr>
      <w:r w:rsidRPr="00C4776E">
        <w:rPr>
          <w:rFonts w:ascii="Times New Roman" w:hAnsi="Times New Roman" w:cs="Times New Roman"/>
          <w:lang w:val="ru-RU"/>
        </w:rPr>
        <w:t>В конце прошлого учебного года было запланировано ряд мероприятий, которые в течение учебного года предполагалось выполнить. Так в течение учебного года было выполнено следующее: - провед</w:t>
      </w:r>
      <w:r>
        <w:rPr>
          <w:rFonts w:ascii="Times New Roman" w:hAnsi="Times New Roman" w:cs="Times New Roman"/>
          <w:lang w:val="ru-RU"/>
        </w:rPr>
        <w:t xml:space="preserve">ены: «Круглые столы» по теме </w:t>
      </w:r>
      <w:r w:rsidRPr="00C4776E">
        <w:rPr>
          <w:rFonts w:ascii="Times New Roman" w:hAnsi="Times New Roman" w:cs="Times New Roman"/>
          <w:lang w:val="ru-RU"/>
        </w:rPr>
        <w:t xml:space="preserve">«Адаптация учащихся 1- классов к обучению в школе», педагогический консилиум «Уровень подготовки детей к обучению в школе», где педагогов СП детский сад поблагодарили за хорошую подготовку детей подготовительных групп; на родительском собрании выпускников, учителя будущих первоклассников выступили по теме «Образовательные программы школы. </w:t>
      </w:r>
      <w:r w:rsidRPr="002F490C">
        <w:rPr>
          <w:rFonts w:ascii="Times New Roman" w:hAnsi="Times New Roman" w:cs="Times New Roman"/>
          <w:lang w:val="ru-RU"/>
        </w:rPr>
        <w:t>Условия реализации образовательных программ», на семинаре по проблемам усвоения программы детьми подготовительных групп, где педагоги детского сада  приняли активное участие, были сделаны соответствующие выводы по вопросам преемственности между образовательными учреждениями: - было проведено совместное родительское собрание для родителей детей –</w:t>
      </w:r>
      <w:r w:rsidRPr="002F490C">
        <w:rPr>
          <w:lang w:val="ru-RU"/>
        </w:rPr>
        <w:t xml:space="preserve"> </w:t>
      </w:r>
      <w:r w:rsidRPr="002F490C">
        <w:rPr>
          <w:rFonts w:ascii="Times New Roman" w:hAnsi="Times New Roman" w:cs="Times New Roman"/>
          <w:lang w:val="ru-RU"/>
        </w:rPr>
        <w:t xml:space="preserve">выпускников, на котором педагоги </w:t>
      </w:r>
      <w:r>
        <w:rPr>
          <w:rFonts w:ascii="Times New Roman" w:hAnsi="Times New Roman" w:cs="Times New Roman"/>
          <w:lang w:val="ru-RU"/>
        </w:rPr>
        <w:t>СП детский сад</w:t>
      </w:r>
      <w:r w:rsidRPr="002F490C">
        <w:rPr>
          <w:rFonts w:ascii="Times New Roman" w:hAnsi="Times New Roman" w:cs="Times New Roman"/>
          <w:lang w:val="ru-RU"/>
        </w:rPr>
        <w:t xml:space="preserve"> рассказали об успехах и проблемах в обучении и воспитании детей – выпускников (педагог – психолог, учителя – логопеды, воспитатели), а учителя СОШ рассказали о школах, образовательных программах и процедуре приема в школу. </w:t>
      </w:r>
      <w:r w:rsidRPr="00A871AB">
        <w:rPr>
          <w:rFonts w:ascii="Times New Roman" w:hAnsi="Times New Roman" w:cs="Times New Roman"/>
          <w:lang w:val="ru-RU"/>
        </w:rPr>
        <w:t xml:space="preserve">По причине введения карантинных мероприятий по </w:t>
      </w:r>
      <w:r w:rsidRPr="000B344C">
        <w:rPr>
          <w:rFonts w:ascii="Times New Roman" w:hAnsi="Times New Roman" w:cs="Times New Roman"/>
        </w:rPr>
        <w:t>COVID</w:t>
      </w:r>
      <w:r w:rsidRPr="00A871AB">
        <w:rPr>
          <w:rFonts w:ascii="Times New Roman" w:hAnsi="Times New Roman" w:cs="Times New Roman"/>
          <w:lang w:val="ru-RU"/>
        </w:rPr>
        <w:t xml:space="preserve">-19, запланированные мероприятия </w:t>
      </w:r>
      <w:r>
        <w:rPr>
          <w:rFonts w:ascii="Times New Roman" w:hAnsi="Times New Roman" w:cs="Times New Roman"/>
          <w:lang w:val="ru-RU"/>
        </w:rPr>
        <w:t>выпо</w:t>
      </w:r>
      <w:r w:rsidRPr="00A871AB">
        <w:rPr>
          <w:rFonts w:ascii="Times New Roman" w:hAnsi="Times New Roman" w:cs="Times New Roman"/>
          <w:lang w:val="ru-RU"/>
        </w:rPr>
        <w:t>лнены не были</w:t>
      </w:r>
      <w:r>
        <w:rPr>
          <w:rFonts w:ascii="Times New Roman" w:hAnsi="Times New Roman" w:cs="Times New Roman"/>
          <w:lang w:val="ru-RU"/>
        </w:rPr>
        <w:t xml:space="preserve"> (экскурсия в школу, совместные встречи учащихся и воспитанников, взаимопосещение занятий).</w:t>
      </w:r>
    </w:p>
    <w:p w:rsidR="0018304C" w:rsidRPr="003376EF" w:rsidRDefault="0018304C" w:rsidP="003B027F">
      <w:pPr>
        <w:pStyle w:val="a4"/>
        <w:jc w:val="both"/>
        <w:rPr>
          <w:rFonts w:ascii="Times New Roman" w:hAnsi="Times New Roman" w:cs="Times New Roman"/>
          <w:lang w:val="ru-RU"/>
        </w:rPr>
      </w:pPr>
    </w:p>
    <w:p w:rsidR="00CD3341" w:rsidRDefault="003B027F" w:rsidP="003376EF">
      <w:pPr>
        <w:tabs>
          <w:tab w:val="left" w:pos="567"/>
        </w:tabs>
        <w:ind w:firstLine="709"/>
        <w:jc w:val="both"/>
        <w:rPr>
          <w:i/>
          <w:lang w:val="ru-RU"/>
        </w:rPr>
      </w:pPr>
      <w:r>
        <w:rPr>
          <w:rFonts w:ascii="Times New Roman" w:hAnsi="Times New Roman" w:cs="Times New Roman"/>
          <w:b/>
          <w:lang w:val="ru-RU" w:eastAsia="ru-RU"/>
        </w:rPr>
        <w:t>5.4</w:t>
      </w:r>
      <w:r w:rsidR="00242654" w:rsidRPr="00B1277B">
        <w:rPr>
          <w:rFonts w:ascii="Times New Roman" w:hAnsi="Times New Roman" w:cs="Times New Roman"/>
          <w:b/>
          <w:lang w:val="ru-RU" w:eastAsia="ru-RU"/>
        </w:rPr>
        <w:t>. При</w:t>
      </w:r>
      <w:r w:rsidR="001E1B05">
        <w:rPr>
          <w:rFonts w:ascii="Times New Roman" w:hAnsi="Times New Roman" w:cs="Times New Roman"/>
          <w:b/>
          <w:lang w:val="ru-RU" w:eastAsia="ru-RU"/>
        </w:rPr>
        <w:t xml:space="preserve">знание   результатов работы СП детский сад </w:t>
      </w:r>
      <w:r w:rsidR="00242654" w:rsidRPr="00B1277B">
        <w:rPr>
          <w:rFonts w:ascii="Times New Roman" w:hAnsi="Times New Roman" w:cs="Times New Roman"/>
          <w:b/>
          <w:lang w:val="ru-RU" w:eastAsia="ru-RU"/>
        </w:rPr>
        <w:t xml:space="preserve"> «Звездочка» на различных уровнях</w:t>
      </w:r>
      <w:r w:rsidR="00242654">
        <w:rPr>
          <w:rFonts w:ascii="Times New Roman" w:hAnsi="Times New Roman" w:cs="Times New Roman"/>
          <w:b/>
          <w:lang w:val="ru-RU" w:eastAsia="ru-RU"/>
        </w:rPr>
        <w:t>.</w:t>
      </w:r>
      <w:r w:rsidR="009B0BB5">
        <w:rPr>
          <w:i/>
          <w:lang w:val="ru-RU"/>
        </w:rPr>
        <w:t xml:space="preserve"> </w:t>
      </w:r>
    </w:p>
    <w:p w:rsidR="00294D56" w:rsidRPr="00EB6447" w:rsidRDefault="00294D56" w:rsidP="003376EF">
      <w:pPr>
        <w:tabs>
          <w:tab w:val="left" w:pos="567"/>
        </w:tabs>
        <w:ind w:firstLine="709"/>
        <w:jc w:val="both"/>
        <w:rPr>
          <w:rFonts w:ascii="Times New Roman" w:hAnsi="Times New Roman" w:cs="Times New Roman"/>
          <w:b/>
          <w:lang w:val="ru-RU" w:eastAsia="ru-RU"/>
        </w:rPr>
      </w:pPr>
    </w:p>
    <w:p w:rsidR="00531183" w:rsidRDefault="00CD3341" w:rsidP="00531183">
      <w:pPr>
        <w:pStyle w:val="a4"/>
        <w:ind w:firstLine="567"/>
        <w:jc w:val="both"/>
        <w:rPr>
          <w:rFonts w:ascii="Times New Roman" w:hAnsi="Times New Roman" w:cs="Times New Roman"/>
          <w:color w:val="000000"/>
          <w:lang w:val="ru-RU"/>
        </w:rPr>
      </w:pPr>
      <w:r>
        <w:rPr>
          <w:rFonts w:ascii="Times New Roman" w:hAnsi="Times New Roman" w:cs="Times New Roman"/>
          <w:lang w:val="ru-RU"/>
        </w:rPr>
        <w:t xml:space="preserve"> </w:t>
      </w:r>
      <w:r w:rsidR="00242654" w:rsidRPr="008C3116">
        <w:rPr>
          <w:rFonts w:ascii="Times New Roman" w:hAnsi="Times New Roman" w:cs="Times New Roman"/>
          <w:lang w:val="ru-RU" w:eastAsia="ru-RU"/>
        </w:rPr>
        <w:tab/>
      </w:r>
      <w:r w:rsidR="00531183" w:rsidRPr="00CF2C29">
        <w:rPr>
          <w:rFonts w:ascii="Times New Roman" w:hAnsi="Times New Roman" w:cs="Times New Roman"/>
          <w:color w:val="000000"/>
          <w:lang w:val="ru-RU"/>
        </w:rPr>
        <w:t>Педагоги в течение учебного года систематичес</w:t>
      </w:r>
      <w:r w:rsidR="00531183">
        <w:rPr>
          <w:rFonts w:ascii="Times New Roman" w:hAnsi="Times New Roman" w:cs="Times New Roman"/>
          <w:color w:val="000000"/>
          <w:lang w:val="ru-RU"/>
        </w:rPr>
        <w:t xml:space="preserve">ки посещали </w:t>
      </w:r>
      <w:r w:rsidR="00531183" w:rsidRPr="00CF2C29">
        <w:rPr>
          <w:rFonts w:ascii="Times New Roman" w:hAnsi="Times New Roman" w:cs="Times New Roman"/>
          <w:color w:val="000000"/>
          <w:lang w:val="ru-RU"/>
        </w:rPr>
        <w:t>методические мероприятия, занимались самообразованием</w:t>
      </w:r>
      <w:r w:rsidR="00531183">
        <w:rPr>
          <w:rFonts w:ascii="Times New Roman" w:hAnsi="Times New Roman" w:cs="Times New Roman"/>
          <w:color w:val="000000"/>
          <w:lang w:val="ru-RU"/>
        </w:rPr>
        <w:t>,</w:t>
      </w:r>
      <w:r w:rsidR="00531183" w:rsidRPr="00E47D64">
        <w:rPr>
          <w:rFonts w:ascii="Times New Roman" w:hAnsi="Times New Roman" w:cs="Times New Roman"/>
          <w:color w:val="000000"/>
          <w:lang w:val="ru-RU"/>
        </w:rPr>
        <w:t xml:space="preserve"> </w:t>
      </w:r>
      <w:r w:rsidR="00531183">
        <w:rPr>
          <w:rFonts w:ascii="Times New Roman" w:hAnsi="Times New Roman" w:cs="Times New Roman"/>
          <w:color w:val="000000"/>
          <w:lang w:val="ru-RU"/>
        </w:rPr>
        <w:t>участвовали в конкурсах различного уровня:</w:t>
      </w:r>
    </w:p>
    <w:p w:rsidR="00C17023" w:rsidRDefault="00C17023" w:rsidP="00531183">
      <w:pPr>
        <w:pStyle w:val="a4"/>
        <w:ind w:firstLine="567"/>
        <w:jc w:val="both"/>
        <w:rPr>
          <w:rFonts w:ascii="Times New Roman" w:hAnsi="Times New Roman" w:cs="Times New Roman"/>
          <w:color w:val="000000"/>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962"/>
        <w:gridCol w:w="2126"/>
      </w:tblGrid>
      <w:tr w:rsidR="00152DE4" w:rsidRPr="00B15CAB" w:rsidTr="00EE35B7">
        <w:tc>
          <w:tcPr>
            <w:tcW w:w="2835" w:type="dxa"/>
            <w:shd w:val="clear" w:color="auto" w:fill="auto"/>
          </w:tcPr>
          <w:p w:rsidR="00152DE4" w:rsidRPr="004D250B" w:rsidRDefault="00152DE4" w:rsidP="00294D56">
            <w:pPr>
              <w:pStyle w:val="a4"/>
              <w:rPr>
                <w:rFonts w:ascii="Times New Roman" w:hAnsi="Times New Roman" w:cs="Times New Roman"/>
              </w:rPr>
            </w:pPr>
            <w:r w:rsidRPr="004D250B">
              <w:rPr>
                <w:rFonts w:ascii="Times New Roman" w:hAnsi="Times New Roman" w:cs="Times New Roman"/>
              </w:rPr>
              <w:t>Ф.И.О.</w:t>
            </w:r>
          </w:p>
        </w:tc>
        <w:tc>
          <w:tcPr>
            <w:tcW w:w="4962" w:type="dxa"/>
            <w:shd w:val="clear" w:color="auto" w:fill="auto"/>
          </w:tcPr>
          <w:p w:rsidR="00152DE4" w:rsidRPr="004D250B" w:rsidRDefault="00152DE4" w:rsidP="00294D56">
            <w:pPr>
              <w:pStyle w:val="a4"/>
              <w:rPr>
                <w:rFonts w:ascii="Times New Roman" w:hAnsi="Times New Roman" w:cs="Times New Roman"/>
                <w:b/>
                <w:lang w:eastAsia="ar-SA"/>
              </w:rPr>
            </w:pPr>
            <w:r w:rsidRPr="004D250B">
              <w:rPr>
                <w:rFonts w:ascii="Times New Roman" w:hAnsi="Times New Roman" w:cs="Times New Roman"/>
                <w:b/>
              </w:rPr>
              <w:t>Наименование мероприятия, уровень</w:t>
            </w:r>
          </w:p>
        </w:tc>
        <w:tc>
          <w:tcPr>
            <w:tcW w:w="2126" w:type="dxa"/>
          </w:tcPr>
          <w:p w:rsidR="00152DE4" w:rsidRPr="004D250B" w:rsidRDefault="00152DE4" w:rsidP="00294D56">
            <w:pPr>
              <w:pStyle w:val="a4"/>
              <w:rPr>
                <w:rFonts w:ascii="Times New Roman" w:hAnsi="Times New Roman" w:cs="Times New Roman"/>
                <w:b/>
                <w:lang w:eastAsia="ar-SA"/>
              </w:rPr>
            </w:pPr>
            <w:r w:rsidRPr="004D250B">
              <w:rPr>
                <w:rFonts w:ascii="Times New Roman" w:hAnsi="Times New Roman" w:cs="Times New Roman"/>
                <w:b/>
              </w:rPr>
              <w:t xml:space="preserve">Результат </w:t>
            </w:r>
          </w:p>
        </w:tc>
      </w:tr>
      <w:tr w:rsidR="00152DE4" w:rsidRPr="00B15CAB" w:rsidTr="00743606">
        <w:trPr>
          <w:trHeight w:val="1272"/>
        </w:trPr>
        <w:tc>
          <w:tcPr>
            <w:tcW w:w="2835" w:type="dxa"/>
            <w:shd w:val="clear" w:color="auto" w:fill="auto"/>
          </w:tcPr>
          <w:p w:rsidR="00152DE4" w:rsidRPr="00610387" w:rsidRDefault="00610387" w:rsidP="00294D56">
            <w:pPr>
              <w:rPr>
                <w:rFonts w:ascii="Times New Roman" w:hAnsi="Times New Roman"/>
                <w:lang w:val="ru-RU" w:eastAsia="ru-RU"/>
              </w:rPr>
            </w:pPr>
            <w:r w:rsidRPr="00610387">
              <w:rPr>
                <w:rFonts w:ascii="Times New Roman" w:hAnsi="Times New Roman"/>
                <w:lang w:val="ru-RU" w:eastAsia="ru-RU"/>
              </w:rPr>
              <w:t xml:space="preserve">Мухаметова О. </w:t>
            </w:r>
            <w:r>
              <w:rPr>
                <w:rFonts w:ascii="Times New Roman" w:hAnsi="Times New Roman"/>
                <w:lang w:val="ru-RU" w:eastAsia="ru-RU"/>
              </w:rPr>
              <w:t xml:space="preserve">В. </w:t>
            </w:r>
          </w:p>
        </w:tc>
        <w:tc>
          <w:tcPr>
            <w:tcW w:w="4962" w:type="dxa"/>
            <w:shd w:val="clear" w:color="auto" w:fill="auto"/>
          </w:tcPr>
          <w:p w:rsidR="00152DE4" w:rsidRDefault="00152DE4" w:rsidP="005501B0">
            <w:pPr>
              <w:jc w:val="both"/>
              <w:rPr>
                <w:rFonts w:ascii="Times New Roman" w:hAnsi="Times New Roman"/>
                <w:color w:val="000000"/>
                <w:lang w:val="ru-RU" w:eastAsia="ru-RU"/>
              </w:rPr>
            </w:pPr>
            <w:r w:rsidRPr="00152DE4">
              <w:rPr>
                <w:rFonts w:ascii="Times New Roman" w:hAnsi="Times New Roman"/>
                <w:color w:val="000000"/>
                <w:lang w:val="ru-RU" w:eastAsia="ru-RU"/>
              </w:rPr>
              <w:t xml:space="preserve">Окружной конкурс </w:t>
            </w:r>
            <w:r w:rsidR="005501B0">
              <w:rPr>
                <w:rFonts w:ascii="Times New Roman" w:hAnsi="Times New Roman"/>
                <w:color w:val="000000"/>
                <w:lang w:val="ru-RU" w:eastAsia="ru-RU"/>
              </w:rPr>
              <w:t xml:space="preserve">методических разработок </w:t>
            </w:r>
            <w:r w:rsidRPr="00152DE4">
              <w:rPr>
                <w:rFonts w:ascii="Times New Roman" w:hAnsi="Times New Roman"/>
                <w:color w:val="000000"/>
                <w:lang w:val="ru-RU" w:eastAsia="ru-RU"/>
              </w:rPr>
              <w:t>«</w:t>
            </w:r>
            <w:r w:rsidR="005501B0">
              <w:rPr>
                <w:rFonts w:ascii="Times New Roman" w:hAnsi="Times New Roman"/>
                <w:color w:val="000000"/>
                <w:lang w:val="ru-RU" w:eastAsia="ru-RU"/>
              </w:rPr>
              <w:t xml:space="preserve">Работаем по </w:t>
            </w:r>
            <w:r w:rsidRPr="00152DE4">
              <w:rPr>
                <w:rFonts w:ascii="Times New Roman" w:hAnsi="Times New Roman"/>
                <w:color w:val="000000"/>
                <w:lang w:val="ru-RU" w:eastAsia="ru-RU"/>
              </w:rPr>
              <w:t>ФГОС</w:t>
            </w:r>
            <w:r w:rsidR="005501B0">
              <w:rPr>
                <w:rFonts w:ascii="Times New Roman" w:hAnsi="Times New Roman"/>
                <w:color w:val="000000"/>
                <w:lang w:val="ru-RU" w:eastAsia="ru-RU"/>
              </w:rPr>
              <w:t xml:space="preserve"> ДО: методы успеха</w:t>
            </w:r>
            <w:r w:rsidRPr="00152DE4">
              <w:rPr>
                <w:rFonts w:ascii="Times New Roman" w:hAnsi="Times New Roman"/>
                <w:color w:val="000000"/>
                <w:lang w:val="ru-RU" w:eastAsia="ru-RU"/>
              </w:rPr>
              <w:t>»  номинация «</w:t>
            </w:r>
            <w:r w:rsidR="005501B0">
              <w:rPr>
                <w:rFonts w:ascii="Times New Roman" w:hAnsi="Times New Roman"/>
                <w:color w:val="000000"/>
                <w:lang w:val="ru-RU" w:eastAsia="ru-RU"/>
              </w:rPr>
              <w:t>Лучшая методическая разработка по позновательному развитию</w:t>
            </w:r>
            <w:r w:rsidRPr="00152DE4">
              <w:rPr>
                <w:rFonts w:ascii="Times New Roman" w:hAnsi="Times New Roman"/>
                <w:color w:val="000000"/>
                <w:lang w:val="ru-RU" w:eastAsia="ru-RU"/>
              </w:rPr>
              <w:t>»</w:t>
            </w:r>
          </w:p>
          <w:p w:rsidR="00610387" w:rsidRPr="00152DE4" w:rsidRDefault="00610387" w:rsidP="005501B0">
            <w:pPr>
              <w:jc w:val="both"/>
              <w:rPr>
                <w:rFonts w:ascii="Times New Roman" w:hAnsi="Times New Roman"/>
                <w:color w:val="000000"/>
                <w:lang w:val="ru-RU" w:eastAsia="ru-RU"/>
              </w:rPr>
            </w:pPr>
          </w:p>
        </w:tc>
        <w:tc>
          <w:tcPr>
            <w:tcW w:w="2126" w:type="dxa"/>
          </w:tcPr>
          <w:p w:rsidR="00152DE4" w:rsidRDefault="00743606" w:rsidP="00610387">
            <w:pPr>
              <w:rPr>
                <w:rFonts w:ascii="Times New Roman" w:hAnsi="Times New Roman"/>
                <w:color w:val="000000"/>
                <w:lang w:eastAsia="ru-RU"/>
              </w:rPr>
            </w:pPr>
            <w:r>
              <w:rPr>
                <w:rFonts w:ascii="Times New Roman" w:hAnsi="Times New Roman"/>
                <w:iCs/>
                <w:szCs w:val="28"/>
                <w:lang w:eastAsia="ru-RU"/>
              </w:rPr>
              <w:t>Диплом</w:t>
            </w:r>
            <w:r w:rsidRPr="00B15CAB">
              <w:rPr>
                <w:rFonts w:ascii="Times New Roman" w:hAnsi="Times New Roman"/>
                <w:color w:val="000000"/>
                <w:lang w:eastAsia="ru-RU"/>
              </w:rPr>
              <w:t xml:space="preserve"> </w:t>
            </w:r>
            <w:r w:rsidR="00152DE4" w:rsidRPr="00B15CAB">
              <w:rPr>
                <w:rFonts w:ascii="Times New Roman" w:hAnsi="Times New Roman"/>
                <w:color w:val="000000"/>
                <w:lang w:eastAsia="ru-RU"/>
              </w:rPr>
              <w:t>2 место</w:t>
            </w:r>
          </w:p>
          <w:p w:rsidR="00610387" w:rsidRPr="00B15CAB" w:rsidRDefault="00610387" w:rsidP="00610387">
            <w:pPr>
              <w:rPr>
                <w:rFonts w:ascii="Times New Roman" w:hAnsi="Times New Roman"/>
                <w:color w:val="000000"/>
                <w:lang w:eastAsia="ru-RU"/>
              </w:rPr>
            </w:pPr>
          </w:p>
        </w:tc>
      </w:tr>
      <w:tr w:rsidR="00610387" w:rsidRPr="00610387" w:rsidTr="00610387">
        <w:trPr>
          <w:trHeight w:val="1272"/>
        </w:trPr>
        <w:tc>
          <w:tcPr>
            <w:tcW w:w="2835" w:type="dxa"/>
            <w:shd w:val="clear" w:color="auto" w:fill="auto"/>
          </w:tcPr>
          <w:p w:rsidR="00610387" w:rsidRPr="00B15CAB" w:rsidRDefault="00610387" w:rsidP="00294D56">
            <w:pPr>
              <w:rPr>
                <w:rFonts w:ascii="Times New Roman" w:hAnsi="Times New Roman"/>
                <w:lang w:eastAsia="ru-RU"/>
              </w:rPr>
            </w:pPr>
            <w:r>
              <w:rPr>
                <w:rFonts w:ascii="Times New Roman" w:hAnsi="Times New Roman"/>
                <w:lang w:val="ru-RU" w:eastAsia="ru-RU"/>
              </w:rPr>
              <w:t>Литвинова Н.А.</w:t>
            </w:r>
          </w:p>
        </w:tc>
        <w:tc>
          <w:tcPr>
            <w:tcW w:w="4962" w:type="dxa"/>
            <w:shd w:val="clear" w:color="auto" w:fill="auto"/>
          </w:tcPr>
          <w:p w:rsidR="00610387" w:rsidRPr="00152DE4" w:rsidRDefault="00610387" w:rsidP="005501B0">
            <w:pPr>
              <w:jc w:val="both"/>
              <w:rPr>
                <w:rFonts w:ascii="Times New Roman" w:hAnsi="Times New Roman"/>
                <w:color w:val="000000"/>
                <w:lang w:val="ru-RU" w:eastAsia="ru-RU"/>
              </w:rPr>
            </w:pPr>
            <w:r>
              <w:rPr>
                <w:rFonts w:ascii="Times New Roman" w:hAnsi="Times New Roman"/>
                <w:lang w:val="ru-RU" w:eastAsia="ru-RU"/>
              </w:rPr>
              <w:t>Окружной конкурс профессионального мастерства педагогических работников, осуществляющих психолого-педагогическое сопровождение детей раннего и дошкольного возраста с ограниченными возможностями здоровья</w:t>
            </w:r>
          </w:p>
        </w:tc>
        <w:tc>
          <w:tcPr>
            <w:tcW w:w="2126" w:type="dxa"/>
          </w:tcPr>
          <w:p w:rsidR="00610387" w:rsidRPr="00610387" w:rsidRDefault="00610387" w:rsidP="00610387">
            <w:pPr>
              <w:rPr>
                <w:rFonts w:ascii="Times New Roman" w:hAnsi="Times New Roman"/>
                <w:color w:val="000000"/>
                <w:lang w:val="ru-RU" w:eastAsia="ru-RU"/>
              </w:rPr>
            </w:pPr>
            <w:r>
              <w:rPr>
                <w:rFonts w:ascii="Times New Roman" w:hAnsi="Times New Roman"/>
                <w:bCs/>
                <w:lang w:val="ru-RU" w:eastAsia="ar-SA"/>
              </w:rPr>
              <w:t>Призер (</w:t>
            </w:r>
            <w:r>
              <w:rPr>
                <w:rFonts w:ascii="Times New Roman" w:hAnsi="Times New Roman"/>
                <w:bCs/>
                <w:lang w:eastAsia="ar-SA"/>
              </w:rPr>
              <w:t xml:space="preserve">I </w:t>
            </w:r>
            <w:r>
              <w:rPr>
                <w:rFonts w:ascii="Times New Roman" w:hAnsi="Times New Roman"/>
                <w:bCs/>
                <w:lang w:val="ru-RU" w:eastAsia="ar-SA"/>
              </w:rPr>
              <w:t>место)</w:t>
            </w:r>
          </w:p>
        </w:tc>
      </w:tr>
      <w:tr w:rsidR="00A147A9" w:rsidRPr="00610387" w:rsidTr="00EE35B7">
        <w:tc>
          <w:tcPr>
            <w:tcW w:w="2835" w:type="dxa"/>
            <w:shd w:val="clear" w:color="auto" w:fill="auto"/>
          </w:tcPr>
          <w:p w:rsidR="00A147A9" w:rsidRPr="00B15CAB" w:rsidRDefault="00610387" w:rsidP="00294D56">
            <w:pPr>
              <w:rPr>
                <w:rFonts w:ascii="Times New Roman" w:hAnsi="Times New Roman"/>
                <w:lang w:eastAsia="ru-RU"/>
              </w:rPr>
            </w:pPr>
            <w:r>
              <w:rPr>
                <w:rFonts w:ascii="Times New Roman" w:hAnsi="Times New Roman"/>
                <w:lang w:val="ru-RU" w:eastAsia="ru-RU"/>
              </w:rPr>
              <w:t>Наумова О.Н.</w:t>
            </w:r>
          </w:p>
        </w:tc>
        <w:tc>
          <w:tcPr>
            <w:tcW w:w="4962" w:type="dxa"/>
            <w:shd w:val="clear" w:color="auto" w:fill="auto"/>
          </w:tcPr>
          <w:p w:rsidR="00A147A9" w:rsidRDefault="00610387" w:rsidP="00294D56">
            <w:pPr>
              <w:jc w:val="both"/>
              <w:rPr>
                <w:rFonts w:ascii="Times New Roman" w:hAnsi="Times New Roman"/>
                <w:lang w:val="ru-RU" w:eastAsia="ru-RU"/>
              </w:rPr>
            </w:pPr>
            <w:r>
              <w:rPr>
                <w:rFonts w:ascii="Times New Roman" w:hAnsi="Times New Roman"/>
                <w:lang w:val="ru-RU" w:eastAsia="ru-RU"/>
              </w:rPr>
              <w:t>Региональный конкурс лучших педагогических практик инклюзивного образования детей с ОВЗ и инвалидностью «Методическая копилка»</w:t>
            </w:r>
          </w:p>
          <w:p w:rsidR="00610387" w:rsidRDefault="00610387" w:rsidP="00294D56">
            <w:pPr>
              <w:jc w:val="both"/>
              <w:rPr>
                <w:rFonts w:ascii="Times New Roman" w:hAnsi="Times New Roman"/>
                <w:lang w:val="ru-RU" w:eastAsia="ru-RU"/>
              </w:rPr>
            </w:pPr>
          </w:p>
          <w:p w:rsidR="00610387" w:rsidRPr="00152DE4" w:rsidRDefault="00610387" w:rsidP="00294D56">
            <w:pPr>
              <w:jc w:val="both"/>
              <w:rPr>
                <w:rFonts w:ascii="Times New Roman" w:hAnsi="Times New Roman"/>
                <w:lang w:val="ru-RU" w:eastAsia="ru-RU"/>
              </w:rPr>
            </w:pPr>
            <w:r w:rsidRPr="00610387">
              <w:rPr>
                <w:rFonts w:ascii="Times New Roman" w:hAnsi="Times New Roman"/>
                <w:lang w:val="ru-RU" w:eastAsia="ru-RU"/>
              </w:rPr>
              <w:t>Окружной конкурс методических разработок «Работаем по ФГОС ДО: методы успеха»  номинация «Лучшая методическ</w:t>
            </w:r>
            <w:r>
              <w:rPr>
                <w:rFonts w:ascii="Times New Roman" w:hAnsi="Times New Roman"/>
                <w:lang w:val="ru-RU" w:eastAsia="ru-RU"/>
              </w:rPr>
              <w:t>ая разработка по художественно-эстетическому</w:t>
            </w:r>
            <w:r w:rsidRPr="00610387">
              <w:rPr>
                <w:rFonts w:ascii="Times New Roman" w:hAnsi="Times New Roman"/>
                <w:lang w:val="ru-RU" w:eastAsia="ru-RU"/>
              </w:rPr>
              <w:t xml:space="preserve"> развитию»</w:t>
            </w:r>
          </w:p>
        </w:tc>
        <w:tc>
          <w:tcPr>
            <w:tcW w:w="2126" w:type="dxa"/>
          </w:tcPr>
          <w:p w:rsidR="00A147A9" w:rsidRDefault="00610387" w:rsidP="00294D56">
            <w:pPr>
              <w:suppressLineNumbers/>
              <w:suppressAutoHyphens/>
              <w:snapToGrid w:val="0"/>
              <w:jc w:val="center"/>
              <w:rPr>
                <w:rFonts w:ascii="Times New Roman" w:hAnsi="Times New Roman"/>
                <w:bCs/>
                <w:lang w:val="ru-RU" w:eastAsia="ar-SA"/>
              </w:rPr>
            </w:pPr>
            <w:r>
              <w:rPr>
                <w:rFonts w:ascii="Times New Roman" w:hAnsi="Times New Roman"/>
                <w:bCs/>
                <w:lang w:val="ru-RU" w:eastAsia="ar-SA"/>
              </w:rPr>
              <w:t>Призер (</w:t>
            </w:r>
            <w:r>
              <w:rPr>
                <w:rFonts w:ascii="Times New Roman" w:hAnsi="Times New Roman"/>
                <w:bCs/>
                <w:lang w:eastAsia="ar-SA"/>
              </w:rPr>
              <w:t xml:space="preserve">3 </w:t>
            </w:r>
            <w:r>
              <w:rPr>
                <w:rFonts w:ascii="Times New Roman" w:hAnsi="Times New Roman"/>
                <w:bCs/>
                <w:lang w:val="ru-RU" w:eastAsia="ar-SA"/>
              </w:rPr>
              <w:t>место)</w:t>
            </w:r>
          </w:p>
          <w:p w:rsidR="00610387" w:rsidRDefault="00610387" w:rsidP="00294D56">
            <w:pPr>
              <w:suppressLineNumbers/>
              <w:suppressAutoHyphens/>
              <w:snapToGrid w:val="0"/>
              <w:jc w:val="center"/>
              <w:rPr>
                <w:rFonts w:ascii="Times New Roman" w:hAnsi="Times New Roman"/>
                <w:bCs/>
                <w:lang w:val="ru-RU" w:eastAsia="ar-SA"/>
              </w:rPr>
            </w:pPr>
          </w:p>
          <w:p w:rsidR="00610387" w:rsidRDefault="00610387" w:rsidP="00294D56">
            <w:pPr>
              <w:suppressLineNumbers/>
              <w:suppressAutoHyphens/>
              <w:snapToGrid w:val="0"/>
              <w:jc w:val="center"/>
              <w:rPr>
                <w:rFonts w:ascii="Times New Roman" w:hAnsi="Times New Roman"/>
                <w:bCs/>
                <w:lang w:val="ru-RU" w:eastAsia="ar-SA"/>
              </w:rPr>
            </w:pPr>
          </w:p>
          <w:p w:rsidR="00610387" w:rsidRDefault="00610387" w:rsidP="00294D56">
            <w:pPr>
              <w:suppressLineNumbers/>
              <w:suppressAutoHyphens/>
              <w:snapToGrid w:val="0"/>
              <w:jc w:val="center"/>
              <w:rPr>
                <w:rFonts w:ascii="Times New Roman" w:hAnsi="Times New Roman"/>
                <w:bCs/>
                <w:lang w:val="ru-RU" w:eastAsia="ar-SA"/>
              </w:rPr>
            </w:pPr>
          </w:p>
          <w:p w:rsidR="00610387" w:rsidRDefault="00610387" w:rsidP="00294D56">
            <w:pPr>
              <w:suppressLineNumbers/>
              <w:suppressAutoHyphens/>
              <w:snapToGrid w:val="0"/>
              <w:jc w:val="center"/>
              <w:rPr>
                <w:rFonts w:ascii="Times New Roman" w:hAnsi="Times New Roman"/>
                <w:bCs/>
                <w:lang w:val="ru-RU" w:eastAsia="ar-SA"/>
              </w:rPr>
            </w:pPr>
          </w:p>
          <w:p w:rsidR="00610387" w:rsidRDefault="00743606" w:rsidP="00610387">
            <w:pPr>
              <w:rPr>
                <w:rFonts w:ascii="Times New Roman" w:hAnsi="Times New Roman"/>
                <w:color w:val="000000"/>
                <w:lang w:eastAsia="ru-RU"/>
              </w:rPr>
            </w:pPr>
            <w:r>
              <w:rPr>
                <w:rFonts w:ascii="Times New Roman" w:hAnsi="Times New Roman"/>
                <w:iCs/>
                <w:szCs w:val="28"/>
                <w:lang w:eastAsia="ru-RU"/>
              </w:rPr>
              <w:t>Диплом</w:t>
            </w:r>
            <w:r w:rsidRPr="00B15CAB">
              <w:rPr>
                <w:rFonts w:ascii="Times New Roman" w:hAnsi="Times New Roman"/>
                <w:color w:val="000000"/>
                <w:lang w:eastAsia="ru-RU"/>
              </w:rPr>
              <w:t xml:space="preserve"> </w:t>
            </w:r>
            <w:r w:rsidR="00610387" w:rsidRPr="00B15CAB">
              <w:rPr>
                <w:rFonts w:ascii="Times New Roman" w:hAnsi="Times New Roman"/>
                <w:color w:val="000000"/>
                <w:lang w:eastAsia="ru-RU"/>
              </w:rPr>
              <w:t>2 место</w:t>
            </w:r>
          </w:p>
          <w:p w:rsidR="00610387" w:rsidRPr="00A147A9" w:rsidRDefault="00610387" w:rsidP="00610387">
            <w:pPr>
              <w:suppressLineNumbers/>
              <w:suppressAutoHyphens/>
              <w:snapToGrid w:val="0"/>
              <w:rPr>
                <w:rFonts w:ascii="Times New Roman" w:hAnsi="Times New Roman"/>
                <w:bCs/>
                <w:lang w:val="ru-RU" w:eastAsia="ar-SA"/>
              </w:rPr>
            </w:pPr>
          </w:p>
        </w:tc>
      </w:tr>
      <w:tr w:rsidR="00152DE4" w:rsidRPr="00B15CAB" w:rsidTr="00610387">
        <w:trPr>
          <w:trHeight w:val="1110"/>
        </w:trPr>
        <w:tc>
          <w:tcPr>
            <w:tcW w:w="2835" w:type="dxa"/>
            <w:shd w:val="clear" w:color="auto" w:fill="auto"/>
          </w:tcPr>
          <w:p w:rsidR="00152DE4" w:rsidRPr="00B15CAB" w:rsidRDefault="00743606" w:rsidP="00294D56">
            <w:pPr>
              <w:rPr>
                <w:rFonts w:ascii="Times New Roman" w:hAnsi="Times New Roman"/>
                <w:lang w:eastAsia="ru-RU"/>
              </w:rPr>
            </w:pPr>
            <w:r>
              <w:rPr>
                <w:rFonts w:ascii="Times New Roman" w:hAnsi="Times New Roman"/>
                <w:lang w:eastAsia="ru-RU"/>
              </w:rPr>
              <w:t>Нургалиева И.Г.</w:t>
            </w:r>
          </w:p>
        </w:tc>
        <w:tc>
          <w:tcPr>
            <w:tcW w:w="4962" w:type="dxa"/>
            <w:shd w:val="clear" w:color="auto" w:fill="auto"/>
          </w:tcPr>
          <w:p w:rsidR="00743606" w:rsidRDefault="00743606" w:rsidP="00743606">
            <w:pPr>
              <w:jc w:val="both"/>
              <w:rPr>
                <w:rFonts w:ascii="Times New Roman" w:hAnsi="Times New Roman"/>
                <w:color w:val="000000"/>
                <w:lang w:val="ru-RU" w:eastAsia="ru-RU"/>
              </w:rPr>
            </w:pPr>
            <w:r w:rsidRPr="00152DE4">
              <w:rPr>
                <w:rFonts w:ascii="Times New Roman" w:hAnsi="Times New Roman"/>
                <w:color w:val="000000"/>
                <w:lang w:val="ru-RU" w:eastAsia="ru-RU"/>
              </w:rPr>
              <w:t xml:space="preserve">Окружной конкурс </w:t>
            </w:r>
            <w:r>
              <w:rPr>
                <w:rFonts w:ascii="Times New Roman" w:hAnsi="Times New Roman"/>
                <w:color w:val="000000"/>
                <w:lang w:val="ru-RU" w:eastAsia="ru-RU"/>
              </w:rPr>
              <w:t xml:space="preserve">методических разработок </w:t>
            </w:r>
            <w:r w:rsidRPr="00152DE4">
              <w:rPr>
                <w:rFonts w:ascii="Times New Roman" w:hAnsi="Times New Roman"/>
                <w:color w:val="000000"/>
                <w:lang w:val="ru-RU" w:eastAsia="ru-RU"/>
              </w:rPr>
              <w:t>«</w:t>
            </w:r>
            <w:r>
              <w:rPr>
                <w:rFonts w:ascii="Times New Roman" w:hAnsi="Times New Roman"/>
                <w:color w:val="000000"/>
                <w:lang w:val="ru-RU" w:eastAsia="ru-RU"/>
              </w:rPr>
              <w:t xml:space="preserve">Работаем по </w:t>
            </w:r>
            <w:r w:rsidRPr="00152DE4">
              <w:rPr>
                <w:rFonts w:ascii="Times New Roman" w:hAnsi="Times New Roman"/>
                <w:color w:val="000000"/>
                <w:lang w:val="ru-RU" w:eastAsia="ru-RU"/>
              </w:rPr>
              <w:t>ФГОС</w:t>
            </w:r>
            <w:r>
              <w:rPr>
                <w:rFonts w:ascii="Times New Roman" w:hAnsi="Times New Roman"/>
                <w:color w:val="000000"/>
                <w:lang w:val="ru-RU" w:eastAsia="ru-RU"/>
              </w:rPr>
              <w:t xml:space="preserve"> ДО: методы успеха</w:t>
            </w:r>
            <w:r w:rsidRPr="00152DE4">
              <w:rPr>
                <w:rFonts w:ascii="Times New Roman" w:hAnsi="Times New Roman"/>
                <w:color w:val="000000"/>
                <w:lang w:val="ru-RU" w:eastAsia="ru-RU"/>
              </w:rPr>
              <w:t>»  номинация «</w:t>
            </w:r>
            <w:r>
              <w:rPr>
                <w:rFonts w:ascii="Times New Roman" w:hAnsi="Times New Roman"/>
                <w:color w:val="000000"/>
                <w:lang w:val="ru-RU" w:eastAsia="ru-RU"/>
              </w:rPr>
              <w:t>Лучшая методическая разработка пофизическому развитию</w:t>
            </w:r>
            <w:r w:rsidRPr="00152DE4">
              <w:rPr>
                <w:rFonts w:ascii="Times New Roman" w:hAnsi="Times New Roman"/>
                <w:color w:val="000000"/>
                <w:lang w:val="ru-RU" w:eastAsia="ru-RU"/>
              </w:rPr>
              <w:t>»</w:t>
            </w:r>
          </w:p>
          <w:p w:rsidR="00152DE4" w:rsidRPr="00152DE4" w:rsidRDefault="00152DE4" w:rsidP="00294D56">
            <w:pPr>
              <w:jc w:val="both"/>
              <w:rPr>
                <w:rFonts w:ascii="Times New Roman" w:hAnsi="Times New Roman"/>
                <w:lang w:val="ru-RU" w:eastAsia="ru-RU"/>
              </w:rPr>
            </w:pPr>
          </w:p>
        </w:tc>
        <w:tc>
          <w:tcPr>
            <w:tcW w:w="2126" w:type="dxa"/>
          </w:tcPr>
          <w:p w:rsidR="00152DE4" w:rsidRPr="00B15CAB" w:rsidRDefault="00743606" w:rsidP="00294D56">
            <w:pPr>
              <w:ind w:left="33"/>
              <w:jc w:val="center"/>
              <w:rPr>
                <w:rFonts w:ascii="Times New Roman" w:hAnsi="Times New Roman"/>
                <w:iCs/>
                <w:szCs w:val="28"/>
                <w:lang w:eastAsia="ru-RU"/>
              </w:rPr>
            </w:pPr>
            <w:r>
              <w:rPr>
                <w:rFonts w:ascii="Times New Roman" w:hAnsi="Times New Roman"/>
                <w:iCs/>
                <w:szCs w:val="28"/>
                <w:lang w:eastAsia="ru-RU"/>
              </w:rPr>
              <w:t>Диплом 2</w:t>
            </w:r>
            <w:r w:rsidR="00152DE4" w:rsidRPr="00B15CAB">
              <w:rPr>
                <w:rFonts w:ascii="Times New Roman" w:hAnsi="Times New Roman"/>
                <w:iCs/>
                <w:szCs w:val="28"/>
                <w:lang w:eastAsia="ru-RU"/>
              </w:rPr>
              <w:t xml:space="preserve"> место</w:t>
            </w:r>
          </w:p>
        </w:tc>
      </w:tr>
    </w:tbl>
    <w:p w:rsidR="00152DE4" w:rsidRDefault="00152DE4" w:rsidP="00531183">
      <w:pPr>
        <w:pStyle w:val="a4"/>
        <w:ind w:firstLine="567"/>
        <w:jc w:val="both"/>
        <w:rPr>
          <w:rFonts w:ascii="Times New Roman" w:hAnsi="Times New Roman" w:cs="Times New Roman"/>
          <w:color w:val="000000"/>
          <w:lang w:val="ru-RU"/>
        </w:rPr>
      </w:pPr>
    </w:p>
    <w:p w:rsidR="00FA693A" w:rsidRDefault="00FA693A" w:rsidP="00FA693A">
      <w:pPr>
        <w:pStyle w:val="a4"/>
        <w:ind w:firstLine="567"/>
        <w:jc w:val="both"/>
        <w:rPr>
          <w:rFonts w:ascii="Times New Roman" w:hAnsi="Times New Roman" w:cs="Times New Roman"/>
          <w:lang w:val="ru-RU"/>
        </w:rPr>
      </w:pPr>
      <w:r w:rsidRPr="00FA5A0C">
        <w:rPr>
          <w:rFonts w:ascii="Times New Roman" w:hAnsi="Times New Roman" w:cs="Times New Roman"/>
          <w:color w:val="000000"/>
          <w:lang w:val="ru-RU"/>
        </w:rPr>
        <w:t xml:space="preserve">Ежегодно СП </w:t>
      </w:r>
      <w:r>
        <w:rPr>
          <w:rFonts w:ascii="Times New Roman" w:hAnsi="Times New Roman" w:cs="Times New Roman"/>
          <w:color w:val="000000"/>
          <w:lang w:val="ru-RU"/>
        </w:rPr>
        <w:t xml:space="preserve">детский сад </w:t>
      </w:r>
      <w:r w:rsidRPr="00FA5A0C">
        <w:rPr>
          <w:rFonts w:ascii="Times New Roman" w:hAnsi="Times New Roman" w:cs="Times New Roman"/>
          <w:color w:val="000000"/>
          <w:lang w:val="ru-RU"/>
        </w:rPr>
        <w:t xml:space="preserve"> участвует в о</w:t>
      </w:r>
      <w:r w:rsidRPr="00FA5A0C">
        <w:rPr>
          <w:rFonts w:ascii="Times New Roman" w:hAnsi="Times New Roman" w:cs="Times New Roman"/>
          <w:lang w:val="ru-RU"/>
        </w:rPr>
        <w:t>кружном этапе областного конкурса дошкольных образовательных учреждений, внедряющих инновационные образовательные программы дошкольного образования, «Детский сад года»</w:t>
      </w:r>
      <w:r>
        <w:rPr>
          <w:rFonts w:ascii="Times New Roman" w:hAnsi="Times New Roman" w:cs="Times New Roman"/>
          <w:lang w:val="ru-RU"/>
        </w:rPr>
        <w:t xml:space="preserve"> и занимает призовые места.</w:t>
      </w:r>
    </w:p>
    <w:p w:rsidR="00502EC9" w:rsidRPr="00FA5A0C" w:rsidRDefault="00502EC9" w:rsidP="00FA693A">
      <w:pPr>
        <w:pStyle w:val="a4"/>
        <w:ind w:firstLine="567"/>
        <w:jc w:val="both"/>
        <w:rPr>
          <w:rFonts w:ascii="Times New Roman" w:hAnsi="Times New Roman" w:cs="Times New Roman"/>
          <w:color w:val="000000"/>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126"/>
      </w:tblGrid>
      <w:tr w:rsidR="00FA693A" w:rsidRPr="00E97371" w:rsidTr="00502EC9">
        <w:trPr>
          <w:trHeight w:val="516"/>
        </w:trPr>
        <w:tc>
          <w:tcPr>
            <w:tcW w:w="7797" w:type="dxa"/>
            <w:shd w:val="clear" w:color="auto" w:fill="auto"/>
          </w:tcPr>
          <w:p w:rsidR="00FA693A" w:rsidRPr="00E97371" w:rsidRDefault="00FA693A" w:rsidP="00294D56">
            <w:pPr>
              <w:widowControl w:val="0"/>
              <w:autoSpaceDE w:val="0"/>
              <w:autoSpaceDN w:val="0"/>
              <w:adjustRightInd w:val="0"/>
              <w:jc w:val="center"/>
              <w:rPr>
                <w:rFonts w:ascii="Times New Roman" w:hAnsi="Times New Roman"/>
                <w:bCs/>
                <w:lang w:eastAsia="ru-RU"/>
              </w:rPr>
            </w:pPr>
            <w:r w:rsidRPr="00FA693A">
              <w:rPr>
                <w:rFonts w:ascii="Times New Roman" w:hAnsi="Times New Roman"/>
                <w:bCs/>
                <w:lang w:val="ru-RU" w:eastAsia="ru-RU"/>
              </w:rPr>
              <w:t xml:space="preserve"> </w:t>
            </w:r>
            <w:r w:rsidRPr="00E97371">
              <w:rPr>
                <w:rFonts w:ascii="Times New Roman" w:hAnsi="Times New Roman"/>
                <w:bCs/>
                <w:lang w:eastAsia="ru-RU"/>
              </w:rPr>
              <w:t>Название конкурса</w:t>
            </w:r>
          </w:p>
        </w:tc>
        <w:tc>
          <w:tcPr>
            <w:tcW w:w="2126" w:type="dxa"/>
          </w:tcPr>
          <w:p w:rsidR="00FA693A" w:rsidRPr="00E97371" w:rsidRDefault="00FA693A" w:rsidP="00294D56">
            <w:pPr>
              <w:widowControl w:val="0"/>
              <w:autoSpaceDE w:val="0"/>
              <w:autoSpaceDN w:val="0"/>
              <w:adjustRightInd w:val="0"/>
              <w:jc w:val="center"/>
              <w:rPr>
                <w:rFonts w:ascii="Times New Roman" w:hAnsi="Times New Roman"/>
                <w:bCs/>
                <w:lang w:eastAsia="ru-RU"/>
              </w:rPr>
            </w:pPr>
            <w:r w:rsidRPr="00E97371">
              <w:rPr>
                <w:rFonts w:ascii="Times New Roman" w:hAnsi="Times New Roman"/>
                <w:bCs/>
                <w:lang w:eastAsia="ru-RU"/>
              </w:rPr>
              <w:t>Результат участия в конкурсе</w:t>
            </w:r>
          </w:p>
        </w:tc>
      </w:tr>
      <w:tr w:rsidR="00FA693A" w:rsidRPr="00E97371" w:rsidTr="00502EC9">
        <w:tc>
          <w:tcPr>
            <w:tcW w:w="7797" w:type="dxa"/>
            <w:shd w:val="clear" w:color="auto" w:fill="auto"/>
          </w:tcPr>
          <w:p w:rsidR="00FA693A" w:rsidRPr="00FA693A" w:rsidRDefault="00FA693A" w:rsidP="00610387">
            <w:pPr>
              <w:jc w:val="both"/>
              <w:rPr>
                <w:rFonts w:ascii="Times New Roman" w:hAnsi="Times New Roman"/>
                <w:lang w:val="ru-RU" w:eastAsia="ru-RU"/>
              </w:rPr>
            </w:pPr>
            <w:r w:rsidRPr="00FA693A">
              <w:rPr>
                <w:rFonts w:ascii="Times New Roman" w:hAnsi="Times New Roman"/>
                <w:lang w:val="ru-RU" w:eastAsia="ru-RU"/>
              </w:rPr>
              <w:t>Окружной этап областного конкурса дошкольных образовательных учреждений, внедряющих инновационные образовательные программы дошкольного образо</w:t>
            </w:r>
            <w:r w:rsidR="00502EC9">
              <w:rPr>
                <w:rFonts w:ascii="Times New Roman" w:hAnsi="Times New Roman"/>
                <w:lang w:val="ru-RU" w:eastAsia="ru-RU"/>
              </w:rPr>
              <w:t>вания, «Детский сад года» в 202</w:t>
            </w:r>
            <w:r w:rsidR="00610387">
              <w:rPr>
                <w:rFonts w:ascii="Times New Roman" w:hAnsi="Times New Roman"/>
                <w:lang w:val="ru-RU" w:eastAsia="ru-RU"/>
              </w:rPr>
              <w:t>2</w:t>
            </w:r>
            <w:r w:rsidR="00AF3434">
              <w:rPr>
                <w:rFonts w:ascii="Times New Roman" w:hAnsi="Times New Roman"/>
                <w:lang w:val="ru-RU" w:eastAsia="ru-RU"/>
              </w:rPr>
              <w:t xml:space="preserve"> </w:t>
            </w:r>
            <w:r w:rsidRPr="00FA693A">
              <w:rPr>
                <w:rFonts w:ascii="Times New Roman" w:hAnsi="Times New Roman"/>
                <w:lang w:val="ru-RU" w:eastAsia="ru-RU"/>
              </w:rPr>
              <w:t>году, номинация «</w:t>
            </w:r>
            <w:r w:rsidR="00610387">
              <w:rPr>
                <w:rFonts w:ascii="Times New Roman" w:hAnsi="Times New Roman"/>
                <w:lang w:val="ru-RU" w:eastAsia="ru-RU"/>
              </w:rPr>
              <w:t>Детский музей:становление общекультурных ценносте у детей дошкольного возраста</w:t>
            </w:r>
            <w:r w:rsidRPr="00FA693A">
              <w:rPr>
                <w:rFonts w:ascii="Times New Roman" w:hAnsi="Times New Roman"/>
                <w:lang w:val="ru-RU" w:eastAsia="ru-RU"/>
              </w:rPr>
              <w:t xml:space="preserve">» </w:t>
            </w:r>
          </w:p>
        </w:tc>
        <w:tc>
          <w:tcPr>
            <w:tcW w:w="2126" w:type="dxa"/>
          </w:tcPr>
          <w:p w:rsidR="00FA693A" w:rsidRPr="00E97371" w:rsidRDefault="00610387" w:rsidP="00610387">
            <w:pPr>
              <w:jc w:val="center"/>
              <w:rPr>
                <w:rFonts w:ascii="Times New Roman" w:hAnsi="Times New Roman"/>
                <w:lang w:eastAsia="ru-RU"/>
              </w:rPr>
            </w:pPr>
            <w:r w:rsidRPr="00E97371">
              <w:rPr>
                <w:rFonts w:ascii="Times New Roman" w:hAnsi="Times New Roman"/>
                <w:bCs/>
                <w:lang w:eastAsia="ar-SA"/>
              </w:rPr>
              <w:t>Диплом 2 место</w:t>
            </w:r>
            <w:r w:rsidRPr="00E97371">
              <w:rPr>
                <w:rFonts w:ascii="Times New Roman" w:hAnsi="Times New Roman"/>
                <w:lang w:eastAsia="ru-RU"/>
              </w:rPr>
              <w:t xml:space="preserve"> </w:t>
            </w:r>
          </w:p>
        </w:tc>
      </w:tr>
      <w:tr w:rsidR="00FA693A" w:rsidRPr="00E97371" w:rsidTr="00502EC9">
        <w:tc>
          <w:tcPr>
            <w:tcW w:w="7797" w:type="dxa"/>
            <w:shd w:val="clear" w:color="auto" w:fill="auto"/>
          </w:tcPr>
          <w:p w:rsidR="00FA693A" w:rsidRPr="00FA693A" w:rsidRDefault="00FA693A" w:rsidP="00294D56">
            <w:pPr>
              <w:spacing w:after="16"/>
              <w:ind w:left="34"/>
              <w:contextualSpacing/>
              <w:jc w:val="both"/>
              <w:rPr>
                <w:rFonts w:ascii="Times New Roman" w:hAnsi="Times New Roman"/>
                <w:color w:val="000000"/>
                <w:lang w:val="ru-RU" w:eastAsia="ru-RU"/>
              </w:rPr>
            </w:pPr>
            <w:r w:rsidRPr="00FA693A">
              <w:rPr>
                <w:rFonts w:ascii="Times New Roman" w:hAnsi="Times New Roman"/>
                <w:bCs/>
                <w:color w:val="000000"/>
                <w:lang w:val="ru-RU" w:eastAsia="ar-SA"/>
              </w:rPr>
              <w:t xml:space="preserve">Окружной конкурс «Серебряные узоры» на лучшее новогоднее оформление фасадов зданий, прилегающих территорий и учебных кабинетов образовательных организаций в номинации «Структурные подразделения, реализующие дошкольные образовательные программы» (направление: оформление фасадов зданий и прилегающей территории) </w:t>
            </w:r>
          </w:p>
        </w:tc>
        <w:tc>
          <w:tcPr>
            <w:tcW w:w="2126" w:type="dxa"/>
          </w:tcPr>
          <w:p w:rsidR="00FA693A" w:rsidRPr="00E97371" w:rsidRDefault="00FA693A" w:rsidP="00294D56">
            <w:pPr>
              <w:jc w:val="center"/>
              <w:rPr>
                <w:rFonts w:ascii="Times New Roman" w:hAnsi="Times New Roman"/>
                <w:bCs/>
                <w:lang w:eastAsia="ar-SA"/>
              </w:rPr>
            </w:pPr>
            <w:r w:rsidRPr="00E97371">
              <w:rPr>
                <w:rFonts w:ascii="Times New Roman" w:hAnsi="Times New Roman"/>
                <w:bCs/>
                <w:lang w:eastAsia="ar-SA"/>
              </w:rPr>
              <w:t>Диплом 1 место</w:t>
            </w:r>
          </w:p>
        </w:tc>
      </w:tr>
      <w:tr w:rsidR="00FA693A" w:rsidRPr="00E97371" w:rsidTr="00502EC9">
        <w:tc>
          <w:tcPr>
            <w:tcW w:w="7797" w:type="dxa"/>
            <w:shd w:val="clear" w:color="auto" w:fill="auto"/>
          </w:tcPr>
          <w:p w:rsidR="00FA693A" w:rsidRPr="00610387" w:rsidRDefault="00610387" w:rsidP="00AF3434">
            <w:pPr>
              <w:spacing w:after="16"/>
              <w:ind w:left="34"/>
              <w:contextualSpacing/>
              <w:jc w:val="both"/>
              <w:rPr>
                <w:rFonts w:ascii="Times New Roman" w:hAnsi="Times New Roman"/>
                <w:bCs/>
                <w:color w:val="000000"/>
                <w:lang w:val="ru-RU" w:eastAsia="ar-SA"/>
              </w:rPr>
            </w:pPr>
            <w:r>
              <w:rPr>
                <w:rFonts w:ascii="Times New Roman" w:hAnsi="Times New Roman"/>
                <w:bCs/>
                <w:color w:val="000000"/>
                <w:lang w:val="ru-RU" w:eastAsia="ar-SA"/>
              </w:rPr>
              <w:t xml:space="preserve">Всероссийский </w:t>
            </w:r>
            <w:r w:rsidRPr="00610387">
              <w:rPr>
                <w:rFonts w:ascii="Times New Roman" w:hAnsi="Times New Roman"/>
                <w:bCs/>
                <w:color w:val="000000"/>
                <w:lang w:val="ru-RU" w:eastAsia="ar-SA"/>
              </w:rPr>
              <w:t xml:space="preserve">смотр – </w:t>
            </w:r>
            <w:r>
              <w:rPr>
                <w:rFonts w:ascii="Times New Roman" w:hAnsi="Times New Roman"/>
                <w:bCs/>
                <w:color w:val="000000"/>
                <w:lang w:val="ru-RU" w:eastAsia="ar-SA"/>
              </w:rPr>
              <w:t>конкурс «Образцовый детский сад 2022-2023</w:t>
            </w:r>
          </w:p>
        </w:tc>
        <w:tc>
          <w:tcPr>
            <w:tcW w:w="2126" w:type="dxa"/>
          </w:tcPr>
          <w:p w:rsidR="00FA693A" w:rsidRPr="00E97371" w:rsidRDefault="00610387" w:rsidP="00610387">
            <w:pPr>
              <w:jc w:val="center"/>
              <w:rPr>
                <w:rFonts w:ascii="Times New Roman" w:hAnsi="Times New Roman"/>
                <w:bCs/>
                <w:lang w:eastAsia="ar-SA"/>
              </w:rPr>
            </w:pPr>
            <w:r w:rsidRPr="00E97371">
              <w:rPr>
                <w:rFonts w:ascii="Times New Roman" w:hAnsi="Times New Roman"/>
                <w:lang w:eastAsia="ru-RU"/>
              </w:rPr>
              <w:t>Победитель</w:t>
            </w:r>
            <w:r w:rsidRPr="00E97371">
              <w:rPr>
                <w:rFonts w:ascii="Times New Roman" w:hAnsi="Times New Roman"/>
                <w:bCs/>
                <w:lang w:eastAsia="ar-SA"/>
              </w:rPr>
              <w:t xml:space="preserve"> </w:t>
            </w:r>
          </w:p>
        </w:tc>
      </w:tr>
      <w:tr w:rsidR="00743606" w:rsidRPr="00743606" w:rsidTr="00502EC9">
        <w:tc>
          <w:tcPr>
            <w:tcW w:w="7797" w:type="dxa"/>
            <w:shd w:val="clear" w:color="auto" w:fill="auto"/>
          </w:tcPr>
          <w:p w:rsidR="00743606" w:rsidRDefault="00743606" w:rsidP="00AF3434">
            <w:pPr>
              <w:spacing w:after="16"/>
              <w:ind w:left="34"/>
              <w:contextualSpacing/>
              <w:jc w:val="both"/>
              <w:rPr>
                <w:rFonts w:ascii="Times New Roman" w:hAnsi="Times New Roman"/>
                <w:bCs/>
                <w:color w:val="000000"/>
                <w:lang w:val="ru-RU" w:eastAsia="ar-SA"/>
              </w:rPr>
            </w:pPr>
            <w:r>
              <w:rPr>
                <w:rFonts w:ascii="Times New Roman" w:hAnsi="Times New Roman"/>
                <w:bCs/>
                <w:color w:val="000000"/>
                <w:lang w:val="ru-RU" w:eastAsia="ar-SA"/>
              </w:rPr>
              <w:t>Территориальный этап региональго Чемпионата «Будущие профессионалы 5+»в 2022 году»</w:t>
            </w:r>
          </w:p>
        </w:tc>
        <w:tc>
          <w:tcPr>
            <w:tcW w:w="2126" w:type="dxa"/>
          </w:tcPr>
          <w:p w:rsidR="00743606" w:rsidRPr="00743606" w:rsidRDefault="00743606" w:rsidP="00610387">
            <w:pPr>
              <w:jc w:val="center"/>
              <w:rPr>
                <w:rFonts w:ascii="Times New Roman" w:hAnsi="Times New Roman"/>
                <w:lang w:val="ru-RU" w:eastAsia="ru-RU"/>
              </w:rPr>
            </w:pPr>
            <w:r>
              <w:rPr>
                <w:rFonts w:ascii="Times New Roman" w:hAnsi="Times New Roman"/>
                <w:lang w:val="ru-RU" w:eastAsia="ru-RU"/>
              </w:rPr>
              <w:t>Диплом 5 место</w:t>
            </w:r>
          </w:p>
        </w:tc>
      </w:tr>
      <w:tr w:rsidR="00743606" w:rsidRPr="00743606" w:rsidTr="00502EC9">
        <w:tc>
          <w:tcPr>
            <w:tcW w:w="7797" w:type="dxa"/>
            <w:shd w:val="clear" w:color="auto" w:fill="auto"/>
          </w:tcPr>
          <w:p w:rsidR="00743606" w:rsidRDefault="00743606" w:rsidP="00AF3434">
            <w:pPr>
              <w:spacing w:after="16"/>
              <w:ind w:left="34"/>
              <w:contextualSpacing/>
              <w:jc w:val="both"/>
              <w:rPr>
                <w:rFonts w:ascii="Times New Roman" w:hAnsi="Times New Roman"/>
                <w:bCs/>
                <w:color w:val="000000"/>
                <w:lang w:val="ru-RU" w:eastAsia="ar-SA"/>
              </w:rPr>
            </w:pPr>
            <w:r>
              <w:rPr>
                <w:rFonts w:ascii="Times New Roman" w:hAnsi="Times New Roman"/>
                <w:bCs/>
                <w:color w:val="000000"/>
                <w:lang w:val="ru-RU" w:eastAsia="ar-SA"/>
              </w:rPr>
              <w:t>Окружной этап Всероссийского детского экологического форума «Зеленая планета»2023</w:t>
            </w:r>
          </w:p>
        </w:tc>
        <w:tc>
          <w:tcPr>
            <w:tcW w:w="2126" w:type="dxa"/>
          </w:tcPr>
          <w:p w:rsidR="00743606" w:rsidRDefault="00743606" w:rsidP="00610387">
            <w:pPr>
              <w:jc w:val="center"/>
              <w:rPr>
                <w:rFonts w:ascii="Times New Roman" w:hAnsi="Times New Roman"/>
                <w:lang w:val="ru-RU" w:eastAsia="ru-RU"/>
              </w:rPr>
            </w:pPr>
            <w:r w:rsidRPr="00E97371">
              <w:rPr>
                <w:rFonts w:ascii="Times New Roman" w:hAnsi="Times New Roman"/>
                <w:bCs/>
                <w:lang w:eastAsia="ar-SA"/>
              </w:rPr>
              <w:t>Диплом 2 место</w:t>
            </w:r>
          </w:p>
        </w:tc>
      </w:tr>
      <w:tr w:rsidR="00743606" w:rsidRPr="00743606" w:rsidTr="00502EC9">
        <w:tc>
          <w:tcPr>
            <w:tcW w:w="7797" w:type="dxa"/>
            <w:shd w:val="clear" w:color="auto" w:fill="auto"/>
          </w:tcPr>
          <w:p w:rsidR="00743606" w:rsidRPr="00743606" w:rsidRDefault="00743606" w:rsidP="00AF3434">
            <w:pPr>
              <w:spacing w:after="16"/>
              <w:ind w:left="34"/>
              <w:contextualSpacing/>
              <w:jc w:val="both"/>
              <w:rPr>
                <w:rFonts w:ascii="Times New Roman" w:hAnsi="Times New Roman"/>
                <w:bCs/>
                <w:color w:val="000000"/>
                <w:lang w:val="ru-RU" w:eastAsia="ar-SA"/>
              </w:rPr>
            </w:pPr>
            <w:r>
              <w:rPr>
                <w:rFonts w:ascii="Times New Roman" w:hAnsi="Times New Roman"/>
                <w:bCs/>
                <w:color w:val="000000"/>
                <w:lang w:val="ru-RU" w:eastAsia="ar-SA"/>
              </w:rPr>
              <w:t>Технический фестиваль «</w:t>
            </w:r>
            <w:r>
              <w:rPr>
                <w:rFonts w:ascii="Times New Roman" w:hAnsi="Times New Roman"/>
                <w:bCs/>
                <w:color w:val="000000"/>
                <w:lang w:eastAsia="ar-SA"/>
              </w:rPr>
              <w:t>RoboSmart</w:t>
            </w:r>
            <w:r>
              <w:rPr>
                <w:rFonts w:ascii="Times New Roman" w:hAnsi="Times New Roman"/>
                <w:bCs/>
                <w:color w:val="000000"/>
                <w:lang w:val="ru-RU" w:eastAsia="ar-SA"/>
              </w:rPr>
              <w:t>-2023» в Рамках областной Стажерской площадки</w:t>
            </w:r>
          </w:p>
        </w:tc>
        <w:tc>
          <w:tcPr>
            <w:tcW w:w="2126" w:type="dxa"/>
          </w:tcPr>
          <w:p w:rsidR="00743606" w:rsidRPr="00743606" w:rsidRDefault="00743606" w:rsidP="00610387">
            <w:pPr>
              <w:jc w:val="center"/>
              <w:rPr>
                <w:rFonts w:ascii="Times New Roman" w:hAnsi="Times New Roman"/>
                <w:bCs/>
                <w:lang w:val="ru-RU" w:eastAsia="ar-SA"/>
              </w:rPr>
            </w:pPr>
            <w:r w:rsidRPr="00E97371">
              <w:rPr>
                <w:rFonts w:ascii="Times New Roman" w:hAnsi="Times New Roman"/>
                <w:bCs/>
                <w:lang w:eastAsia="ar-SA"/>
              </w:rPr>
              <w:t>Диплом 1 место</w:t>
            </w:r>
          </w:p>
        </w:tc>
      </w:tr>
    </w:tbl>
    <w:p w:rsidR="00021966" w:rsidRDefault="00021966" w:rsidP="00CD3341">
      <w:pPr>
        <w:pStyle w:val="a4"/>
        <w:tabs>
          <w:tab w:val="left" w:pos="709"/>
        </w:tabs>
        <w:jc w:val="both"/>
        <w:rPr>
          <w:rFonts w:ascii="Times New Roman" w:hAnsi="Times New Roman" w:cs="Times New Roman"/>
          <w:lang w:val="ru-RU" w:eastAsia="ru-RU"/>
        </w:rPr>
      </w:pPr>
    </w:p>
    <w:p w:rsidR="007A22D0" w:rsidRDefault="00366FA6" w:rsidP="006475A6">
      <w:pPr>
        <w:pStyle w:val="a6"/>
        <w:shd w:val="clear" w:color="auto" w:fill="FFFFFF"/>
        <w:spacing w:before="0" w:beforeAutospacing="0" w:after="0" w:afterAutospacing="0"/>
        <w:ind w:firstLine="709"/>
        <w:jc w:val="both"/>
        <w:textAlignment w:val="baseline"/>
        <w:rPr>
          <w:b/>
        </w:rPr>
      </w:pPr>
      <w:r w:rsidRPr="002B3741">
        <w:rPr>
          <w:b/>
        </w:rPr>
        <w:t>Участие педагогов в конкурсах, форумах, конференциях</w:t>
      </w:r>
      <w:r w:rsidR="007A22D0" w:rsidRPr="002B3741">
        <w:rPr>
          <w:b/>
        </w:rPr>
        <w:t>:</w:t>
      </w:r>
    </w:p>
    <w:p w:rsidR="00294D56" w:rsidRPr="002B3741" w:rsidRDefault="00294D56" w:rsidP="006475A6">
      <w:pPr>
        <w:pStyle w:val="a6"/>
        <w:shd w:val="clear" w:color="auto" w:fill="FFFFFF"/>
        <w:spacing w:before="0" w:beforeAutospacing="0" w:after="0" w:afterAutospacing="0"/>
        <w:ind w:firstLine="709"/>
        <w:jc w:val="both"/>
        <w:textAlignment w:val="baseline"/>
        <w:rPr>
          <w:b/>
        </w:rPr>
      </w:pPr>
    </w:p>
    <w:tbl>
      <w:tblPr>
        <w:tblStyle w:val="a8"/>
        <w:tblW w:w="9923" w:type="dxa"/>
        <w:tblInd w:w="108" w:type="dxa"/>
        <w:tblLook w:val="04A0" w:firstRow="1" w:lastRow="0" w:firstColumn="1" w:lastColumn="0" w:noHBand="0" w:noVBand="1"/>
      </w:tblPr>
      <w:tblGrid>
        <w:gridCol w:w="2552"/>
        <w:gridCol w:w="2551"/>
        <w:gridCol w:w="2410"/>
        <w:gridCol w:w="2410"/>
      </w:tblGrid>
      <w:tr w:rsidR="007A22D0" w:rsidRPr="00DC2CDB" w:rsidTr="003A0F7F">
        <w:tc>
          <w:tcPr>
            <w:tcW w:w="2552" w:type="dxa"/>
          </w:tcPr>
          <w:p w:rsidR="007A22D0" w:rsidRPr="00DC2CDB" w:rsidRDefault="007A22D0" w:rsidP="00BF300E">
            <w:pPr>
              <w:pStyle w:val="a6"/>
              <w:spacing w:before="0" w:beforeAutospacing="0" w:after="0" w:afterAutospacing="0"/>
              <w:jc w:val="both"/>
              <w:textAlignment w:val="baseline"/>
            </w:pPr>
            <w:r w:rsidRPr="00DC2CDB">
              <w:t>Международный, всероссийский уровень</w:t>
            </w:r>
          </w:p>
        </w:tc>
        <w:tc>
          <w:tcPr>
            <w:tcW w:w="2551" w:type="dxa"/>
          </w:tcPr>
          <w:p w:rsidR="007A22D0" w:rsidRPr="00DC2CDB" w:rsidRDefault="007A22D0" w:rsidP="001E79D6">
            <w:pPr>
              <w:pStyle w:val="a6"/>
              <w:spacing w:before="0" w:beforeAutospacing="0" w:after="0" w:afterAutospacing="0"/>
              <w:jc w:val="center"/>
              <w:textAlignment w:val="baseline"/>
            </w:pPr>
            <w:r w:rsidRPr="00DC2CDB">
              <w:t xml:space="preserve">Региональный </w:t>
            </w:r>
            <w:r w:rsidR="001E79D6" w:rsidRPr="00DC2CDB">
              <w:t>уровень</w:t>
            </w:r>
          </w:p>
        </w:tc>
        <w:tc>
          <w:tcPr>
            <w:tcW w:w="2410" w:type="dxa"/>
          </w:tcPr>
          <w:p w:rsidR="007A22D0" w:rsidRPr="00DC2CDB" w:rsidRDefault="007A22D0" w:rsidP="001E79D6">
            <w:pPr>
              <w:pStyle w:val="a6"/>
              <w:spacing w:before="0" w:beforeAutospacing="0" w:after="0" w:afterAutospacing="0"/>
              <w:jc w:val="center"/>
              <w:textAlignment w:val="baseline"/>
            </w:pPr>
            <w:r w:rsidRPr="00DC2CDB">
              <w:t xml:space="preserve">Окружной </w:t>
            </w:r>
            <w:r w:rsidR="001E79D6" w:rsidRPr="00DC2CDB">
              <w:t>уровень</w:t>
            </w:r>
          </w:p>
        </w:tc>
        <w:tc>
          <w:tcPr>
            <w:tcW w:w="2410" w:type="dxa"/>
          </w:tcPr>
          <w:p w:rsidR="007A22D0" w:rsidRPr="00DC2CDB" w:rsidRDefault="007A22D0" w:rsidP="001E79D6">
            <w:pPr>
              <w:pStyle w:val="a6"/>
              <w:spacing w:before="0" w:beforeAutospacing="0" w:after="0" w:afterAutospacing="0"/>
              <w:jc w:val="center"/>
              <w:textAlignment w:val="baseline"/>
            </w:pPr>
            <w:r w:rsidRPr="00DC2CDB">
              <w:t xml:space="preserve">Районный </w:t>
            </w:r>
            <w:r w:rsidR="001E79D6" w:rsidRPr="00DC2CDB">
              <w:t>уровень</w:t>
            </w:r>
          </w:p>
        </w:tc>
      </w:tr>
      <w:tr w:rsidR="007A22D0" w:rsidRPr="00DC2CDB" w:rsidTr="003A0F7F">
        <w:tc>
          <w:tcPr>
            <w:tcW w:w="2552" w:type="dxa"/>
          </w:tcPr>
          <w:p w:rsidR="007A22D0" w:rsidRPr="00DC2CDB" w:rsidRDefault="000C4D61" w:rsidP="000C4D61">
            <w:pPr>
              <w:pStyle w:val="a6"/>
              <w:spacing w:before="0" w:beforeAutospacing="0" w:after="0" w:afterAutospacing="0"/>
              <w:jc w:val="center"/>
              <w:textAlignment w:val="baseline"/>
            </w:pPr>
            <w:r>
              <w:t>26%</w:t>
            </w:r>
          </w:p>
        </w:tc>
        <w:tc>
          <w:tcPr>
            <w:tcW w:w="2551" w:type="dxa"/>
          </w:tcPr>
          <w:p w:rsidR="007A22D0" w:rsidRPr="00DC2CDB" w:rsidRDefault="008C657B" w:rsidP="008C657B">
            <w:pPr>
              <w:pStyle w:val="a6"/>
              <w:spacing w:before="0" w:beforeAutospacing="0" w:after="0" w:afterAutospacing="0"/>
              <w:jc w:val="center"/>
              <w:textAlignment w:val="baseline"/>
            </w:pPr>
            <w:r w:rsidRPr="00DC2CDB">
              <w:t>58%</w:t>
            </w:r>
          </w:p>
        </w:tc>
        <w:tc>
          <w:tcPr>
            <w:tcW w:w="2410" w:type="dxa"/>
          </w:tcPr>
          <w:p w:rsidR="007A22D0" w:rsidRPr="00DC2CDB" w:rsidRDefault="008350D4" w:rsidP="001E79D6">
            <w:pPr>
              <w:pStyle w:val="a6"/>
              <w:spacing w:before="0" w:beforeAutospacing="0" w:after="0" w:afterAutospacing="0"/>
              <w:jc w:val="center"/>
              <w:textAlignment w:val="baseline"/>
            </w:pPr>
            <w:r>
              <w:t>8</w:t>
            </w:r>
            <w:r w:rsidR="00947E94" w:rsidRPr="00DC2CDB">
              <w:t>9</w:t>
            </w:r>
            <w:r w:rsidR="001E79D6" w:rsidRPr="00DC2CDB">
              <w:t>%</w:t>
            </w:r>
          </w:p>
        </w:tc>
        <w:tc>
          <w:tcPr>
            <w:tcW w:w="2410" w:type="dxa"/>
          </w:tcPr>
          <w:p w:rsidR="007A22D0" w:rsidRPr="00DC2CDB" w:rsidRDefault="001E79D6" w:rsidP="001E79D6">
            <w:pPr>
              <w:pStyle w:val="a6"/>
              <w:spacing w:before="0" w:beforeAutospacing="0" w:after="0" w:afterAutospacing="0"/>
              <w:jc w:val="center"/>
              <w:textAlignment w:val="baseline"/>
            </w:pPr>
            <w:r w:rsidRPr="00DC2CDB">
              <w:t>26%</w:t>
            </w:r>
          </w:p>
        </w:tc>
      </w:tr>
    </w:tbl>
    <w:p w:rsidR="00366FA6" w:rsidRDefault="00366FA6" w:rsidP="00BF300E">
      <w:pPr>
        <w:pStyle w:val="a6"/>
        <w:shd w:val="clear" w:color="auto" w:fill="FFFFFF"/>
        <w:spacing w:before="0" w:beforeAutospacing="0" w:after="0" w:afterAutospacing="0"/>
        <w:jc w:val="both"/>
        <w:textAlignment w:val="baseline"/>
      </w:pPr>
    </w:p>
    <w:p w:rsidR="00841066" w:rsidRPr="00F364FF" w:rsidRDefault="003A0F7F" w:rsidP="00F364FF">
      <w:pPr>
        <w:pStyle w:val="a4"/>
        <w:ind w:firstLine="567"/>
        <w:jc w:val="both"/>
        <w:rPr>
          <w:rFonts w:ascii="Times New Roman" w:hAnsi="Times New Roman" w:cs="Times New Roman"/>
          <w:lang w:val="ru-RU"/>
        </w:rPr>
      </w:pPr>
      <w:r w:rsidRPr="007935A8">
        <w:rPr>
          <w:rFonts w:ascii="Times New Roman" w:hAnsi="Times New Roman" w:cs="Times New Roman"/>
          <w:lang w:val="ru-RU"/>
        </w:rPr>
        <w:t>Задачи годового плана решались в разных видах деятельности детей по всем направлениям развития. Дошкольники принимали участие в проектах, конкурсах, выставках разного уровня и достигли хороших результатов.</w:t>
      </w:r>
    </w:p>
    <w:p w:rsidR="00C57BA4" w:rsidRPr="00712D8D" w:rsidRDefault="00500CBE" w:rsidP="00500CBE">
      <w:pPr>
        <w:widowControl w:val="0"/>
        <w:shd w:val="clear" w:color="auto" w:fill="FFFFFF"/>
        <w:tabs>
          <w:tab w:val="left" w:pos="-284"/>
          <w:tab w:val="left" w:pos="0"/>
          <w:tab w:val="left" w:pos="567"/>
        </w:tabs>
        <w:autoSpaceDE w:val="0"/>
        <w:autoSpaceDN w:val="0"/>
        <w:adjustRightInd w:val="0"/>
        <w:spacing w:line="360" w:lineRule="auto"/>
        <w:jc w:val="both"/>
        <w:rPr>
          <w:rFonts w:ascii="Times New Roman" w:hAnsi="Times New Roman" w:cs="Times New Roman"/>
          <w:b/>
          <w:lang w:val="ru-RU" w:eastAsia="ru-RU"/>
        </w:rPr>
      </w:pPr>
      <w:r>
        <w:rPr>
          <w:rFonts w:ascii="Times New Roman" w:hAnsi="Times New Roman" w:cs="Times New Roman"/>
          <w:b/>
          <w:lang w:val="ru-RU" w:eastAsia="ru-RU"/>
        </w:rPr>
        <w:t xml:space="preserve">         </w:t>
      </w:r>
      <w:r w:rsidR="00C57BA4" w:rsidRPr="00712D8D">
        <w:rPr>
          <w:rFonts w:ascii="Times New Roman" w:hAnsi="Times New Roman" w:cs="Times New Roman"/>
          <w:b/>
          <w:lang w:val="ru-RU" w:eastAsia="ru-RU"/>
        </w:rPr>
        <w:t>Публикации в средствах массовой информации:</w:t>
      </w:r>
    </w:p>
    <w:p w:rsidR="00C57BA4" w:rsidRPr="00C42CA3"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Всероссийский электронный журнал «Педмастерство»</w:t>
      </w:r>
    </w:p>
    <w:p w:rsidR="00C57BA4" w:rsidRPr="00C42CA3"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Всероссийское сетевое издание «Портал Педагога»</w:t>
      </w:r>
    </w:p>
    <w:p w:rsidR="00C57BA4" w:rsidRPr="00C42CA3"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Всероссийский методический центр «Образование и творчество»</w:t>
      </w:r>
    </w:p>
    <w:p w:rsidR="00C57BA4" w:rsidRPr="007940CB"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Всероссийский электронный журнал «Педагог ДОУ»</w:t>
      </w:r>
    </w:p>
    <w:p w:rsidR="00C57BA4" w:rsidRPr="007940CB"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 xml:space="preserve">Международный образовательный портал </w:t>
      </w:r>
      <w:r>
        <w:rPr>
          <w:rFonts w:ascii="Times New Roman" w:hAnsi="Times New Roman" w:cs="Times New Roman"/>
        </w:rPr>
        <w:t>maam.ru</w:t>
      </w:r>
    </w:p>
    <w:p w:rsidR="00C57BA4" w:rsidRPr="007940CB"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lang w:val="ru-RU"/>
        </w:rPr>
        <w:t>Электронно</w:t>
      </w:r>
      <w:r w:rsidR="00C17023">
        <w:rPr>
          <w:rFonts w:ascii="Times New Roman" w:hAnsi="Times New Roman" w:cs="Times New Roman"/>
          <w:lang w:val="ru-RU"/>
        </w:rPr>
        <w:t>е периодическое издание «Дошкол</w:t>
      </w:r>
      <w:r>
        <w:rPr>
          <w:rFonts w:ascii="Times New Roman" w:hAnsi="Times New Roman" w:cs="Times New Roman"/>
          <w:lang w:val="ru-RU"/>
        </w:rPr>
        <w:t>енок.ру»</w:t>
      </w:r>
    </w:p>
    <w:p w:rsidR="00C57BA4" w:rsidRPr="00695643"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sidRPr="00695643">
        <w:rPr>
          <w:rFonts w:ascii="Times New Roman" w:hAnsi="Times New Roman" w:cs="Times New Roman"/>
          <w:lang w:val="ru-RU"/>
        </w:rPr>
        <w:t>Всероссийское образовательное издание «Альманах педагога»</w:t>
      </w:r>
    </w:p>
    <w:p w:rsidR="00C57BA4"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Pr>
          <w:rFonts w:ascii="Times New Roman" w:hAnsi="Times New Roman" w:cs="Times New Roman"/>
          <w:spacing w:val="-1"/>
          <w:lang w:val="ru-RU" w:eastAsia="ru-RU"/>
        </w:rPr>
        <w:t xml:space="preserve">Всероссийский электронный журнал </w:t>
      </w:r>
      <w:r w:rsidRPr="00326AD7">
        <w:rPr>
          <w:rFonts w:ascii="Times New Roman" w:hAnsi="Times New Roman" w:cs="Times New Roman"/>
          <w:spacing w:val="-1"/>
          <w:lang w:val="ru-RU" w:eastAsia="ru-RU"/>
        </w:rPr>
        <w:t>«Планета Детства</w:t>
      </w:r>
      <w:r>
        <w:rPr>
          <w:rFonts w:ascii="Times New Roman" w:hAnsi="Times New Roman" w:cs="Times New Roman"/>
          <w:spacing w:val="-1"/>
          <w:lang w:val="ru-RU" w:eastAsia="ru-RU"/>
        </w:rPr>
        <w:t>»</w:t>
      </w:r>
    </w:p>
    <w:p w:rsidR="00C57BA4"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sidRPr="00695643">
        <w:rPr>
          <w:rFonts w:ascii="Times New Roman" w:hAnsi="Times New Roman" w:cs="Times New Roman"/>
          <w:spacing w:val="-1"/>
          <w:lang w:val="ru-RU" w:eastAsia="ru-RU"/>
        </w:rPr>
        <w:t>Всероссийский электронный журнал «Обруч»</w:t>
      </w:r>
    </w:p>
    <w:p w:rsidR="00C57BA4" w:rsidRDefault="00C57BA4" w:rsidP="00C57BA4">
      <w:pPr>
        <w:pStyle w:val="a7"/>
        <w:widowControl w:val="0"/>
        <w:numPr>
          <w:ilvl w:val="0"/>
          <w:numId w:val="4"/>
        </w:numPr>
        <w:shd w:val="clear" w:color="auto" w:fill="FFFFFF"/>
        <w:tabs>
          <w:tab w:val="left" w:pos="-284"/>
          <w:tab w:val="left" w:pos="0"/>
        </w:tabs>
        <w:autoSpaceDE w:val="0"/>
        <w:autoSpaceDN w:val="0"/>
        <w:adjustRightInd w:val="0"/>
        <w:spacing w:line="360" w:lineRule="auto"/>
        <w:jc w:val="both"/>
        <w:rPr>
          <w:rFonts w:ascii="Times New Roman" w:hAnsi="Times New Roman" w:cs="Times New Roman"/>
          <w:spacing w:val="-1"/>
          <w:lang w:val="ru-RU" w:eastAsia="ru-RU"/>
        </w:rPr>
      </w:pPr>
      <w:r w:rsidRPr="00695643">
        <w:rPr>
          <w:rFonts w:ascii="Times New Roman" w:hAnsi="Times New Roman" w:cs="Times New Roman"/>
          <w:spacing w:val="-1"/>
          <w:lang w:val="ru-RU" w:eastAsia="ru-RU"/>
        </w:rPr>
        <w:t>Всероссийский электронный журнал</w:t>
      </w:r>
      <w:r w:rsidRPr="00326AD7">
        <w:rPr>
          <w:rFonts w:ascii="Times New Roman" w:hAnsi="Times New Roman" w:cs="Times New Roman"/>
          <w:spacing w:val="-1"/>
          <w:lang w:val="ru-RU" w:eastAsia="ru-RU"/>
        </w:rPr>
        <w:t>, «Дошкольник»</w:t>
      </w:r>
    </w:p>
    <w:p w:rsidR="00F32451" w:rsidRPr="00F32451" w:rsidRDefault="009D3B04" w:rsidP="001C073D">
      <w:pPr>
        <w:tabs>
          <w:tab w:val="left" w:pos="567"/>
          <w:tab w:val="left" w:pos="709"/>
        </w:tabs>
        <w:ind w:firstLine="709"/>
        <w:jc w:val="both"/>
        <w:rPr>
          <w:lang w:val="ru-RU"/>
        </w:rPr>
      </w:pPr>
      <w:r w:rsidRPr="00C46D63">
        <w:rPr>
          <w:rFonts w:ascii="Times New Roman" w:hAnsi="Times New Roman" w:cs="Times New Roman"/>
          <w:lang w:val="ru-RU" w:eastAsia="ru-RU"/>
        </w:rPr>
        <w:t>В теч</w:t>
      </w:r>
      <w:r w:rsidR="00C4740B">
        <w:rPr>
          <w:rFonts w:ascii="Times New Roman" w:hAnsi="Times New Roman" w:cs="Times New Roman"/>
          <w:lang w:val="ru-RU" w:eastAsia="ru-RU"/>
        </w:rPr>
        <w:t>ение</w:t>
      </w:r>
      <w:r w:rsidR="00866756">
        <w:rPr>
          <w:rFonts w:ascii="Times New Roman" w:hAnsi="Times New Roman" w:cs="Times New Roman"/>
          <w:lang w:val="ru-RU" w:eastAsia="ru-RU"/>
        </w:rPr>
        <w:t xml:space="preserve"> года педагоги СП детский сад </w:t>
      </w:r>
      <w:r w:rsidRPr="00C46D63">
        <w:rPr>
          <w:rFonts w:ascii="Times New Roman" w:hAnsi="Times New Roman" w:cs="Times New Roman"/>
          <w:lang w:val="ru-RU" w:eastAsia="ru-RU"/>
        </w:rPr>
        <w:t xml:space="preserve">  участвовали в работе конференций и на форумах организованных Институтом повышения квалификации г. Самара, их работы были</w:t>
      </w:r>
      <w:r w:rsidR="00F32451">
        <w:rPr>
          <w:rFonts w:ascii="Times New Roman" w:hAnsi="Times New Roman" w:cs="Times New Roman"/>
          <w:lang w:val="ru-RU" w:eastAsia="ru-RU"/>
        </w:rPr>
        <w:t xml:space="preserve"> размещены на сайте кафедры дошкольного образования СИПКРО.</w:t>
      </w:r>
      <w:r w:rsidR="00F32451" w:rsidRPr="00F32451">
        <w:rPr>
          <w:lang w:val="ru-RU"/>
        </w:rPr>
        <w:t xml:space="preserve"> </w:t>
      </w:r>
    </w:p>
    <w:p w:rsidR="009D3B04" w:rsidRPr="00C46D63" w:rsidRDefault="009D3B04" w:rsidP="00C46D63">
      <w:pPr>
        <w:pStyle w:val="a4"/>
        <w:jc w:val="both"/>
        <w:rPr>
          <w:rFonts w:ascii="Times New Roman" w:hAnsi="Times New Roman" w:cs="Times New Roman"/>
          <w:lang w:val="ru-RU" w:eastAsia="ru-RU"/>
        </w:rPr>
      </w:pPr>
    </w:p>
    <w:p w:rsidR="00C57BA4" w:rsidRDefault="00A76DBD" w:rsidP="00A76DBD">
      <w:pPr>
        <w:pStyle w:val="a4"/>
        <w:tabs>
          <w:tab w:val="left" w:pos="-284"/>
          <w:tab w:val="left" w:pos="0"/>
        </w:tabs>
        <w:ind w:left="45" w:firstLine="664"/>
        <w:jc w:val="both"/>
        <w:rPr>
          <w:rFonts w:ascii="Times New Roman" w:hAnsi="Times New Roman" w:cs="Times New Roman"/>
          <w:b/>
          <w:lang w:val="ru-RU" w:eastAsia="ru-RU"/>
        </w:rPr>
      </w:pPr>
      <w:r w:rsidRPr="00A76DBD">
        <w:rPr>
          <w:rFonts w:ascii="Times New Roman" w:hAnsi="Times New Roman" w:cs="Times New Roman"/>
          <w:b/>
          <w:lang w:val="ru-RU" w:eastAsia="ru-RU"/>
        </w:rPr>
        <w:t>6</w:t>
      </w:r>
      <w:r>
        <w:rPr>
          <w:rFonts w:ascii="Times New Roman" w:hAnsi="Times New Roman" w:cs="Times New Roman"/>
          <w:b/>
          <w:lang w:val="ru-RU" w:eastAsia="ru-RU"/>
        </w:rPr>
        <w:t xml:space="preserve">. </w:t>
      </w:r>
      <w:r w:rsidR="00840342">
        <w:rPr>
          <w:rFonts w:ascii="Times New Roman" w:hAnsi="Times New Roman" w:cs="Times New Roman"/>
          <w:b/>
          <w:lang w:val="ru-RU" w:eastAsia="ru-RU"/>
        </w:rPr>
        <w:t xml:space="preserve">Выводы о деятельности СП детский сад </w:t>
      </w:r>
      <w:r w:rsidR="00C57BA4">
        <w:rPr>
          <w:rFonts w:ascii="Times New Roman" w:hAnsi="Times New Roman" w:cs="Times New Roman"/>
          <w:b/>
          <w:lang w:val="ru-RU" w:eastAsia="ru-RU"/>
        </w:rPr>
        <w:t xml:space="preserve"> «Звездочка»</w:t>
      </w:r>
      <w:r w:rsidR="00C57BA4" w:rsidRPr="00326AD7">
        <w:rPr>
          <w:rFonts w:ascii="Times New Roman" w:hAnsi="Times New Roman" w:cs="Times New Roman"/>
          <w:b/>
          <w:lang w:val="ru-RU" w:eastAsia="ru-RU"/>
        </w:rPr>
        <w:t xml:space="preserve"> и перспективы его развития</w:t>
      </w:r>
      <w:r w:rsidR="00C57BA4">
        <w:rPr>
          <w:rFonts w:ascii="Times New Roman" w:hAnsi="Times New Roman" w:cs="Times New Roman"/>
          <w:b/>
          <w:lang w:val="ru-RU" w:eastAsia="ru-RU"/>
        </w:rPr>
        <w:t>:</w:t>
      </w:r>
    </w:p>
    <w:p w:rsidR="002C25CB" w:rsidRDefault="002C25CB" w:rsidP="00A76DBD">
      <w:pPr>
        <w:pStyle w:val="a4"/>
        <w:tabs>
          <w:tab w:val="left" w:pos="-284"/>
          <w:tab w:val="left" w:pos="0"/>
        </w:tabs>
        <w:ind w:left="45" w:firstLine="664"/>
        <w:jc w:val="both"/>
        <w:rPr>
          <w:rFonts w:ascii="Times New Roman" w:hAnsi="Times New Roman" w:cs="Times New Roman"/>
          <w:b/>
          <w:lang w:val="ru-RU" w:eastAsia="ru-RU"/>
        </w:rPr>
      </w:pPr>
    </w:p>
    <w:p w:rsidR="002C25CB" w:rsidRDefault="002C25CB" w:rsidP="002C25CB">
      <w:pPr>
        <w:pStyle w:val="a4"/>
        <w:ind w:firstLine="709"/>
        <w:jc w:val="both"/>
        <w:rPr>
          <w:rFonts w:ascii="Times New Roman" w:hAnsi="Times New Roman" w:cs="Times New Roman"/>
          <w:shd w:val="clear" w:color="auto" w:fill="FFFFFF"/>
          <w:lang w:val="ru-RU"/>
        </w:rPr>
      </w:pPr>
      <w:r>
        <w:rPr>
          <w:rFonts w:ascii="Times New Roman" w:hAnsi="Times New Roman" w:cs="Times New Roman"/>
          <w:b/>
          <w:shd w:val="clear" w:color="auto" w:fill="FFFFFF"/>
          <w:lang w:val="ru-RU"/>
        </w:rPr>
        <w:t xml:space="preserve">Выводы о деятельности СП ДС «Звездочка» и перспективы его развития. </w:t>
      </w:r>
      <w:r w:rsidRPr="007D394B">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ru-RU"/>
        </w:rPr>
        <w:t xml:space="preserve">          </w:t>
      </w:r>
    </w:p>
    <w:p w:rsidR="002C25CB" w:rsidRDefault="002C25CB" w:rsidP="002C25CB">
      <w:pPr>
        <w:pStyle w:val="a4"/>
        <w:jc w:val="both"/>
        <w:rPr>
          <w:rFonts w:ascii="Times New Roman" w:hAnsi="Times New Roman" w:cs="Times New Roman"/>
          <w:shd w:val="clear" w:color="auto" w:fill="FFFFFF"/>
          <w:lang w:val="ru-RU"/>
        </w:rPr>
      </w:pPr>
    </w:p>
    <w:p w:rsidR="002C25CB" w:rsidRDefault="002C25CB" w:rsidP="002C25CB">
      <w:pPr>
        <w:shd w:val="clear" w:color="auto" w:fill="FFFFFF"/>
        <w:ind w:firstLine="710"/>
        <w:jc w:val="both"/>
        <w:rPr>
          <w:rStyle w:val="a5"/>
          <w:rFonts w:ascii="Times New Roman" w:eastAsia="Calibri" w:hAnsi="Times New Roman" w:cs="Times New Roman"/>
          <w:lang w:val="ru-RU"/>
        </w:rPr>
      </w:pPr>
      <w:r w:rsidRPr="008F32F0">
        <w:rPr>
          <w:rStyle w:val="a5"/>
          <w:rFonts w:ascii="Times New Roman" w:eastAsia="Calibri" w:hAnsi="Times New Roman" w:cs="Times New Roman"/>
          <w:lang w:val="ru-RU"/>
        </w:rPr>
        <w:t xml:space="preserve">Коллектив </w:t>
      </w:r>
      <w:r>
        <w:rPr>
          <w:rStyle w:val="a5"/>
          <w:rFonts w:ascii="Times New Roman" w:eastAsia="Calibri" w:hAnsi="Times New Roman" w:cs="Times New Roman"/>
          <w:lang w:val="ru-RU"/>
        </w:rPr>
        <w:t xml:space="preserve">СП </w:t>
      </w:r>
      <w:r w:rsidR="00085449">
        <w:rPr>
          <w:rStyle w:val="a5"/>
          <w:rFonts w:ascii="Times New Roman" w:eastAsia="Calibri" w:hAnsi="Times New Roman" w:cs="Times New Roman"/>
          <w:lang w:val="ru-RU"/>
        </w:rPr>
        <w:t xml:space="preserve">детский </w:t>
      </w:r>
      <w:r w:rsidRPr="008F32F0">
        <w:rPr>
          <w:rStyle w:val="a5"/>
          <w:rFonts w:ascii="Times New Roman" w:eastAsia="Calibri" w:hAnsi="Times New Roman" w:cs="Times New Roman"/>
          <w:lang w:val="ru-RU"/>
        </w:rPr>
        <w:t xml:space="preserve"> сад в течение год</w:t>
      </w:r>
      <w:r w:rsidR="00C17023">
        <w:rPr>
          <w:rStyle w:val="a5"/>
          <w:rFonts w:ascii="Times New Roman" w:eastAsia="Calibri" w:hAnsi="Times New Roman" w:cs="Times New Roman"/>
          <w:lang w:val="ru-RU"/>
        </w:rPr>
        <w:t xml:space="preserve">а </w:t>
      </w:r>
      <w:r w:rsidRPr="008F32F0">
        <w:rPr>
          <w:rStyle w:val="a5"/>
          <w:rFonts w:ascii="Times New Roman" w:eastAsia="Calibri" w:hAnsi="Times New Roman" w:cs="Times New Roman"/>
          <w:lang w:val="ru-RU"/>
        </w:rPr>
        <w:t>работал слаженно, активно</w:t>
      </w:r>
      <w:r>
        <w:rPr>
          <w:rStyle w:val="a5"/>
          <w:rFonts w:ascii="Times New Roman" w:eastAsia="Calibri" w:hAnsi="Times New Roman" w:cs="Times New Roman"/>
          <w:lang w:val="ru-RU"/>
        </w:rPr>
        <w:t>,</w:t>
      </w:r>
      <w:r w:rsidRPr="008F32F0">
        <w:rPr>
          <w:rStyle w:val="a5"/>
          <w:rFonts w:ascii="Times New Roman" w:eastAsia="Calibri" w:hAnsi="Times New Roman" w:cs="Times New Roman"/>
          <w:lang w:val="ru-RU"/>
        </w:rPr>
        <w:t xml:space="preserve"> в полном составе</w:t>
      </w:r>
      <w:r>
        <w:rPr>
          <w:rStyle w:val="a5"/>
          <w:rFonts w:ascii="Times New Roman" w:eastAsia="Calibri" w:hAnsi="Times New Roman" w:cs="Times New Roman"/>
          <w:lang w:val="ru-RU"/>
        </w:rPr>
        <w:t>.</w:t>
      </w:r>
    </w:p>
    <w:p w:rsidR="00085449" w:rsidRPr="0066502C" w:rsidRDefault="00085449" w:rsidP="00085449">
      <w:pPr>
        <w:shd w:val="clear" w:color="auto" w:fill="FFFFFF"/>
        <w:ind w:firstLine="710"/>
        <w:jc w:val="both"/>
        <w:rPr>
          <w:color w:val="000000"/>
          <w:sz w:val="20"/>
          <w:szCs w:val="20"/>
          <w:lang w:val="ru-RU" w:eastAsia="ru-RU"/>
        </w:rPr>
      </w:pPr>
      <w:r w:rsidRPr="0066502C">
        <w:rPr>
          <w:rFonts w:ascii="Times New Roman" w:hAnsi="Times New Roman"/>
          <w:color w:val="000000"/>
          <w:lang w:val="ru-RU" w:eastAsia="ru-RU"/>
        </w:rPr>
        <w:t>Деятельность коллек</w:t>
      </w:r>
      <w:r>
        <w:rPr>
          <w:rFonts w:ascii="Times New Roman" w:hAnsi="Times New Roman"/>
          <w:color w:val="000000"/>
          <w:lang w:val="ru-RU" w:eastAsia="ru-RU"/>
        </w:rPr>
        <w:t xml:space="preserve">тива </w:t>
      </w:r>
      <w:r w:rsidRPr="0066502C">
        <w:rPr>
          <w:rFonts w:ascii="Times New Roman" w:hAnsi="Times New Roman"/>
          <w:color w:val="000000"/>
          <w:lang w:val="ru-RU" w:eastAsia="ru-RU"/>
        </w:rPr>
        <w:t>была разнообразной и многоплановой. Достигнутые положительные результаты работы - это итог творческого и системного труда всего педагогического коллектив</w:t>
      </w:r>
      <w:r>
        <w:rPr>
          <w:rFonts w:ascii="Times New Roman" w:hAnsi="Times New Roman"/>
          <w:color w:val="000000"/>
          <w:lang w:val="ru-RU" w:eastAsia="ru-RU"/>
        </w:rPr>
        <w:t xml:space="preserve">а СП детский сад </w:t>
      </w:r>
      <w:r w:rsidRPr="0066502C">
        <w:rPr>
          <w:rFonts w:ascii="Times New Roman" w:hAnsi="Times New Roman"/>
          <w:color w:val="000000"/>
          <w:lang w:val="ru-RU" w:eastAsia="ru-RU"/>
        </w:rPr>
        <w:t xml:space="preserve"> в течение года.</w:t>
      </w:r>
    </w:p>
    <w:p w:rsidR="00085449" w:rsidRPr="00655A7D" w:rsidRDefault="00085449" w:rsidP="00085449">
      <w:pPr>
        <w:shd w:val="clear" w:color="auto" w:fill="FFFFFF"/>
        <w:ind w:firstLine="710"/>
        <w:jc w:val="both"/>
        <w:rPr>
          <w:color w:val="000000"/>
          <w:sz w:val="20"/>
          <w:szCs w:val="20"/>
          <w:lang w:eastAsia="ru-RU"/>
        </w:rPr>
      </w:pPr>
      <w:r w:rsidRPr="00655A7D">
        <w:rPr>
          <w:rFonts w:ascii="Times New Roman" w:hAnsi="Times New Roman"/>
          <w:b/>
          <w:bCs/>
          <w:color w:val="000000"/>
          <w:lang w:eastAsia="ru-RU"/>
        </w:rPr>
        <w:t>Выводы:</w:t>
      </w:r>
    </w:p>
    <w:p w:rsidR="00085449" w:rsidRPr="0066502C" w:rsidRDefault="00085449" w:rsidP="00085449">
      <w:pPr>
        <w:numPr>
          <w:ilvl w:val="0"/>
          <w:numId w:val="30"/>
        </w:numPr>
        <w:shd w:val="clear" w:color="auto" w:fill="FFFFFF"/>
        <w:ind w:left="0" w:firstLine="710"/>
        <w:jc w:val="both"/>
        <w:rPr>
          <w:rFonts w:cs="Arial"/>
          <w:color w:val="000000"/>
          <w:lang w:val="ru-RU" w:eastAsia="ru-RU"/>
        </w:rPr>
      </w:pPr>
      <w:r w:rsidRPr="0066502C">
        <w:rPr>
          <w:rFonts w:ascii="Times New Roman" w:hAnsi="Times New Roman"/>
          <w:color w:val="000000"/>
          <w:lang w:val="ru-RU" w:eastAsia="ru-RU"/>
        </w:rPr>
        <w:t>Реализация годовых задач работы СП ДС на учебный год выполнена.</w:t>
      </w:r>
    </w:p>
    <w:p w:rsidR="00085449" w:rsidRPr="0066502C" w:rsidRDefault="00085449" w:rsidP="00085449">
      <w:pPr>
        <w:numPr>
          <w:ilvl w:val="0"/>
          <w:numId w:val="30"/>
        </w:numPr>
        <w:shd w:val="clear" w:color="auto" w:fill="FFFFFF"/>
        <w:ind w:left="0" w:firstLine="710"/>
        <w:jc w:val="both"/>
        <w:rPr>
          <w:rFonts w:cs="Arial"/>
          <w:color w:val="000000"/>
          <w:lang w:val="ru-RU" w:eastAsia="ru-RU"/>
        </w:rPr>
      </w:pPr>
      <w:r w:rsidRPr="0066502C">
        <w:rPr>
          <w:rFonts w:ascii="Times New Roman" w:hAnsi="Times New Roman"/>
          <w:color w:val="000000"/>
          <w:lang w:val="ru-RU" w:eastAsia="ru-RU"/>
        </w:rPr>
        <w:t xml:space="preserve">Уровень подготовки </w:t>
      </w:r>
      <w:r w:rsidRPr="00893E9D">
        <w:rPr>
          <w:rFonts w:ascii="Times New Roman" w:hAnsi="Times New Roman"/>
          <w:color w:val="000000"/>
          <w:lang w:eastAsia="ru-RU"/>
        </w:rPr>
        <w:t> </w:t>
      </w:r>
      <w:r w:rsidRPr="0066502C">
        <w:rPr>
          <w:rFonts w:ascii="Times New Roman" w:hAnsi="Times New Roman"/>
          <w:color w:val="000000"/>
          <w:lang w:val="ru-RU" w:eastAsia="ru-RU"/>
        </w:rPr>
        <w:t>детей к школе в норме, что является хорошим показателем воспитательно–образовательной работы за прошедший учебный год.</w:t>
      </w:r>
    </w:p>
    <w:p w:rsidR="00085449" w:rsidRDefault="00085449" w:rsidP="00085449">
      <w:pPr>
        <w:pStyle w:val="a4"/>
        <w:ind w:firstLine="567"/>
        <w:jc w:val="both"/>
        <w:rPr>
          <w:rFonts w:ascii="Times New Roman" w:hAnsi="Times New Roman" w:cs="Times New Roman"/>
          <w:lang w:val="ru-RU"/>
        </w:rPr>
      </w:pPr>
      <w:r>
        <w:rPr>
          <w:rFonts w:ascii="Times New Roman" w:hAnsi="Times New Roman" w:cs="Times New Roman"/>
          <w:lang w:val="ru-RU"/>
        </w:rPr>
        <w:t xml:space="preserve">  </w:t>
      </w:r>
      <w:r w:rsidRPr="00A622C2">
        <w:rPr>
          <w:rFonts w:ascii="Times New Roman" w:hAnsi="Times New Roman" w:cs="Times New Roman"/>
          <w:lang w:val="ru-RU"/>
        </w:rPr>
        <w:t xml:space="preserve">В </w:t>
      </w:r>
      <w:r w:rsidR="009F53D2">
        <w:rPr>
          <w:rFonts w:ascii="Times New Roman" w:hAnsi="Times New Roman" w:cs="Times New Roman"/>
          <w:lang w:val="ru-RU"/>
        </w:rPr>
        <w:t>СП детский сад</w:t>
      </w:r>
      <w:r w:rsidRPr="00A622C2">
        <w:rPr>
          <w:rFonts w:ascii="Times New Roman" w:hAnsi="Times New Roman" w:cs="Times New Roman"/>
          <w:lang w:val="ru-RU"/>
        </w:rPr>
        <w:t xml:space="preserve"> проводилась систе</w:t>
      </w:r>
      <w:r w:rsidR="009F53D2">
        <w:rPr>
          <w:rFonts w:ascii="Times New Roman" w:hAnsi="Times New Roman" w:cs="Times New Roman"/>
          <w:lang w:val="ru-RU"/>
        </w:rPr>
        <w:t>матическая работа по обеспечению</w:t>
      </w:r>
      <w:r w:rsidRPr="00A622C2">
        <w:rPr>
          <w:rFonts w:ascii="Times New Roman" w:hAnsi="Times New Roman" w:cs="Times New Roman"/>
          <w:lang w:val="ru-RU"/>
        </w:rPr>
        <w:t xml:space="preserve"> развития личности, мотивации и способности детей в различных видах деятельности, направленная на развитие и образование детей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r>
        <w:rPr>
          <w:rFonts w:ascii="Times New Roman" w:hAnsi="Times New Roman" w:cs="Times New Roman"/>
          <w:lang w:val="ru-RU"/>
        </w:rPr>
        <w:t>.</w:t>
      </w:r>
      <w:r w:rsidRPr="00436097">
        <w:rPr>
          <w:rFonts w:ascii="Times New Roman" w:hAnsi="Times New Roman" w:cs="Times New Roman"/>
          <w:lang w:val="ru-RU"/>
        </w:rPr>
        <w:t xml:space="preserve"> </w:t>
      </w:r>
    </w:p>
    <w:p w:rsidR="00085449" w:rsidRPr="00436097" w:rsidRDefault="00085449" w:rsidP="00085449">
      <w:pPr>
        <w:pStyle w:val="a4"/>
        <w:ind w:firstLine="709"/>
        <w:jc w:val="both"/>
        <w:rPr>
          <w:rFonts w:ascii="Times New Roman" w:hAnsi="Times New Roman" w:cs="Times New Roman"/>
          <w:lang w:val="ru-RU"/>
        </w:rPr>
      </w:pPr>
      <w:r>
        <w:rPr>
          <w:rFonts w:ascii="Times New Roman" w:hAnsi="Times New Roman" w:cs="Times New Roman"/>
          <w:lang w:val="ru-RU"/>
        </w:rPr>
        <w:t>Необходимо</w:t>
      </w:r>
      <w:r w:rsidR="003F71F0">
        <w:rPr>
          <w:rFonts w:ascii="Times New Roman" w:hAnsi="Times New Roman" w:cs="Times New Roman"/>
          <w:lang w:val="ru-RU"/>
        </w:rPr>
        <w:t xml:space="preserve"> продолжать </w:t>
      </w:r>
      <w:r>
        <w:rPr>
          <w:rFonts w:ascii="Times New Roman" w:hAnsi="Times New Roman" w:cs="Times New Roman"/>
          <w:lang w:val="ru-RU"/>
        </w:rPr>
        <w:t xml:space="preserve"> создать </w:t>
      </w:r>
      <w:r w:rsidRPr="008C0318">
        <w:rPr>
          <w:rFonts w:ascii="Times New Roman" w:hAnsi="Times New Roman" w:cs="Times New Roman"/>
          <w:lang w:val="ru-RU"/>
        </w:rPr>
        <w:t xml:space="preserve"> услови</w:t>
      </w:r>
      <w:r>
        <w:rPr>
          <w:rFonts w:ascii="Times New Roman" w:hAnsi="Times New Roman" w:cs="Times New Roman"/>
          <w:lang w:val="ru-RU"/>
        </w:rPr>
        <w:t>я</w:t>
      </w:r>
      <w:r w:rsidR="00CC57C7">
        <w:rPr>
          <w:rFonts w:ascii="Times New Roman" w:hAnsi="Times New Roman" w:cs="Times New Roman"/>
          <w:lang w:val="ru-RU"/>
        </w:rPr>
        <w:t xml:space="preserve"> в СП детский сад </w:t>
      </w:r>
      <w:r>
        <w:rPr>
          <w:rFonts w:ascii="Times New Roman" w:hAnsi="Times New Roman" w:cs="Times New Roman"/>
          <w:lang w:val="ru-RU"/>
        </w:rPr>
        <w:t xml:space="preserve"> для</w:t>
      </w:r>
      <w:r w:rsidRPr="008C0318">
        <w:rPr>
          <w:rFonts w:ascii="Times New Roman" w:hAnsi="Times New Roman" w:cs="Times New Roman"/>
          <w:lang w:val="ru-RU"/>
        </w:rPr>
        <w:t xml:space="preserve"> </w:t>
      </w:r>
      <w:r w:rsidRPr="00D832F6">
        <w:rPr>
          <w:rFonts w:ascii="Times New Roman" w:hAnsi="Times New Roman" w:cs="Times New Roman"/>
          <w:lang w:val="ru-RU"/>
        </w:rPr>
        <w:t>развит</w:t>
      </w:r>
      <w:r>
        <w:rPr>
          <w:rFonts w:ascii="Times New Roman" w:hAnsi="Times New Roman" w:cs="Times New Roman"/>
          <w:lang w:val="ru-RU"/>
        </w:rPr>
        <w:t>ия научно-технического и творческого</w:t>
      </w:r>
      <w:r w:rsidRPr="00D832F6">
        <w:rPr>
          <w:rFonts w:ascii="Times New Roman" w:hAnsi="Times New Roman" w:cs="Times New Roman"/>
          <w:lang w:val="ru-RU"/>
        </w:rPr>
        <w:t xml:space="preserve"> потенциал</w:t>
      </w:r>
      <w:r>
        <w:rPr>
          <w:rFonts w:ascii="Times New Roman" w:hAnsi="Times New Roman" w:cs="Times New Roman"/>
          <w:lang w:val="ru-RU"/>
        </w:rPr>
        <w:t>а</w:t>
      </w:r>
      <w:r w:rsidRPr="00D832F6">
        <w:rPr>
          <w:rFonts w:ascii="Times New Roman" w:hAnsi="Times New Roman" w:cs="Times New Roman"/>
          <w:lang w:val="ru-RU"/>
        </w:rPr>
        <w:t xml:space="preserve"> личности дошкольника через обучение элементарным основам инженерно-технического конструирования и робототехники.</w:t>
      </w:r>
    </w:p>
    <w:p w:rsidR="00085449" w:rsidRPr="00E91D0A" w:rsidRDefault="00085449" w:rsidP="00085449">
      <w:pPr>
        <w:pStyle w:val="a4"/>
        <w:rPr>
          <w:rFonts w:ascii="Times New Roman" w:hAnsi="Times New Roman" w:cs="Times New Roman"/>
          <w:color w:val="000000"/>
          <w:lang w:val="ru-RU" w:eastAsia="ru-RU"/>
        </w:rPr>
      </w:pPr>
      <w:r>
        <w:rPr>
          <w:rFonts w:ascii="Times New Roman" w:hAnsi="Times New Roman" w:cs="Times New Roman"/>
          <w:lang w:val="ru-RU"/>
        </w:rPr>
        <w:t xml:space="preserve">            </w:t>
      </w:r>
      <w:r w:rsidR="003F71F0">
        <w:rPr>
          <w:rFonts w:ascii="Times New Roman" w:hAnsi="Times New Roman" w:cs="Times New Roman"/>
          <w:lang w:val="ru-RU"/>
        </w:rPr>
        <w:t xml:space="preserve">3. СП детский сад </w:t>
      </w:r>
      <w:r w:rsidRPr="00E91D0A">
        <w:rPr>
          <w:rFonts w:ascii="Times New Roman" w:hAnsi="Times New Roman" w:cs="Times New Roman"/>
          <w:lang w:val="ru-RU"/>
        </w:rPr>
        <w:t xml:space="preserve">  на 100% укомплектовано кадрами. Коллектив стабильный.</w:t>
      </w:r>
    </w:p>
    <w:p w:rsidR="002C25CB" w:rsidRPr="002C25CB" w:rsidRDefault="002C25CB" w:rsidP="002C25CB">
      <w:pPr>
        <w:shd w:val="clear" w:color="auto" w:fill="FFFFFF"/>
        <w:ind w:firstLine="710"/>
        <w:jc w:val="both"/>
        <w:rPr>
          <w:rFonts w:ascii="Times New Roman" w:hAnsi="Times New Roman"/>
          <w:color w:val="000000"/>
          <w:lang w:val="ru-RU"/>
        </w:rPr>
      </w:pPr>
      <w:r w:rsidRPr="002C25CB">
        <w:rPr>
          <w:rFonts w:ascii="Times New Roman" w:hAnsi="Times New Roman"/>
          <w:color w:val="000000"/>
          <w:lang w:val="ru-RU"/>
        </w:rPr>
        <w:t>Принимая во внимание достигнутые результаты и основные проблемы,</w:t>
      </w:r>
      <w:r w:rsidRPr="002C25CB">
        <w:rPr>
          <w:color w:val="000000"/>
          <w:lang w:val="ru-RU"/>
        </w:rPr>
        <w:br/>
      </w:r>
      <w:r w:rsidRPr="002C25CB">
        <w:rPr>
          <w:rFonts w:ascii="Times New Roman" w:hAnsi="Times New Roman"/>
          <w:color w:val="000000"/>
          <w:lang w:val="ru-RU"/>
        </w:rPr>
        <w:t>определились перспективы работы на следующий учебный год:</w:t>
      </w:r>
      <w:r w:rsidRPr="002C25CB">
        <w:rPr>
          <w:color w:val="000000"/>
          <w:lang w:val="ru-RU"/>
        </w:rPr>
        <w:br/>
      </w:r>
      <w:r w:rsidRPr="002C25CB">
        <w:rPr>
          <w:rFonts w:ascii="Times New Roman" w:hAnsi="Times New Roman"/>
          <w:color w:val="000000"/>
          <w:lang w:val="ru-RU"/>
        </w:rPr>
        <w:t xml:space="preserve">-продолжать улучшать материально-техническую базу </w:t>
      </w:r>
      <w:r>
        <w:rPr>
          <w:rFonts w:ascii="Times New Roman" w:hAnsi="Times New Roman"/>
          <w:color w:val="000000"/>
          <w:lang w:val="ru-RU"/>
        </w:rPr>
        <w:t>СП детский</w:t>
      </w:r>
      <w:r w:rsidRPr="002C25CB">
        <w:rPr>
          <w:rFonts w:ascii="Times New Roman" w:hAnsi="Times New Roman"/>
          <w:color w:val="000000"/>
          <w:lang w:val="ru-RU"/>
        </w:rPr>
        <w:t xml:space="preserve"> сад «Звездочка», развивать и обновлять развивающую предметно-пространственную среду во всех возрастных</w:t>
      </w:r>
      <w:r w:rsidRPr="002C25CB">
        <w:rPr>
          <w:color w:val="000000"/>
          <w:lang w:val="ru-RU"/>
        </w:rPr>
        <w:t xml:space="preserve"> </w:t>
      </w:r>
      <w:r w:rsidRPr="002C25CB">
        <w:rPr>
          <w:rFonts w:ascii="Times New Roman" w:hAnsi="Times New Roman"/>
          <w:color w:val="000000"/>
          <w:lang w:val="ru-RU"/>
        </w:rPr>
        <w:t>группах в соответствии с ФГОС ДО;</w:t>
      </w:r>
    </w:p>
    <w:p w:rsidR="002C25CB" w:rsidRPr="00652A2D" w:rsidRDefault="002C25CB" w:rsidP="002C25CB">
      <w:pPr>
        <w:pStyle w:val="a4"/>
        <w:ind w:firstLine="567"/>
        <w:jc w:val="both"/>
        <w:rPr>
          <w:rFonts w:ascii="Times New Roman" w:hAnsi="Times New Roman" w:cs="Times New Roman"/>
          <w:lang w:val="ru-RU"/>
        </w:rPr>
      </w:pPr>
      <w:r>
        <w:rPr>
          <w:rFonts w:ascii="Times New Roman" w:hAnsi="Times New Roman" w:cs="Times New Roman"/>
          <w:lang w:val="ru-RU"/>
        </w:rPr>
        <w:t>-п</w:t>
      </w:r>
      <w:r w:rsidRPr="007C5161">
        <w:rPr>
          <w:rFonts w:ascii="Times New Roman" w:hAnsi="Times New Roman" w:cs="Times New Roman"/>
          <w:lang w:val="ru-RU"/>
        </w:rPr>
        <w:t>родолжать работу по развитию у детей всех компонентов речи (звукопроизношение, фонематические процессы, словарь, грамматика, связная речь), включающую: знакомство с художественной литературой, современные образовательные технологии: интерактивные, здоровьесберегающие, наглядное моделиров</w:t>
      </w:r>
      <w:r>
        <w:rPr>
          <w:rFonts w:ascii="Times New Roman" w:hAnsi="Times New Roman" w:cs="Times New Roman"/>
          <w:lang w:val="ru-RU"/>
        </w:rPr>
        <w:t>ание, игровые, технологии.</w:t>
      </w:r>
      <w:r w:rsidRPr="007C5161">
        <w:rPr>
          <w:rFonts w:ascii="Times New Roman" w:hAnsi="Times New Roman" w:cs="Times New Roman"/>
          <w:lang w:val="ru-RU"/>
        </w:rPr>
        <w:t xml:space="preserve"> Совершенствовать работу по развитию физических качеств (скоростных, силовых, гибкости, выносливости и координации), накоплению и обогащению двигательного опыта детей через народные подвижные игры</w:t>
      </w:r>
      <w:r>
        <w:rPr>
          <w:rFonts w:ascii="Times New Roman" w:hAnsi="Times New Roman" w:cs="Times New Roman"/>
          <w:lang w:val="ru-RU"/>
        </w:rPr>
        <w:t>;</w:t>
      </w:r>
      <w:r w:rsidRPr="007C5161">
        <w:rPr>
          <w:rFonts w:ascii="Times New Roman" w:hAnsi="Times New Roman" w:cs="Times New Roman"/>
          <w:lang w:val="ru-RU"/>
        </w:rPr>
        <w:t xml:space="preserve"> </w:t>
      </w:r>
    </w:p>
    <w:p w:rsidR="002C25CB" w:rsidRPr="002C25CB" w:rsidRDefault="002C25CB" w:rsidP="002C25CB">
      <w:pPr>
        <w:shd w:val="clear" w:color="auto" w:fill="FFFFFF"/>
        <w:jc w:val="both"/>
        <w:rPr>
          <w:rFonts w:ascii="Times New Roman" w:hAnsi="Times New Roman"/>
          <w:color w:val="000000"/>
          <w:lang w:val="ru-RU"/>
        </w:rPr>
      </w:pPr>
      <w:r w:rsidRPr="002C25CB">
        <w:rPr>
          <w:rFonts w:ascii="Times New Roman" w:hAnsi="Times New Roman"/>
          <w:color w:val="000000"/>
          <w:lang w:val="ru-RU"/>
        </w:rPr>
        <w:t xml:space="preserve">           - продолжать осуществлять инновационную деятельность в рамках</w:t>
      </w:r>
      <w:r w:rsidRPr="002C25CB">
        <w:rPr>
          <w:color w:val="000000"/>
          <w:lang w:val="ru-RU"/>
        </w:rPr>
        <w:br/>
      </w:r>
      <w:r w:rsidRPr="002C25CB">
        <w:rPr>
          <w:rFonts w:ascii="Times New Roman" w:hAnsi="Times New Roman"/>
          <w:color w:val="000000"/>
          <w:lang w:val="ru-RU"/>
        </w:rPr>
        <w:t>реализации инновационных проектов;</w:t>
      </w:r>
    </w:p>
    <w:p w:rsidR="002C25CB" w:rsidRDefault="002C25CB" w:rsidP="002C25CB">
      <w:pPr>
        <w:pStyle w:val="a4"/>
        <w:ind w:firstLine="567"/>
        <w:jc w:val="both"/>
        <w:rPr>
          <w:rFonts w:ascii="Times New Roman" w:hAnsi="Times New Roman" w:cs="Times New Roman"/>
          <w:lang w:val="ru-RU"/>
        </w:rPr>
      </w:pPr>
      <w:r>
        <w:rPr>
          <w:rFonts w:ascii="Times New Roman" w:hAnsi="Times New Roman"/>
          <w:color w:val="000000"/>
          <w:lang w:val="ru-RU"/>
        </w:rPr>
        <w:t xml:space="preserve"> </w:t>
      </w:r>
      <w:r w:rsidRPr="007C5161">
        <w:rPr>
          <w:rFonts w:ascii="Times New Roman" w:hAnsi="Times New Roman"/>
          <w:color w:val="000000"/>
          <w:lang w:val="ru-RU"/>
        </w:rPr>
        <w:t xml:space="preserve">- </w:t>
      </w:r>
      <w:r>
        <w:rPr>
          <w:rFonts w:ascii="Times New Roman" w:hAnsi="Times New Roman"/>
          <w:color w:val="000000"/>
          <w:lang w:val="ru-RU"/>
        </w:rPr>
        <w:t>в</w:t>
      </w:r>
      <w:r w:rsidRPr="00E0211B">
        <w:rPr>
          <w:rFonts w:ascii="Times New Roman" w:hAnsi="Times New Roman" w:cs="Times New Roman"/>
          <w:lang w:val="ru-RU"/>
        </w:rPr>
        <w:t>недрить разнообразные  формы сотрудничества, способствующих развитию конструктивного взаимодействия педагогов и родителей с детьми, обеспечивающее целостное развитие их личности</w:t>
      </w:r>
      <w:r>
        <w:rPr>
          <w:rFonts w:ascii="Times New Roman" w:hAnsi="Times New Roman" w:cs="Times New Roman"/>
          <w:lang w:val="ru-RU"/>
        </w:rPr>
        <w:t>.</w:t>
      </w:r>
    </w:p>
    <w:p w:rsidR="002C25CB" w:rsidRDefault="002C25CB" w:rsidP="002C25CB">
      <w:pPr>
        <w:pStyle w:val="a4"/>
        <w:ind w:firstLine="567"/>
        <w:jc w:val="both"/>
        <w:rPr>
          <w:rFonts w:ascii="Times New Roman" w:hAnsi="Times New Roman" w:cs="Times New Roman"/>
          <w:lang w:val="ru-RU"/>
        </w:rPr>
      </w:pPr>
      <w:r>
        <w:rPr>
          <w:rFonts w:ascii="Times New Roman" w:hAnsi="Times New Roman" w:cs="Times New Roman"/>
          <w:lang w:val="ru-RU"/>
        </w:rPr>
        <w:t>- п</w:t>
      </w:r>
      <w:r w:rsidRPr="00652A2D">
        <w:rPr>
          <w:rFonts w:ascii="Times New Roman" w:hAnsi="Times New Roman" w:cs="Times New Roman"/>
          <w:lang w:val="ru-RU"/>
        </w:rPr>
        <w:t>овысить ИКТ-компетентность педагогов и внедрить в образовательный процесс цифровые образовательные ресурсы</w:t>
      </w:r>
      <w:r>
        <w:rPr>
          <w:rFonts w:ascii="Times New Roman" w:hAnsi="Times New Roman" w:cs="Times New Roman"/>
          <w:lang w:val="ru-RU"/>
        </w:rPr>
        <w:t>;</w:t>
      </w:r>
    </w:p>
    <w:p w:rsidR="008D5EAB" w:rsidRDefault="002C25CB" w:rsidP="002C25CB">
      <w:pPr>
        <w:pStyle w:val="a4"/>
        <w:ind w:firstLine="567"/>
        <w:jc w:val="both"/>
        <w:rPr>
          <w:rFonts w:ascii="Times New Roman" w:hAnsi="Times New Roman"/>
          <w:color w:val="000000"/>
          <w:lang w:val="ru-RU"/>
        </w:rPr>
      </w:pPr>
      <w:r>
        <w:rPr>
          <w:rFonts w:ascii="Times New Roman" w:hAnsi="Times New Roman"/>
          <w:color w:val="000000"/>
          <w:lang w:val="ru-RU"/>
        </w:rPr>
        <w:t>-у</w:t>
      </w:r>
      <w:r w:rsidRPr="001E2E01">
        <w:rPr>
          <w:rFonts w:ascii="Times New Roman" w:hAnsi="Times New Roman"/>
          <w:color w:val="000000"/>
          <w:lang w:val="ru-RU"/>
        </w:rPr>
        <w:t>глублять использование инновационных методов работы для развития</w:t>
      </w:r>
      <w:r w:rsidRPr="001E2E01">
        <w:rPr>
          <w:color w:val="000000"/>
          <w:lang w:val="ru-RU"/>
        </w:rPr>
        <w:br/>
      </w:r>
      <w:r w:rsidRPr="001E2E01">
        <w:rPr>
          <w:rFonts w:ascii="Times New Roman" w:hAnsi="Times New Roman"/>
          <w:color w:val="000000"/>
          <w:lang w:val="ru-RU"/>
        </w:rPr>
        <w:t>познавательной активности дошкольников в опытно-экспериментальной</w:t>
      </w:r>
      <w:r w:rsidRPr="001E2E01">
        <w:rPr>
          <w:color w:val="000000"/>
          <w:lang w:val="ru-RU"/>
        </w:rPr>
        <w:br/>
      </w:r>
      <w:r w:rsidR="005F4406">
        <w:rPr>
          <w:rFonts w:ascii="Times New Roman" w:hAnsi="Times New Roman"/>
          <w:color w:val="000000"/>
          <w:lang w:val="ru-RU"/>
        </w:rPr>
        <w:t>деятельности;</w:t>
      </w:r>
      <w:r w:rsidRPr="001E2E01">
        <w:rPr>
          <w:color w:val="000000"/>
          <w:lang w:val="ru-RU"/>
        </w:rPr>
        <w:br/>
      </w:r>
      <w:r>
        <w:rPr>
          <w:rFonts w:ascii="Times New Roman" w:hAnsi="Times New Roman"/>
          <w:color w:val="000000"/>
          <w:lang w:val="ru-RU"/>
        </w:rPr>
        <w:t xml:space="preserve">        - </w:t>
      </w:r>
      <w:bookmarkStart w:id="0" w:name="_Hlk81287920"/>
      <w:r>
        <w:rPr>
          <w:rFonts w:ascii="Times New Roman" w:hAnsi="Times New Roman"/>
          <w:color w:val="000000"/>
          <w:lang w:val="ru-RU"/>
        </w:rPr>
        <w:t>п</w:t>
      </w:r>
      <w:r w:rsidRPr="001E2E01">
        <w:rPr>
          <w:rFonts w:ascii="Times New Roman" w:hAnsi="Times New Roman"/>
          <w:color w:val="000000"/>
          <w:lang w:val="ru-RU"/>
        </w:rPr>
        <w:t>родолжать углубленную работу с педагогами по речевому развитию</w:t>
      </w:r>
      <w:r w:rsidRPr="001E2E01">
        <w:rPr>
          <w:color w:val="000000"/>
          <w:lang w:val="ru-RU"/>
        </w:rPr>
        <w:br/>
      </w:r>
      <w:r w:rsidRPr="001E2E01">
        <w:rPr>
          <w:rFonts w:ascii="Times New Roman" w:hAnsi="Times New Roman"/>
          <w:color w:val="000000"/>
          <w:lang w:val="ru-RU"/>
        </w:rPr>
        <w:t>дошкольников, с внедрением инновационных технологий</w:t>
      </w:r>
      <w:bookmarkEnd w:id="0"/>
      <w:r w:rsidR="005F4406">
        <w:rPr>
          <w:rFonts w:ascii="Times New Roman" w:hAnsi="Times New Roman"/>
          <w:color w:val="000000"/>
          <w:lang w:val="ru-RU"/>
        </w:rPr>
        <w:t>;</w:t>
      </w:r>
      <w:r w:rsidRPr="001E2E01">
        <w:rPr>
          <w:color w:val="000000"/>
          <w:lang w:val="ru-RU"/>
        </w:rPr>
        <w:br/>
      </w:r>
      <w:r>
        <w:rPr>
          <w:rFonts w:ascii="Times New Roman" w:hAnsi="Times New Roman"/>
          <w:color w:val="000000"/>
          <w:lang w:val="ru-RU"/>
        </w:rPr>
        <w:t xml:space="preserve">         -</w:t>
      </w:r>
      <w:r w:rsidR="005F4406">
        <w:rPr>
          <w:rFonts w:ascii="Times New Roman" w:hAnsi="Times New Roman"/>
          <w:color w:val="000000"/>
          <w:lang w:val="ru-RU"/>
        </w:rPr>
        <w:t>а</w:t>
      </w:r>
      <w:r w:rsidRPr="001E2E01">
        <w:rPr>
          <w:rFonts w:ascii="Times New Roman" w:hAnsi="Times New Roman"/>
          <w:color w:val="000000"/>
          <w:lang w:val="ru-RU"/>
        </w:rPr>
        <w:t>кцентировать работу педагогов по патриотическому воспитанию</w:t>
      </w:r>
      <w:r w:rsidRPr="001E2E01">
        <w:rPr>
          <w:color w:val="000000"/>
          <w:lang w:val="ru-RU"/>
        </w:rPr>
        <w:br/>
      </w:r>
      <w:r w:rsidRPr="001E2E01">
        <w:rPr>
          <w:rFonts w:ascii="Times New Roman" w:hAnsi="Times New Roman"/>
          <w:color w:val="000000"/>
          <w:lang w:val="ru-RU"/>
        </w:rPr>
        <w:t>дошкольников через формирование у детей любви и уважения к своему роду, семье,</w:t>
      </w:r>
      <w:r w:rsidRPr="001E2E01">
        <w:rPr>
          <w:color w:val="000000"/>
          <w:lang w:val="ru-RU"/>
        </w:rPr>
        <w:br/>
      </w:r>
      <w:r w:rsidRPr="001E2E01">
        <w:rPr>
          <w:rFonts w:ascii="Times New Roman" w:hAnsi="Times New Roman"/>
          <w:color w:val="000000"/>
          <w:lang w:val="ru-RU"/>
        </w:rPr>
        <w:t>приобщению детей и родителей к семейным ценностям.</w:t>
      </w:r>
    </w:p>
    <w:p w:rsidR="00200DCE" w:rsidRDefault="00200DCE" w:rsidP="00AF7DBE">
      <w:pPr>
        <w:jc w:val="both"/>
        <w:rPr>
          <w:rFonts w:ascii="Times New Roman" w:hAnsi="Times New Roman" w:cs="Times New Roman"/>
          <w:b/>
          <w:lang w:val="ru-RU" w:eastAsia="ru-RU"/>
        </w:rPr>
      </w:pPr>
    </w:p>
    <w:p w:rsidR="00B81CA1" w:rsidRDefault="00C57BA4" w:rsidP="007627BA">
      <w:pPr>
        <w:ind w:firstLine="709"/>
        <w:jc w:val="both"/>
        <w:rPr>
          <w:rFonts w:ascii="Times New Roman" w:hAnsi="Times New Roman" w:cs="Times New Roman"/>
          <w:b/>
          <w:lang w:val="ru-RU" w:eastAsia="ru-RU"/>
        </w:rPr>
      </w:pPr>
      <w:r w:rsidRPr="00326AD7">
        <w:rPr>
          <w:rFonts w:ascii="Times New Roman" w:hAnsi="Times New Roman" w:cs="Times New Roman"/>
          <w:b/>
          <w:lang w:val="ru-RU" w:eastAsia="ru-RU"/>
        </w:rPr>
        <w:t xml:space="preserve">Формы обратной связи </w:t>
      </w:r>
    </w:p>
    <w:p w:rsidR="00C27CF4" w:rsidRDefault="00C27CF4" w:rsidP="007627BA">
      <w:pPr>
        <w:ind w:firstLine="709"/>
        <w:jc w:val="both"/>
        <w:rPr>
          <w:rFonts w:ascii="Times New Roman" w:hAnsi="Times New Roman" w:cs="Times New Roman"/>
          <w:b/>
          <w:lang w:val="ru-RU" w:eastAsia="ru-RU"/>
        </w:rPr>
      </w:pPr>
    </w:p>
    <w:p w:rsidR="00F3761E" w:rsidRPr="00F3761E" w:rsidRDefault="00C57BA4" w:rsidP="007627BA">
      <w:pPr>
        <w:pStyle w:val="a4"/>
        <w:tabs>
          <w:tab w:val="left" w:pos="567"/>
        </w:tabs>
        <w:ind w:firstLine="709"/>
        <w:jc w:val="both"/>
        <w:rPr>
          <w:rFonts w:ascii="Times New Roman" w:hAnsi="Times New Roman" w:cs="Times New Roman"/>
          <w:lang w:val="ru-RU" w:eastAsia="ru-RU"/>
        </w:rPr>
      </w:pPr>
      <w:r w:rsidRPr="00F3761E">
        <w:rPr>
          <w:rFonts w:ascii="Times New Roman" w:hAnsi="Times New Roman" w:cs="Times New Roman"/>
          <w:lang w:val="ru-RU" w:eastAsia="ru-RU"/>
        </w:rPr>
        <w:t>Вопросы,  замеч</w:t>
      </w:r>
      <w:r w:rsidR="00F3761E" w:rsidRPr="00F3761E">
        <w:rPr>
          <w:rFonts w:ascii="Times New Roman" w:hAnsi="Times New Roman" w:cs="Times New Roman"/>
          <w:lang w:val="ru-RU" w:eastAsia="ru-RU"/>
        </w:rPr>
        <w:t xml:space="preserve">ания и предложения по </w:t>
      </w:r>
      <w:r w:rsidRPr="00F3761E">
        <w:rPr>
          <w:rFonts w:ascii="Times New Roman" w:hAnsi="Times New Roman" w:cs="Times New Roman"/>
          <w:lang w:val="ru-RU" w:eastAsia="ru-RU"/>
        </w:rPr>
        <w:t xml:space="preserve"> </w:t>
      </w:r>
      <w:r w:rsidR="00F3761E" w:rsidRPr="00F3761E">
        <w:rPr>
          <w:rFonts w:ascii="Times New Roman" w:hAnsi="Times New Roman" w:cs="Times New Roman"/>
          <w:lang w:val="ru-RU" w:eastAsia="ru-RU"/>
        </w:rPr>
        <w:t>отчету  о результатах самообследования</w:t>
      </w:r>
    </w:p>
    <w:p w:rsidR="00D3606C" w:rsidRDefault="00F3761E" w:rsidP="00536D1B">
      <w:pPr>
        <w:pStyle w:val="a4"/>
        <w:jc w:val="both"/>
        <w:rPr>
          <w:rFonts w:ascii="Times New Roman" w:hAnsi="Times New Roman" w:cs="Times New Roman"/>
          <w:lang w:val="ru-RU" w:eastAsia="ru-RU"/>
        </w:rPr>
      </w:pPr>
      <w:r w:rsidRPr="00F3761E">
        <w:rPr>
          <w:rFonts w:ascii="Times New Roman" w:hAnsi="Times New Roman" w:cs="Times New Roman"/>
          <w:lang w:val="ru-RU" w:eastAsia="ru-RU"/>
        </w:rPr>
        <w:t>дошкольной образовательной организации</w:t>
      </w:r>
      <w:r w:rsidR="00536D1B">
        <w:rPr>
          <w:rFonts w:ascii="Times New Roman" w:hAnsi="Times New Roman" w:cs="Times New Roman"/>
          <w:lang w:val="ru-RU" w:eastAsia="ru-RU"/>
        </w:rPr>
        <w:t xml:space="preserve">  </w:t>
      </w:r>
      <w:r w:rsidR="00C57BA4" w:rsidRPr="00F3761E">
        <w:rPr>
          <w:rFonts w:ascii="Times New Roman" w:hAnsi="Times New Roman" w:cs="Times New Roman"/>
          <w:lang w:val="ru-RU" w:eastAsia="ru-RU"/>
        </w:rPr>
        <w:t xml:space="preserve">можете направлять по электронному адресу: </w:t>
      </w:r>
    </w:p>
    <w:p w:rsidR="00C57BA4" w:rsidRPr="00F3761E" w:rsidRDefault="00D51809" w:rsidP="00536D1B">
      <w:pPr>
        <w:pStyle w:val="a4"/>
        <w:jc w:val="both"/>
        <w:rPr>
          <w:rFonts w:ascii="Times New Roman" w:hAnsi="Times New Roman" w:cs="Times New Roman"/>
          <w:lang w:val="ru-RU" w:eastAsia="ru-RU"/>
        </w:rPr>
      </w:pPr>
      <w:r w:rsidRPr="00F3761E">
        <w:rPr>
          <w:rFonts w:ascii="Times New Roman" w:hAnsi="Times New Roman" w:cs="Times New Roman"/>
          <w:lang w:eastAsia="ru-RU"/>
        </w:rPr>
        <w:t>e</w:t>
      </w:r>
      <w:r w:rsidRPr="00F3761E">
        <w:rPr>
          <w:rFonts w:ascii="Times New Roman" w:hAnsi="Times New Roman" w:cs="Times New Roman"/>
          <w:lang w:val="ru-RU" w:eastAsia="ru-RU"/>
        </w:rPr>
        <w:t>-</w:t>
      </w:r>
      <w:r w:rsidRPr="00F3761E">
        <w:rPr>
          <w:rFonts w:ascii="Times New Roman" w:hAnsi="Times New Roman" w:cs="Times New Roman"/>
          <w:lang w:eastAsia="ru-RU"/>
        </w:rPr>
        <w:t>mail</w:t>
      </w:r>
      <w:r w:rsidRPr="00F3761E">
        <w:rPr>
          <w:rFonts w:ascii="Times New Roman" w:hAnsi="Times New Roman" w:cs="Times New Roman"/>
          <w:lang w:val="ru-RU" w:eastAsia="ru-RU"/>
        </w:rPr>
        <w:t>:</w:t>
      </w:r>
      <w:r w:rsidRPr="00F3761E">
        <w:rPr>
          <w:rFonts w:ascii="Times New Roman" w:hAnsi="Times New Roman" w:cs="Times New Roman"/>
          <w:lang w:val="ru-RU"/>
        </w:rPr>
        <w:t xml:space="preserve">  </w:t>
      </w:r>
      <w:r w:rsidR="0092756E" w:rsidRPr="0092756E">
        <w:rPr>
          <w:rFonts w:ascii="Times New Roman" w:hAnsi="Times New Roman" w:cs="Times New Roman"/>
          <w:lang w:val="ru-RU"/>
        </w:rPr>
        <w:t>doo_zvezd_school2_shn@samara.edu.ru</w:t>
      </w:r>
      <w:r w:rsidR="00B440E4">
        <w:rPr>
          <w:rFonts w:ascii="Times New Roman" w:hAnsi="Times New Roman" w:cs="Times New Roman"/>
          <w:lang w:val="ru-RU"/>
        </w:rPr>
        <w:t xml:space="preserve">  </w:t>
      </w:r>
      <w:r w:rsidR="00536D1B">
        <w:rPr>
          <w:rFonts w:ascii="Times New Roman" w:hAnsi="Times New Roman" w:cs="Times New Roman"/>
          <w:lang w:val="ru-RU" w:eastAsia="ru-RU"/>
        </w:rPr>
        <w:t xml:space="preserve"> </w:t>
      </w:r>
      <w:r w:rsidR="00C57BA4" w:rsidRPr="00F3761E">
        <w:rPr>
          <w:rFonts w:ascii="Times New Roman" w:hAnsi="Times New Roman" w:cs="Times New Roman"/>
          <w:lang w:val="ru-RU" w:eastAsia="ru-RU"/>
        </w:rPr>
        <w:t>или по телефону:</w:t>
      </w:r>
    </w:p>
    <w:p w:rsidR="00C57BA4" w:rsidRPr="00F3761E" w:rsidRDefault="00C57BA4" w:rsidP="00536D1B">
      <w:pPr>
        <w:pStyle w:val="a4"/>
        <w:jc w:val="both"/>
        <w:rPr>
          <w:rFonts w:ascii="Times New Roman" w:hAnsi="Times New Roman" w:cs="Times New Roman"/>
          <w:lang w:val="ru-RU"/>
        </w:rPr>
      </w:pPr>
      <w:r w:rsidRPr="00F3761E">
        <w:rPr>
          <w:rFonts w:ascii="Times New Roman" w:hAnsi="Times New Roman" w:cs="Times New Roman"/>
          <w:lang w:val="ru-RU"/>
        </w:rPr>
        <w:t>88465221485 – руководитель СП ДС «Звездочка» Дубкова Татьяна Владимировна</w:t>
      </w:r>
    </w:p>
    <w:p w:rsidR="00C57BA4" w:rsidRPr="00326AD7" w:rsidRDefault="00C57BA4" w:rsidP="00C57BA4">
      <w:pPr>
        <w:tabs>
          <w:tab w:val="left" w:pos="-284"/>
        </w:tabs>
        <w:rPr>
          <w:lang w:val="ru-RU"/>
        </w:rPr>
      </w:pPr>
    </w:p>
    <w:p w:rsidR="00C57BA4" w:rsidRDefault="00C57BA4" w:rsidP="00317423">
      <w:pPr>
        <w:pStyle w:val="a7"/>
        <w:widowControl w:val="0"/>
        <w:numPr>
          <w:ilvl w:val="0"/>
          <w:numId w:val="8"/>
        </w:numPr>
        <w:tabs>
          <w:tab w:val="left" w:pos="-284"/>
        </w:tabs>
        <w:autoSpaceDE w:val="0"/>
        <w:autoSpaceDN w:val="0"/>
        <w:adjustRightInd w:val="0"/>
        <w:rPr>
          <w:rFonts w:ascii="Times New Roman" w:hAnsi="Times New Roman" w:cs="Times New Roman"/>
          <w:b/>
          <w:lang w:val="ru-RU" w:eastAsia="ru-RU"/>
        </w:rPr>
      </w:pPr>
      <w:r w:rsidRPr="000B3495">
        <w:rPr>
          <w:rFonts w:ascii="Times New Roman" w:hAnsi="Times New Roman" w:cs="Times New Roman"/>
          <w:b/>
          <w:lang w:val="ru-RU" w:eastAsia="ru-RU"/>
        </w:rPr>
        <w:t>Результаты анализа показателе</w:t>
      </w:r>
      <w:r w:rsidR="00D51809" w:rsidRPr="000B3495">
        <w:rPr>
          <w:rFonts w:ascii="Times New Roman" w:hAnsi="Times New Roman" w:cs="Times New Roman"/>
          <w:b/>
          <w:lang w:val="ru-RU" w:eastAsia="ru-RU"/>
        </w:rPr>
        <w:t xml:space="preserve">й деятельности образовательной </w:t>
      </w:r>
      <w:r w:rsidRPr="000B3495">
        <w:rPr>
          <w:rFonts w:ascii="Times New Roman" w:hAnsi="Times New Roman" w:cs="Times New Roman"/>
          <w:b/>
          <w:lang w:val="ru-RU" w:eastAsia="ru-RU"/>
        </w:rPr>
        <w:t>организации</w:t>
      </w:r>
    </w:p>
    <w:p w:rsidR="00C27CF4" w:rsidRPr="000B3495" w:rsidRDefault="00C27CF4" w:rsidP="00C27CF4">
      <w:pPr>
        <w:pStyle w:val="a7"/>
        <w:widowControl w:val="0"/>
        <w:tabs>
          <w:tab w:val="left" w:pos="-284"/>
        </w:tabs>
        <w:autoSpaceDE w:val="0"/>
        <w:autoSpaceDN w:val="0"/>
        <w:adjustRightInd w:val="0"/>
        <w:ind w:left="1080"/>
        <w:rPr>
          <w:rFonts w:ascii="Times New Roman" w:hAnsi="Times New Roman" w:cs="Times New Roman"/>
          <w:b/>
          <w:lang w:val="ru-RU" w:eastAsia="ru-RU"/>
        </w:rPr>
      </w:pPr>
    </w:p>
    <w:tbl>
      <w:tblPr>
        <w:tblW w:w="10490" w:type="dxa"/>
        <w:tblCellSpacing w:w="5" w:type="nil"/>
        <w:tblInd w:w="-209" w:type="dxa"/>
        <w:tblLayout w:type="fixed"/>
        <w:tblCellMar>
          <w:left w:w="75" w:type="dxa"/>
          <w:right w:w="75" w:type="dxa"/>
        </w:tblCellMar>
        <w:tblLook w:val="0000" w:firstRow="0" w:lastRow="0" w:firstColumn="0" w:lastColumn="0" w:noHBand="0" w:noVBand="0"/>
      </w:tblPr>
      <w:tblGrid>
        <w:gridCol w:w="1020"/>
        <w:gridCol w:w="5360"/>
        <w:gridCol w:w="1275"/>
        <w:gridCol w:w="1418"/>
        <w:gridCol w:w="1417"/>
      </w:tblGrid>
      <w:tr w:rsidR="00C57BA4" w:rsidRPr="00F65FB3"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N п/п</w:t>
            </w:r>
          </w:p>
        </w:tc>
        <w:tc>
          <w:tcPr>
            <w:tcW w:w="536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Показатели</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Значение (за отчетный период)</w:t>
            </w:r>
          </w:p>
        </w:tc>
        <w:tc>
          <w:tcPr>
            <w:tcW w:w="1417" w:type="dxa"/>
            <w:tcBorders>
              <w:top w:val="single" w:sz="4" w:space="0" w:color="auto"/>
              <w:left w:val="single" w:sz="4" w:space="0" w:color="auto"/>
              <w:bottom w:val="single" w:sz="4" w:space="0" w:color="auto"/>
              <w:right w:val="single" w:sz="4" w:space="0" w:color="auto"/>
            </w:tcBorders>
          </w:tcPr>
          <w:p w:rsidR="00C57BA4"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Значение (за период, предшествующий отчетному)</w:t>
            </w:r>
          </w:p>
          <w:p w:rsidR="00C27CF4" w:rsidRPr="00326AD7" w:rsidRDefault="00C27CF4" w:rsidP="00894F7A">
            <w:pPr>
              <w:widowControl w:val="0"/>
              <w:tabs>
                <w:tab w:val="left" w:pos="-284"/>
              </w:tabs>
              <w:autoSpaceDE w:val="0"/>
              <w:autoSpaceDN w:val="0"/>
              <w:adjustRightInd w:val="0"/>
              <w:jc w:val="center"/>
              <w:rPr>
                <w:rFonts w:ascii="Times New Roman" w:hAnsi="Times New Roman" w:cs="Times New Roman"/>
                <w:lang w:val="ru-RU" w:eastAsia="ru-RU"/>
              </w:rPr>
            </w:pPr>
          </w:p>
        </w:tc>
      </w:tr>
      <w:tr w:rsidR="00C57BA4"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outlineLvl w:val="1"/>
              <w:rPr>
                <w:rFonts w:ascii="Times New Roman" w:hAnsi="Times New Roman" w:cs="Times New Roman"/>
                <w:lang w:val="ru-RU" w:eastAsia="ru-RU"/>
              </w:rPr>
            </w:pPr>
            <w:bookmarkStart w:id="1" w:name="Par43"/>
            <w:bookmarkEnd w:id="1"/>
            <w:r w:rsidRPr="00326AD7">
              <w:rPr>
                <w:rFonts w:ascii="Times New Roman" w:hAnsi="Times New Roman" w:cs="Times New Roman"/>
                <w:lang w:val="ru-RU" w:eastAsia="ru-RU"/>
              </w:rPr>
              <w:t>1.</w:t>
            </w:r>
          </w:p>
        </w:tc>
        <w:tc>
          <w:tcPr>
            <w:tcW w:w="536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Образовательная деятельность</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p>
        </w:tc>
      </w:tr>
      <w:tr w:rsidR="00C57BA4" w:rsidRPr="00500CBE"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w:t>
            </w:r>
          </w:p>
        </w:tc>
        <w:tc>
          <w:tcPr>
            <w:tcW w:w="536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Общая численность воспитанников, осваивающих образовательную программу дошкольного образования, в том числе:</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484D92" w:rsidRDefault="00962D8F" w:rsidP="00026930">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137</w:t>
            </w:r>
          </w:p>
        </w:tc>
        <w:tc>
          <w:tcPr>
            <w:tcW w:w="1417" w:type="dxa"/>
            <w:tcBorders>
              <w:top w:val="single" w:sz="4" w:space="0" w:color="auto"/>
              <w:left w:val="single" w:sz="4" w:space="0" w:color="auto"/>
              <w:bottom w:val="single" w:sz="4" w:space="0" w:color="auto"/>
              <w:right w:val="single" w:sz="4" w:space="0" w:color="auto"/>
            </w:tcBorders>
          </w:tcPr>
          <w:p w:rsidR="00C57BA4" w:rsidRPr="00500CBE" w:rsidRDefault="00853868" w:rsidP="00A216F7">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134</w:t>
            </w:r>
          </w:p>
        </w:tc>
      </w:tr>
      <w:tr w:rsidR="006F1842"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6F1842" w:rsidRPr="00326AD7" w:rsidRDefault="006F1842"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1.1.1</w:t>
            </w:r>
          </w:p>
        </w:tc>
        <w:tc>
          <w:tcPr>
            <w:tcW w:w="5360" w:type="dxa"/>
            <w:tcBorders>
              <w:top w:val="single" w:sz="4" w:space="0" w:color="auto"/>
              <w:left w:val="single" w:sz="4" w:space="0" w:color="auto"/>
              <w:bottom w:val="single" w:sz="4" w:space="0" w:color="auto"/>
              <w:right w:val="single" w:sz="4" w:space="0" w:color="auto"/>
            </w:tcBorders>
          </w:tcPr>
          <w:p w:rsidR="006F1842" w:rsidRPr="00326AD7" w:rsidRDefault="006F1842"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режиме полного дня (8 - 12 часов)</w:t>
            </w:r>
          </w:p>
        </w:tc>
        <w:tc>
          <w:tcPr>
            <w:tcW w:w="1275" w:type="dxa"/>
            <w:tcBorders>
              <w:top w:val="single" w:sz="4" w:space="0" w:color="auto"/>
              <w:left w:val="single" w:sz="4" w:space="0" w:color="auto"/>
              <w:bottom w:val="single" w:sz="4" w:space="0" w:color="auto"/>
              <w:right w:val="single" w:sz="4" w:space="0" w:color="auto"/>
            </w:tcBorders>
          </w:tcPr>
          <w:p w:rsidR="006F1842" w:rsidRPr="00326AD7" w:rsidRDefault="006F1842"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6F1842" w:rsidRPr="00484D92" w:rsidRDefault="00962D8F" w:rsidP="00026930">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137</w:t>
            </w:r>
          </w:p>
        </w:tc>
        <w:tc>
          <w:tcPr>
            <w:tcW w:w="1417" w:type="dxa"/>
            <w:tcBorders>
              <w:top w:val="single" w:sz="4" w:space="0" w:color="auto"/>
              <w:left w:val="single" w:sz="4" w:space="0" w:color="auto"/>
              <w:bottom w:val="single" w:sz="4" w:space="0" w:color="auto"/>
              <w:right w:val="single" w:sz="4" w:space="0" w:color="auto"/>
            </w:tcBorders>
          </w:tcPr>
          <w:p w:rsidR="006F1842" w:rsidRPr="00500CBE" w:rsidRDefault="00853868" w:rsidP="00026930">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134</w:t>
            </w:r>
          </w:p>
        </w:tc>
      </w:tr>
      <w:tr w:rsidR="00C57BA4"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1.1.2</w:t>
            </w:r>
          </w:p>
        </w:tc>
        <w:tc>
          <w:tcPr>
            <w:tcW w:w="536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режиме кратковременного пребывания (3 - 5 часов)</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C57BA4" w:rsidRPr="00500CBE"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500CBE">
              <w:rPr>
                <w:rFonts w:ascii="Times New Roman" w:hAnsi="Times New Roman" w:cs="Times New Roman"/>
                <w:lang w:val="ru-RU" w:eastAsia="ru-RU"/>
              </w:rPr>
              <w:t>-</w:t>
            </w:r>
          </w:p>
        </w:tc>
      </w:tr>
      <w:tr w:rsidR="00C57BA4"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1.1.3</w:t>
            </w:r>
          </w:p>
        </w:tc>
        <w:tc>
          <w:tcPr>
            <w:tcW w:w="536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семейной дошкольной группе</w:t>
            </w:r>
          </w:p>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w:t>
            </w:r>
          </w:p>
        </w:tc>
      </w:tr>
      <w:tr w:rsidR="00C57BA4"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1.1.4</w:t>
            </w:r>
          </w:p>
        </w:tc>
        <w:tc>
          <w:tcPr>
            <w:tcW w:w="536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форме семейного образования с психолого-педагогическим сопровождением на базе дошкольной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w:t>
            </w:r>
          </w:p>
        </w:tc>
      </w:tr>
      <w:tr w:rsidR="00C57BA4"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1.2</w:t>
            </w:r>
          </w:p>
        </w:tc>
        <w:tc>
          <w:tcPr>
            <w:tcW w:w="536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Общая численность воспитанников в возрасте до 3 лет</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822322" w:rsidRDefault="00962D8F" w:rsidP="004F3FA4">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30</w:t>
            </w:r>
          </w:p>
        </w:tc>
        <w:tc>
          <w:tcPr>
            <w:tcW w:w="1417" w:type="dxa"/>
            <w:tcBorders>
              <w:top w:val="single" w:sz="4" w:space="0" w:color="auto"/>
              <w:left w:val="single" w:sz="4" w:space="0" w:color="auto"/>
              <w:bottom w:val="single" w:sz="4" w:space="0" w:color="auto"/>
              <w:right w:val="single" w:sz="4" w:space="0" w:color="auto"/>
            </w:tcBorders>
          </w:tcPr>
          <w:p w:rsidR="00C57BA4" w:rsidRPr="00ED1AB3" w:rsidRDefault="00710479"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29</w:t>
            </w:r>
          </w:p>
        </w:tc>
      </w:tr>
      <w:tr w:rsidR="00C57BA4"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1.3</w:t>
            </w:r>
          </w:p>
        </w:tc>
        <w:tc>
          <w:tcPr>
            <w:tcW w:w="536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Общая численность воспитанников в возрасте от 3 до 8 лет</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822322" w:rsidRDefault="00C57BA4" w:rsidP="00710479">
            <w:pPr>
              <w:widowControl w:val="0"/>
              <w:tabs>
                <w:tab w:val="left" w:pos="-284"/>
              </w:tabs>
              <w:autoSpaceDE w:val="0"/>
              <w:autoSpaceDN w:val="0"/>
              <w:adjustRightInd w:val="0"/>
              <w:jc w:val="center"/>
              <w:rPr>
                <w:rFonts w:ascii="Times New Roman" w:hAnsi="Times New Roman" w:cs="Times New Roman"/>
                <w:lang w:val="ru-RU" w:eastAsia="ru-RU"/>
              </w:rPr>
            </w:pPr>
            <w:r w:rsidRPr="00822322">
              <w:rPr>
                <w:rFonts w:ascii="Times New Roman" w:hAnsi="Times New Roman" w:cs="Times New Roman"/>
                <w:lang w:val="ru-RU" w:eastAsia="ru-RU"/>
              </w:rPr>
              <w:t>1</w:t>
            </w:r>
            <w:r w:rsidR="00962D8F">
              <w:rPr>
                <w:rFonts w:ascii="Times New Roman" w:hAnsi="Times New Roman" w:cs="Times New Roman"/>
                <w:lang w:val="ru-RU" w:eastAsia="ru-RU"/>
              </w:rPr>
              <w:t>07</w:t>
            </w:r>
          </w:p>
        </w:tc>
        <w:tc>
          <w:tcPr>
            <w:tcW w:w="1417" w:type="dxa"/>
            <w:tcBorders>
              <w:top w:val="single" w:sz="4" w:space="0" w:color="auto"/>
              <w:left w:val="single" w:sz="4" w:space="0" w:color="auto"/>
              <w:bottom w:val="single" w:sz="4" w:space="0" w:color="auto"/>
              <w:right w:val="single" w:sz="4" w:space="0" w:color="auto"/>
            </w:tcBorders>
          </w:tcPr>
          <w:p w:rsidR="00C57BA4" w:rsidRPr="00ED1AB3" w:rsidRDefault="00853868" w:rsidP="00710479">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105</w:t>
            </w:r>
          </w:p>
        </w:tc>
      </w:tr>
      <w:tr w:rsidR="00C57BA4"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1.4</w:t>
            </w:r>
          </w:p>
        </w:tc>
        <w:tc>
          <w:tcPr>
            <w:tcW w:w="5360"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воспитанников в общей численности воспитанников, получающих услуги присмотра и ухода:</w:t>
            </w:r>
          </w:p>
        </w:tc>
        <w:tc>
          <w:tcPr>
            <w:tcW w:w="1275" w:type="dxa"/>
            <w:tcBorders>
              <w:top w:val="single" w:sz="4" w:space="0" w:color="auto"/>
              <w:left w:val="single" w:sz="4" w:space="0" w:color="auto"/>
              <w:bottom w:val="single" w:sz="4" w:space="0" w:color="auto"/>
              <w:right w:val="single" w:sz="4" w:space="0" w:color="auto"/>
            </w:tcBorders>
          </w:tcPr>
          <w:p w:rsidR="00C57BA4" w:rsidRPr="00326AD7" w:rsidRDefault="00C57BA4"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C57BA4" w:rsidRPr="00326AD7" w:rsidRDefault="00962D8F" w:rsidP="00FA0432">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137</w:t>
            </w:r>
            <w:r w:rsidR="00394AE3">
              <w:rPr>
                <w:rFonts w:ascii="Times New Roman" w:hAnsi="Times New Roman" w:cs="Times New Roman"/>
                <w:lang w:val="ru-RU" w:eastAsia="ru-RU"/>
              </w:rPr>
              <w:t>/100%</w:t>
            </w:r>
          </w:p>
        </w:tc>
        <w:tc>
          <w:tcPr>
            <w:tcW w:w="1417" w:type="dxa"/>
            <w:tcBorders>
              <w:top w:val="single" w:sz="4" w:space="0" w:color="auto"/>
              <w:left w:val="single" w:sz="4" w:space="0" w:color="auto"/>
              <w:bottom w:val="single" w:sz="4" w:space="0" w:color="auto"/>
              <w:right w:val="single" w:sz="4" w:space="0" w:color="auto"/>
            </w:tcBorders>
          </w:tcPr>
          <w:p w:rsidR="00C57BA4" w:rsidRPr="00326AD7" w:rsidRDefault="008538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134</w:t>
            </w:r>
            <w:r w:rsidR="00394AE3">
              <w:rPr>
                <w:rFonts w:ascii="Times New Roman" w:hAnsi="Times New Roman" w:cs="Times New Roman"/>
                <w:lang w:val="ru-RU" w:eastAsia="ru-RU"/>
              </w:rPr>
              <w:t>/100%</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1.4.1</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режиме полного дня (8 - 12 часов)</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484D92" w:rsidRDefault="00962D8F" w:rsidP="00294D56">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137</w:t>
            </w:r>
            <w:r w:rsidR="00D246B9">
              <w:rPr>
                <w:rFonts w:ascii="Times New Roman" w:hAnsi="Times New Roman" w:cs="Times New Roman"/>
                <w:lang w:val="ru-RU" w:eastAsia="ru-RU"/>
              </w:rPr>
              <w:t>/100%</w:t>
            </w:r>
          </w:p>
        </w:tc>
        <w:tc>
          <w:tcPr>
            <w:tcW w:w="1417" w:type="dxa"/>
            <w:tcBorders>
              <w:top w:val="single" w:sz="4" w:space="0" w:color="auto"/>
              <w:left w:val="single" w:sz="4" w:space="0" w:color="auto"/>
              <w:bottom w:val="single" w:sz="4" w:space="0" w:color="auto"/>
              <w:right w:val="single" w:sz="4" w:space="0" w:color="auto"/>
            </w:tcBorders>
          </w:tcPr>
          <w:p w:rsidR="001F6A68" w:rsidRPr="00500CBE" w:rsidRDefault="00853868" w:rsidP="00294D56">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134</w:t>
            </w:r>
            <w:r w:rsidR="00D246B9">
              <w:rPr>
                <w:rFonts w:ascii="Times New Roman" w:hAnsi="Times New Roman" w:cs="Times New Roman"/>
                <w:lang w:val="ru-RU" w:eastAsia="ru-RU"/>
              </w:rPr>
              <w:t>/100%</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1.4.2</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режиме продленного дня (12 - 14 часов)</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0/0</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0/0</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1.4.3</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 режиме круглосуточного пребывания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0/0</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0/0</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1.5</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962D8F" w:rsidP="00D246B9">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22</w:t>
            </w:r>
            <w:r w:rsidR="00940254">
              <w:rPr>
                <w:rFonts w:ascii="Times New Roman" w:hAnsi="Times New Roman" w:cs="Times New Roman"/>
                <w:lang w:val="ru-RU" w:eastAsia="ru-RU"/>
              </w:rPr>
              <w:t>/16.9</w:t>
            </w:r>
            <w:r w:rsidR="00D246B9">
              <w:rPr>
                <w:rFonts w:ascii="Times New Roman" w:hAnsi="Times New Roman" w:cs="Times New Roman"/>
                <w:lang w:val="ru-RU" w:eastAsia="ru-RU"/>
              </w:rPr>
              <w:t>0</w:t>
            </w:r>
            <w:r w:rsidR="00940254">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962D8F"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24</w:t>
            </w:r>
            <w:r w:rsidR="00940254">
              <w:rPr>
                <w:rFonts w:ascii="Times New Roman" w:hAnsi="Times New Roman" w:cs="Times New Roman"/>
                <w:lang w:val="ru-RU" w:eastAsia="ru-RU"/>
              </w:rPr>
              <w:t>/18.75</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1.5.1</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По коррекции недостатков в физическом и (или) психическом развитии</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0D1B4B" w:rsidRDefault="00357153" w:rsidP="00B813C1">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6</w:t>
            </w:r>
            <w:r w:rsidR="00CF0A81">
              <w:rPr>
                <w:rFonts w:ascii="Times New Roman" w:hAnsi="Times New Roman" w:cs="Times New Roman"/>
                <w:lang w:val="ru-RU" w:eastAsia="ru-RU"/>
              </w:rPr>
              <w:t>/4</w:t>
            </w:r>
            <w:r w:rsidR="00A83388">
              <w:rPr>
                <w:rFonts w:ascii="Times New Roman" w:hAnsi="Times New Roman" w:cs="Times New Roman"/>
                <w:lang w:val="ru-RU" w:eastAsia="ru-RU"/>
              </w:rPr>
              <w:t>.23</w:t>
            </w:r>
            <w:r w:rsidR="00CF0A81">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1F6A68" w:rsidRPr="000D1B4B" w:rsidRDefault="00CF0A81" w:rsidP="00CF0A81">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6</w:t>
            </w:r>
            <w:r w:rsidR="001F6A68" w:rsidRPr="000D1B4B">
              <w:rPr>
                <w:rFonts w:ascii="Times New Roman" w:hAnsi="Times New Roman" w:cs="Times New Roman"/>
                <w:lang w:val="ru-RU" w:eastAsia="ru-RU"/>
              </w:rPr>
              <w:t xml:space="preserve">/ </w:t>
            </w:r>
            <w:r w:rsidR="00A83388">
              <w:rPr>
                <w:rFonts w:ascii="Times New Roman" w:hAnsi="Times New Roman" w:cs="Times New Roman"/>
                <w:lang w:val="ru-RU" w:eastAsia="ru-RU"/>
              </w:rPr>
              <w:t>3.75</w:t>
            </w:r>
            <w:r w:rsidR="001F6A68" w:rsidRPr="000D1B4B">
              <w:rPr>
                <w:rFonts w:ascii="Times New Roman" w:hAnsi="Times New Roman" w:cs="Times New Roman"/>
                <w:lang w:val="ru-RU" w:eastAsia="ru-RU"/>
              </w:rPr>
              <w:t>%</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1.5.2</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По освоению образовательной программы дошкольного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5F3133" w:rsidRDefault="001F6A68" w:rsidP="00894F7A">
            <w:pPr>
              <w:widowControl w:val="0"/>
              <w:tabs>
                <w:tab w:val="left" w:pos="-284"/>
              </w:tabs>
              <w:autoSpaceDE w:val="0"/>
              <w:autoSpaceDN w:val="0"/>
              <w:adjustRightInd w:val="0"/>
              <w:jc w:val="center"/>
              <w:rPr>
                <w:rFonts w:ascii="Times New Roman" w:hAnsi="Times New Roman" w:cs="Times New Roman"/>
                <w:color w:val="FF0000"/>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1F6A68" w:rsidRPr="005F3133" w:rsidRDefault="001F6A68" w:rsidP="00894F7A">
            <w:pPr>
              <w:widowControl w:val="0"/>
              <w:tabs>
                <w:tab w:val="left" w:pos="-284"/>
              </w:tabs>
              <w:autoSpaceDE w:val="0"/>
              <w:autoSpaceDN w:val="0"/>
              <w:adjustRightInd w:val="0"/>
              <w:jc w:val="center"/>
              <w:rPr>
                <w:rFonts w:ascii="Times New Roman" w:hAnsi="Times New Roman" w:cs="Times New Roman"/>
                <w:color w:val="FF0000"/>
                <w:lang w:val="ru-RU" w:eastAsia="ru-RU"/>
              </w:rPr>
            </w:pP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1.5.3</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По присмотру и уходу</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B440E4"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B440E4">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1F6A68" w:rsidRPr="00B440E4"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B440E4">
              <w:rPr>
                <w:rFonts w:ascii="Times New Roman" w:hAnsi="Times New Roman" w:cs="Times New Roman"/>
                <w:lang w:val="ru-RU" w:eastAsia="ru-RU"/>
              </w:rPr>
              <w:t>-</w:t>
            </w:r>
          </w:p>
        </w:tc>
      </w:tr>
      <w:tr w:rsidR="001F6A68" w:rsidRPr="00C27CF4"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1.6</w:t>
            </w:r>
          </w:p>
        </w:tc>
        <w:tc>
          <w:tcPr>
            <w:tcW w:w="5360" w:type="dxa"/>
            <w:tcBorders>
              <w:top w:val="single" w:sz="4" w:space="0" w:color="auto"/>
              <w:left w:val="single" w:sz="4" w:space="0" w:color="auto"/>
              <w:bottom w:val="single" w:sz="4" w:space="0" w:color="auto"/>
              <w:right w:val="single" w:sz="4" w:space="0" w:color="auto"/>
            </w:tcBorders>
          </w:tcPr>
          <w:p w:rsidR="001F6A68" w:rsidRPr="00C27CF4" w:rsidRDefault="001F6A68" w:rsidP="00894F7A">
            <w:pPr>
              <w:widowControl w:val="0"/>
              <w:tabs>
                <w:tab w:val="left" w:pos="-284"/>
              </w:tabs>
              <w:autoSpaceDE w:val="0"/>
              <w:autoSpaceDN w:val="0"/>
              <w:adjustRightInd w:val="0"/>
              <w:rPr>
                <w:rFonts w:ascii="Times New Roman" w:hAnsi="Times New Roman" w:cs="Times New Roman"/>
                <w:color w:val="000000" w:themeColor="text1"/>
                <w:lang w:val="ru-RU" w:eastAsia="ru-RU"/>
              </w:rPr>
            </w:pPr>
            <w:r w:rsidRPr="00C27CF4">
              <w:rPr>
                <w:rFonts w:ascii="Times New Roman" w:hAnsi="Times New Roman" w:cs="Times New Roman"/>
                <w:color w:val="000000" w:themeColor="text1"/>
                <w:lang w:val="ru-RU"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275" w:type="dxa"/>
            <w:tcBorders>
              <w:top w:val="single" w:sz="4" w:space="0" w:color="auto"/>
              <w:left w:val="single" w:sz="4" w:space="0" w:color="auto"/>
              <w:bottom w:val="single" w:sz="4" w:space="0" w:color="auto"/>
              <w:right w:val="single" w:sz="4" w:space="0" w:color="auto"/>
            </w:tcBorders>
          </w:tcPr>
          <w:p w:rsidR="001F6A68" w:rsidRPr="00C27CF4" w:rsidRDefault="001F6A68" w:rsidP="00894F7A">
            <w:pPr>
              <w:widowControl w:val="0"/>
              <w:tabs>
                <w:tab w:val="left" w:pos="-284"/>
              </w:tabs>
              <w:autoSpaceDE w:val="0"/>
              <w:autoSpaceDN w:val="0"/>
              <w:adjustRightInd w:val="0"/>
              <w:jc w:val="center"/>
              <w:rPr>
                <w:rFonts w:ascii="Times New Roman" w:hAnsi="Times New Roman" w:cs="Times New Roman"/>
                <w:color w:val="000000" w:themeColor="text1"/>
                <w:lang w:val="ru-RU" w:eastAsia="ru-RU"/>
              </w:rPr>
            </w:pPr>
            <w:r w:rsidRPr="00C27CF4">
              <w:rPr>
                <w:rFonts w:ascii="Times New Roman" w:hAnsi="Times New Roman" w:cs="Times New Roman"/>
                <w:color w:val="000000" w:themeColor="text1"/>
                <w:lang w:val="ru-RU" w:eastAsia="ru-RU"/>
              </w:rPr>
              <w:t>день</w:t>
            </w:r>
          </w:p>
        </w:tc>
        <w:tc>
          <w:tcPr>
            <w:tcW w:w="1418" w:type="dxa"/>
            <w:tcBorders>
              <w:top w:val="single" w:sz="4" w:space="0" w:color="auto"/>
              <w:left w:val="single" w:sz="4" w:space="0" w:color="auto"/>
              <w:bottom w:val="single" w:sz="4" w:space="0" w:color="auto"/>
              <w:right w:val="single" w:sz="4" w:space="0" w:color="auto"/>
            </w:tcBorders>
          </w:tcPr>
          <w:p w:rsidR="001F6A68" w:rsidRPr="00C27CF4" w:rsidRDefault="00C27CF4" w:rsidP="00894F7A">
            <w:pPr>
              <w:widowControl w:val="0"/>
              <w:tabs>
                <w:tab w:val="left" w:pos="-284"/>
              </w:tabs>
              <w:autoSpaceDE w:val="0"/>
              <w:autoSpaceDN w:val="0"/>
              <w:adjustRightInd w:val="0"/>
              <w:jc w:val="center"/>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7</w:t>
            </w:r>
          </w:p>
        </w:tc>
        <w:tc>
          <w:tcPr>
            <w:tcW w:w="1417" w:type="dxa"/>
            <w:tcBorders>
              <w:top w:val="single" w:sz="4" w:space="0" w:color="auto"/>
              <w:left w:val="single" w:sz="4" w:space="0" w:color="auto"/>
              <w:bottom w:val="single" w:sz="4" w:space="0" w:color="auto"/>
              <w:right w:val="single" w:sz="4" w:space="0" w:color="auto"/>
            </w:tcBorders>
          </w:tcPr>
          <w:p w:rsidR="001F6A68" w:rsidRPr="00C27CF4" w:rsidRDefault="00853868" w:rsidP="00853868">
            <w:pPr>
              <w:widowControl w:val="0"/>
              <w:tabs>
                <w:tab w:val="left" w:pos="-284"/>
              </w:tabs>
              <w:autoSpaceDE w:val="0"/>
              <w:autoSpaceDN w:val="0"/>
              <w:adjustRightInd w:val="0"/>
              <w:jc w:val="center"/>
              <w:rPr>
                <w:rFonts w:ascii="Times New Roman" w:hAnsi="Times New Roman" w:cs="Times New Roman"/>
                <w:color w:val="000000" w:themeColor="text1"/>
                <w:lang w:val="ru-RU" w:eastAsia="ru-RU"/>
              </w:rPr>
            </w:pPr>
            <w:r w:rsidRPr="00C27CF4">
              <w:rPr>
                <w:rFonts w:ascii="Times New Roman" w:hAnsi="Times New Roman" w:cs="Times New Roman"/>
                <w:color w:val="000000" w:themeColor="text1"/>
                <w:lang w:val="ru-RU"/>
              </w:rPr>
              <w:t>8,23</w:t>
            </w:r>
            <w:r w:rsidR="001F6A68" w:rsidRPr="00C27CF4">
              <w:rPr>
                <w:rFonts w:ascii="Times New Roman" w:hAnsi="Times New Roman" w:cs="Times New Roman"/>
                <w:color w:val="000000" w:themeColor="text1"/>
                <w:lang w:val="ru-RU" w:eastAsia="ru-RU"/>
              </w:rPr>
              <w:t xml:space="preserve"> </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1.7</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Общая численность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962D8F" w:rsidP="00AC6399">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15</w:t>
            </w:r>
            <w:r w:rsidR="001F6A68" w:rsidRPr="00326AD7">
              <w:rPr>
                <w:rFonts w:ascii="Times New Roman" w:hAnsi="Times New Roman" w:cs="Times New Roman"/>
                <w:lang w:val="ru-RU" w:eastAsia="ru-RU"/>
              </w:rPr>
              <w:t>человек</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1F6A68" w:rsidP="00CA27E1">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962D8F">
              <w:rPr>
                <w:rFonts w:ascii="Times New Roman" w:hAnsi="Times New Roman" w:cs="Times New Roman"/>
                <w:lang w:val="ru-RU" w:eastAsia="ru-RU"/>
              </w:rPr>
              <w:t>5</w:t>
            </w:r>
            <w:r>
              <w:rPr>
                <w:rFonts w:ascii="Times New Roman" w:hAnsi="Times New Roman" w:cs="Times New Roman"/>
                <w:lang w:val="ru-RU" w:eastAsia="ru-RU"/>
              </w:rPr>
              <w:t xml:space="preserve"> </w:t>
            </w:r>
            <w:r w:rsidRPr="00326AD7">
              <w:rPr>
                <w:rFonts w:ascii="Times New Roman" w:hAnsi="Times New Roman" w:cs="Times New Roman"/>
                <w:lang w:val="ru-RU" w:eastAsia="ru-RU"/>
              </w:rPr>
              <w:t>человек</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1.7.1</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имеющих высшее образование</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Default="001F6A68" w:rsidP="00471C64">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13</w:t>
            </w:r>
          </w:p>
          <w:p w:rsidR="001F6A68" w:rsidRPr="00326AD7" w:rsidRDefault="001F6A68" w:rsidP="00A05757">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человек/ 76%</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1F6A68" w:rsidP="00BA55AC">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BA55AC">
              <w:rPr>
                <w:rFonts w:ascii="Times New Roman" w:hAnsi="Times New Roman" w:cs="Times New Roman"/>
                <w:lang w:val="ru-RU" w:eastAsia="ru-RU"/>
              </w:rPr>
              <w:t>3</w:t>
            </w:r>
            <w:r>
              <w:rPr>
                <w:rFonts w:ascii="Times New Roman" w:hAnsi="Times New Roman" w:cs="Times New Roman"/>
                <w:lang w:val="ru-RU" w:eastAsia="ru-RU"/>
              </w:rPr>
              <w:t xml:space="preserve"> человек/ 77%</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1.7.2</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Default="001F6A68" w:rsidP="001037A9">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13 </w:t>
            </w:r>
          </w:p>
          <w:p w:rsidR="001F6A68" w:rsidRPr="00326AD7" w:rsidRDefault="001F6A68" w:rsidP="00CA27E1">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человек/ 76%</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1F6A68" w:rsidP="00784838">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784838">
              <w:rPr>
                <w:rFonts w:ascii="Times New Roman" w:hAnsi="Times New Roman" w:cs="Times New Roman"/>
                <w:lang w:val="ru-RU" w:eastAsia="ru-RU"/>
              </w:rPr>
              <w:t>3</w:t>
            </w:r>
            <w:r>
              <w:rPr>
                <w:rFonts w:ascii="Times New Roman" w:hAnsi="Times New Roman" w:cs="Times New Roman"/>
                <w:lang w:val="ru-RU" w:eastAsia="ru-RU"/>
              </w:rPr>
              <w:t xml:space="preserve"> человек/ 77%</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1.7.3</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имеющих среднее профессиональное образование</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721D8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4 </w:t>
            </w:r>
            <w:r w:rsidRPr="00326AD7">
              <w:rPr>
                <w:rFonts w:ascii="Times New Roman" w:hAnsi="Times New Roman" w:cs="Times New Roman"/>
                <w:lang w:val="ru-RU" w:eastAsia="ru-RU"/>
              </w:rPr>
              <w:t>/</w:t>
            </w:r>
            <w:r>
              <w:rPr>
                <w:rFonts w:ascii="Times New Roman" w:hAnsi="Times New Roman" w:cs="Times New Roman"/>
                <w:lang w:val="ru-RU" w:eastAsia="ru-RU"/>
              </w:rPr>
              <w:t xml:space="preserve"> 23,5</w:t>
            </w:r>
            <w:r w:rsidRPr="00326AD7">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1F6A68" w:rsidP="005850D5">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4/2</w:t>
            </w:r>
            <w:r w:rsidR="005850D5">
              <w:rPr>
                <w:rFonts w:ascii="Times New Roman" w:hAnsi="Times New Roman" w:cs="Times New Roman"/>
                <w:lang w:val="ru-RU" w:eastAsia="ru-RU"/>
              </w:rPr>
              <w:t>3,5</w:t>
            </w:r>
            <w:r>
              <w:rPr>
                <w:rFonts w:ascii="Times New Roman" w:hAnsi="Times New Roman" w:cs="Times New Roman"/>
                <w:lang w:val="ru-RU" w:eastAsia="ru-RU"/>
              </w:rPr>
              <w:t>%</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1.7.4</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4 </w:t>
            </w:r>
            <w:r w:rsidRPr="00326AD7">
              <w:rPr>
                <w:rFonts w:ascii="Times New Roman" w:hAnsi="Times New Roman" w:cs="Times New Roman"/>
                <w:lang w:val="ru-RU" w:eastAsia="ru-RU"/>
              </w:rPr>
              <w:t>/</w:t>
            </w:r>
            <w:r>
              <w:rPr>
                <w:rFonts w:ascii="Times New Roman" w:hAnsi="Times New Roman" w:cs="Times New Roman"/>
                <w:lang w:val="ru-RU" w:eastAsia="ru-RU"/>
              </w:rPr>
              <w:t xml:space="preserve"> 23,5</w:t>
            </w:r>
            <w:r w:rsidRPr="00326AD7">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853868" w:rsidP="005850D5">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3</w:t>
            </w:r>
            <w:r w:rsidR="001F6A68">
              <w:rPr>
                <w:rFonts w:ascii="Times New Roman" w:hAnsi="Times New Roman" w:cs="Times New Roman"/>
                <w:lang w:val="ru-RU" w:eastAsia="ru-RU"/>
              </w:rPr>
              <w:t>/2</w:t>
            </w:r>
            <w:r>
              <w:rPr>
                <w:rFonts w:ascii="Times New Roman" w:hAnsi="Times New Roman" w:cs="Times New Roman"/>
                <w:lang w:val="ru-RU" w:eastAsia="ru-RU"/>
              </w:rPr>
              <w:t>0</w:t>
            </w:r>
            <w:r w:rsidR="001F6A68">
              <w:rPr>
                <w:rFonts w:ascii="Times New Roman" w:hAnsi="Times New Roman" w:cs="Times New Roman"/>
                <w:lang w:val="ru-RU" w:eastAsia="ru-RU"/>
              </w:rPr>
              <w:t>%</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1.8</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A02F9D">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962D8F">
              <w:rPr>
                <w:rFonts w:ascii="Times New Roman" w:hAnsi="Times New Roman" w:cs="Times New Roman"/>
                <w:lang w:val="ru-RU" w:eastAsia="ru-RU"/>
              </w:rPr>
              <w:t>5</w:t>
            </w:r>
            <w:r>
              <w:rPr>
                <w:rFonts w:ascii="Times New Roman" w:hAnsi="Times New Roman" w:cs="Times New Roman"/>
                <w:lang w:val="ru-RU" w:eastAsia="ru-RU"/>
              </w:rPr>
              <w:t xml:space="preserve"> человек/</w:t>
            </w:r>
            <w:r>
              <w:rPr>
                <w:rFonts w:ascii="Times New Roman" w:hAnsi="Times New Roman" w:cs="Times New Roman"/>
                <w:lang w:eastAsia="ru-RU"/>
              </w:rPr>
              <w:t xml:space="preserve"> </w:t>
            </w:r>
            <w:r w:rsidR="00853868">
              <w:rPr>
                <w:rFonts w:ascii="Times New Roman" w:hAnsi="Times New Roman" w:cs="Times New Roman"/>
                <w:lang w:val="ru-RU" w:eastAsia="ru-RU"/>
              </w:rPr>
              <w:t>100</w:t>
            </w:r>
            <w:r w:rsidRPr="00326AD7">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1F6A68" w:rsidP="00A02F9D">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962D8F">
              <w:rPr>
                <w:rFonts w:ascii="Times New Roman" w:hAnsi="Times New Roman" w:cs="Times New Roman"/>
                <w:lang w:val="ru-RU" w:eastAsia="ru-RU"/>
              </w:rPr>
              <w:t>5</w:t>
            </w:r>
            <w:r w:rsidR="00853868">
              <w:rPr>
                <w:rFonts w:ascii="Times New Roman" w:hAnsi="Times New Roman" w:cs="Times New Roman"/>
                <w:lang w:val="ru-RU" w:eastAsia="ru-RU"/>
              </w:rPr>
              <w:t xml:space="preserve"> человек/ 100</w:t>
            </w:r>
            <w:r>
              <w:rPr>
                <w:rFonts w:ascii="Times New Roman" w:hAnsi="Times New Roman" w:cs="Times New Roman"/>
                <w:lang w:val="ru-RU" w:eastAsia="ru-RU"/>
              </w:rPr>
              <w:t>%</w:t>
            </w:r>
          </w:p>
        </w:tc>
      </w:tr>
      <w:tr w:rsidR="001F6A68" w:rsidRPr="00690394"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1.8.1</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Высшая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3F308E" w:rsidRDefault="003F308E" w:rsidP="006B367B">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14человек/</w:t>
            </w:r>
          </w:p>
          <w:p w:rsidR="001F6A68" w:rsidRPr="00326AD7" w:rsidRDefault="003F308E" w:rsidP="006B367B">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82%</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853868" w:rsidP="009F40D7">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14</w:t>
            </w:r>
            <w:r w:rsidR="003F308E" w:rsidRPr="00326AD7">
              <w:rPr>
                <w:rFonts w:ascii="Times New Roman" w:hAnsi="Times New Roman" w:cs="Times New Roman"/>
                <w:lang w:val="ru-RU" w:eastAsia="ru-RU"/>
              </w:rPr>
              <w:t xml:space="preserve"> человек</w:t>
            </w:r>
            <w:r w:rsidR="003F308E">
              <w:rPr>
                <w:rFonts w:ascii="Times New Roman" w:hAnsi="Times New Roman" w:cs="Times New Roman"/>
                <w:lang w:val="ru-RU" w:eastAsia="ru-RU"/>
              </w:rPr>
              <w:t xml:space="preserve"> </w:t>
            </w:r>
            <w:r w:rsidR="003F308E" w:rsidRPr="00326AD7">
              <w:rPr>
                <w:rFonts w:ascii="Times New Roman" w:hAnsi="Times New Roman" w:cs="Times New Roman"/>
                <w:lang w:val="ru-RU" w:eastAsia="ru-RU"/>
              </w:rPr>
              <w:t>/</w:t>
            </w:r>
            <w:r>
              <w:rPr>
                <w:rFonts w:ascii="Times New Roman" w:hAnsi="Times New Roman" w:cs="Times New Roman"/>
                <w:lang w:val="ru-RU" w:eastAsia="ru-RU"/>
              </w:rPr>
              <w:t xml:space="preserve"> 82</w:t>
            </w:r>
            <w:r w:rsidR="003F308E" w:rsidRPr="00326AD7">
              <w:rPr>
                <w:rFonts w:ascii="Times New Roman" w:hAnsi="Times New Roman" w:cs="Times New Roman"/>
                <w:lang w:val="ru-RU" w:eastAsia="ru-RU"/>
              </w:rPr>
              <w:t>%</w:t>
            </w:r>
          </w:p>
        </w:tc>
      </w:tr>
      <w:tr w:rsidR="001F6A68" w:rsidRPr="00690394"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1.8.2</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Первая</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853868" w:rsidP="00AC00D0">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w:t>
            </w: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962D8F" w:rsidP="00AC00D0">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1</w:t>
            </w:r>
            <w:r w:rsidR="00853868">
              <w:rPr>
                <w:rFonts w:ascii="Times New Roman" w:hAnsi="Times New Roman" w:cs="Times New Roman"/>
                <w:lang w:val="ru-RU" w:eastAsia="ru-RU"/>
              </w:rPr>
              <w:t xml:space="preserve"> человек/ 12</w:t>
            </w:r>
            <w:r w:rsidR="001F6A68">
              <w:rPr>
                <w:rFonts w:ascii="Times New Roman" w:hAnsi="Times New Roman" w:cs="Times New Roman"/>
                <w:lang w:val="ru-RU" w:eastAsia="ru-RU"/>
              </w:rPr>
              <w:t>%</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1.9</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1.9.1</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До 5 лет</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B5038" w:rsidRDefault="00A01EB3" w:rsidP="00894F7A">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 человек/ 6</w:t>
            </w:r>
            <w:r w:rsidR="001F6A68" w:rsidRPr="008B5038">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1F6A68" w:rsidRPr="008B5038" w:rsidRDefault="00A01EB3" w:rsidP="000837EB">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 человека/ 6</w:t>
            </w:r>
            <w:r w:rsidR="001F6A68" w:rsidRPr="008B5038">
              <w:rPr>
                <w:rFonts w:ascii="Times New Roman" w:hAnsi="Times New Roman" w:cs="Times New Roman"/>
                <w:lang w:val="ru-RU" w:eastAsia="ru-RU"/>
              </w:rPr>
              <w:t>%</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1.9.2</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Свыше 30 лет</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B5038" w:rsidRDefault="007A6FB8" w:rsidP="007A6FB8">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11человек / 65</w:t>
            </w:r>
            <w:r w:rsidR="001F6A68" w:rsidRPr="008B5038">
              <w:rPr>
                <w:rFonts w:ascii="Times New Roman" w:hAnsi="Times New Roman" w:cs="Times New Roman"/>
                <w:lang w:val="ru-RU"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1F6A68" w:rsidRPr="008B5038" w:rsidRDefault="007A6FB8" w:rsidP="007A6FB8">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11</w:t>
            </w:r>
            <w:r w:rsidR="001F6A68" w:rsidRPr="008B5038">
              <w:rPr>
                <w:rFonts w:ascii="Times New Roman" w:hAnsi="Times New Roman" w:cs="Times New Roman"/>
                <w:lang w:val="ru-RU" w:eastAsia="ru-RU"/>
              </w:rPr>
              <w:t xml:space="preserve"> </w:t>
            </w:r>
            <w:r w:rsidRPr="008B5038">
              <w:rPr>
                <w:rFonts w:ascii="Times New Roman" w:hAnsi="Times New Roman" w:cs="Times New Roman"/>
                <w:lang w:val="ru-RU" w:eastAsia="ru-RU"/>
              </w:rPr>
              <w:t>человека / 65</w:t>
            </w:r>
            <w:r w:rsidR="001F6A68" w:rsidRPr="008B5038">
              <w:rPr>
                <w:rFonts w:ascii="Times New Roman" w:hAnsi="Times New Roman" w:cs="Times New Roman"/>
                <w:lang w:val="ru-RU" w:eastAsia="ru-RU"/>
              </w:rPr>
              <w:t>%</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1.10</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B5038" w:rsidRDefault="00962D8F" w:rsidP="009F4E84">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2</w:t>
            </w:r>
            <w:r w:rsidR="001F6A68" w:rsidRPr="008B5038">
              <w:rPr>
                <w:rFonts w:ascii="Times New Roman" w:hAnsi="Times New Roman" w:cs="Times New Roman"/>
                <w:lang w:val="ru-RU" w:eastAsia="ru-RU"/>
              </w:rPr>
              <w:t xml:space="preserve"> человека/ 6%</w:t>
            </w:r>
          </w:p>
        </w:tc>
        <w:tc>
          <w:tcPr>
            <w:tcW w:w="1417" w:type="dxa"/>
            <w:tcBorders>
              <w:top w:val="single" w:sz="4" w:space="0" w:color="auto"/>
              <w:left w:val="single" w:sz="4" w:space="0" w:color="auto"/>
              <w:bottom w:val="single" w:sz="4" w:space="0" w:color="auto"/>
              <w:right w:val="single" w:sz="4" w:space="0" w:color="auto"/>
            </w:tcBorders>
          </w:tcPr>
          <w:p w:rsidR="001F6A68" w:rsidRPr="008B5038" w:rsidRDefault="00853868" w:rsidP="009674BC">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0</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1.11</w:t>
            </w:r>
          </w:p>
        </w:tc>
        <w:tc>
          <w:tcPr>
            <w:tcW w:w="536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B5038" w:rsidRDefault="00962D8F" w:rsidP="00CE06B0">
            <w:pPr>
              <w:widowControl w:val="0"/>
              <w:tabs>
                <w:tab w:val="left" w:pos="-284"/>
              </w:tabs>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3</w:t>
            </w:r>
            <w:r w:rsidR="001F6A68" w:rsidRPr="008B5038">
              <w:rPr>
                <w:rFonts w:ascii="Times New Roman" w:hAnsi="Times New Roman" w:cs="Times New Roman"/>
                <w:lang w:val="ru-RU" w:eastAsia="ru-RU"/>
              </w:rPr>
              <w:t xml:space="preserve">человек/ </w:t>
            </w:r>
          </w:p>
          <w:p w:rsidR="001F6A68" w:rsidRPr="008B5038" w:rsidRDefault="001F6A68" w:rsidP="00D9774A">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12%</w:t>
            </w:r>
          </w:p>
        </w:tc>
        <w:tc>
          <w:tcPr>
            <w:tcW w:w="1417" w:type="dxa"/>
            <w:tcBorders>
              <w:top w:val="single" w:sz="4" w:space="0" w:color="auto"/>
              <w:left w:val="single" w:sz="4" w:space="0" w:color="auto"/>
              <w:bottom w:val="single" w:sz="4" w:space="0" w:color="auto"/>
              <w:right w:val="single" w:sz="4" w:space="0" w:color="auto"/>
            </w:tcBorders>
          </w:tcPr>
          <w:p w:rsidR="001F6A68" w:rsidRPr="008B5038" w:rsidRDefault="001F6A68" w:rsidP="00853868">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 xml:space="preserve"> </w:t>
            </w:r>
            <w:r w:rsidR="00853868">
              <w:rPr>
                <w:rFonts w:ascii="Times New Roman" w:hAnsi="Times New Roman" w:cs="Times New Roman"/>
                <w:lang w:val="ru-RU" w:eastAsia="ru-RU"/>
              </w:rPr>
              <w:t>0</w:t>
            </w:r>
          </w:p>
        </w:tc>
      </w:tr>
      <w:tr w:rsidR="001F6A68" w:rsidRPr="00326AD7" w:rsidTr="00E616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1.12</w:t>
            </w:r>
          </w:p>
        </w:tc>
        <w:tc>
          <w:tcPr>
            <w:tcW w:w="5360" w:type="dxa"/>
            <w:tcBorders>
              <w:top w:val="single" w:sz="4" w:space="0" w:color="auto"/>
              <w:left w:val="single" w:sz="4" w:space="0" w:color="auto"/>
              <w:bottom w:val="single" w:sz="4" w:space="0" w:color="auto"/>
              <w:right w:val="single" w:sz="4" w:space="0" w:color="auto"/>
            </w:tcBorders>
          </w:tcPr>
          <w:p w:rsidR="001F6A68" w:rsidRDefault="001F6A68" w:rsidP="00894F7A">
            <w:pPr>
              <w:widowControl w:val="0"/>
              <w:tabs>
                <w:tab w:val="left" w:pos="-284"/>
              </w:tabs>
              <w:autoSpaceDE w:val="0"/>
              <w:autoSpaceDN w:val="0"/>
              <w:adjustRightInd w:val="0"/>
              <w:rPr>
                <w:rFonts w:ascii="Times New Roman" w:hAnsi="Times New Roman" w:cs="Times New Roman"/>
                <w:lang w:val="ru-RU" w:eastAsia="ru-RU"/>
              </w:rPr>
            </w:pPr>
            <w:r w:rsidRPr="00326AD7">
              <w:rPr>
                <w:rFonts w:ascii="Times New Roman" w:hAnsi="Times New Roman" w:cs="Times New Roman"/>
                <w:lang w:val="ru-RU"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p w:rsidR="00C27CF4" w:rsidRPr="00326AD7" w:rsidRDefault="00C27CF4" w:rsidP="00894F7A">
            <w:pPr>
              <w:widowControl w:val="0"/>
              <w:tabs>
                <w:tab w:val="left" w:pos="-284"/>
              </w:tabs>
              <w:autoSpaceDE w:val="0"/>
              <w:autoSpaceDN w:val="0"/>
              <w:adjustRightInd w:val="0"/>
              <w:rPr>
                <w:rFonts w:ascii="Times New Roman" w:hAnsi="Times New Roman" w:cs="Times New Roman"/>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1F6A68" w:rsidRPr="00326AD7" w:rsidRDefault="001F6A68" w:rsidP="00894F7A">
            <w:pPr>
              <w:widowControl w:val="0"/>
              <w:tabs>
                <w:tab w:val="left" w:pos="-284"/>
              </w:tabs>
              <w:autoSpaceDE w:val="0"/>
              <w:autoSpaceDN w:val="0"/>
              <w:adjustRightInd w:val="0"/>
              <w:jc w:val="center"/>
              <w:rPr>
                <w:rFonts w:ascii="Times New Roman" w:hAnsi="Times New Roman" w:cs="Times New Roman"/>
                <w:lang w:val="ru-RU" w:eastAsia="ru-RU"/>
              </w:rPr>
            </w:pPr>
            <w:r w:rsidRPr="00326AD7">
              <w:rPr>
                <w:rFonts w:ascii="Times New Roman" w:hAnsi="Times New Roman" w:cs="Times New Roman"/>
                <w:lang w:val="ru-RU"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F6A68" w:rsidRPr="008B5038" w:rsidRDefault="001F6A68" w:rsidP="001633B3">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w:t>
            </w:r>
            <w:r w:rsidR="00962D8F">
              <w:rPr>
                <w:rFonts w:ascii="Times New Roman" w:hAnsi="Times New Roman" w:cs="Times New Roman"/>
                <w:lang w:val="ru-RU" w:eastAsia="ru-RU"/>
              </w:rPr>
              <w:t>5</w:t>
            </w:r>
            <w:r w:rsidRPr="008B5038">
              <w:rPr>
                <w:rFonts w:ascii="Times New Roman" w:hAnsi="Times New Roman" w:cs="Times New Roman"/>
                <w:lang w:val="ru-RU" w:eastAsia="ru-RU"/>
              </w:rPr>
              <w:t xml:space="preserve">/ </w:t>
            </w:r>
            <w:r w:rsidR="00962D8F">
              <w:rPr>
                <w:rFonts w:ascii="Times New Roman" w:hAnsi="Times New Roman" w:cs="Times New Roman"/>
                <w:lang w:val="ru-RU" w:eastAsia="ru-RU"/>
              </w:rPr>
              <w:t>100</w:t>
            </w:r>
            <w:r w:rsidRPr="008B5038">
              <w:rPr>
                <w:rFonts w:ascii="Times New Roman" w:hAnsi="Times New Roman" w:cs="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1F6A68" w:rsidRPr="008B5038" w:rsidRDefault="001F6A68" w:rsidP="001633B3">
            <w:pPr>
              <w:widowControl w:val="0"/>
              <w:tabs>
                <w:tab w:val="left" w:pos="-284"/>
              </w:tabs>
              <w:autoSpaceDE w:val="0"/>
              <w:autoSpaceDN w:val="0"/>
              <w:adjustRightInd w:val="0"/>
              <w:jc w:val="center"/>
              <w:rPr>
                <w:rFonts w:ascii="Times New Roman" w:hAnsi="Times New Roman" w:cs="Times New Roman"/>
                <w:lang w:val="ru-RU" w:eastAsia="ru-RU"/>
              </w:rPr>
            </w:pPr>
            <w:r w:rsidRPr="008B5038">
              <w:rPr>
                <w:rFonts w:ascii="Times New Roman" w:hAnsi="Times New Roman" w:cs="Times New Roman"/>
                <w:lang w:val="ru-RU" w:eastAsia="ru-RU"/>
              </w:rPr>
              <w:t>1</w:t>
            </w:r>
            <w:r w:rsidR="00962D8F">
              <w:rPr>
                <w:rFonts w:ascii="Times New Roman" w:hAnsi="Times New Roman" w:cs="Times New Roman"/>
                <w:lang w:val="ru-RU" w:eastAsia="ru-RU"/>
              </w:rPr>
              <w:t>5/100</w:t>
            </w:r>
            <w:r w:rsidRPr="008B5038">
              <w:rPr>
                <w:rFonts w:ascii="Times New Roman" w:hAnsi="Times New Roman" w:cs="Times New Roman"/>
                <w:lang w:val="ru-RU" w:eastAsia="ru-RU"/>
              </w:rPr>
              <w:t>%</w:t>
            </w:r>
          </w:p>
        </w:tc>
      </w:tr>
    </w:tbl>
    <w:p w:rsidR="00C57BA4" w:rsidRPr="00550DFF" w:rsidRDefault="00C57BA4" w:rsidP="00C57BA4">
      <w:pPr>
        <w:pStyle w:val="a4"/>
        <w:rPr>
          <w:rFonts w:ascii="Times New Roman" w:hAnsi="Times New Roman" w:cs="Times New Roman"/>
          <w:lang w:val="ru-RU"/>
        </w:rPr>
        <w:sectPr w:rsidR="00C57BA4" w:rsidRPr="00550DFF" w:rsidSect="00C27CF4">
          <w:pgSz w:w="11906" w:h="16838"/>
          <w:pgMar w:top="851" w:right="1134" w:bottom="851" w:left="1134" w:header="709" w:footer="709" w:gutter="0"/>
          <w:cols w:space="708"/>
          <w:docGrid w:linePitch="360"/>
        </w:sectPr>
      </w:pPr>
    </w:p>
    <w:p w:rsidR="008109DD" w:rsidRPr="00FF60DD" w:rsidRDefault="00F65FB3" w:rsidP="004D1EBE">
      <w:pPr>
        <w:pStyle w:val="a4"/>
        <w:rPr>
          <w:lang w:val="ru-RU"/>
        </w:rPr>
      </w:pPr>
      <w:bookmarkStart w:id="2" w:name="_GoBack"/>
      <w:bookmarkEnd w:id="2"/>
      <w:r w:rsidRPr="00F65FB3">
        <w:rPr>
          <w:noProof/>
          <w:lang w:val="ru-RU" w:eastAsia="ru-RU"/>
        </w:rPr>
        <w:drawing>
          <wp:anchor distT="0" distB="0" distL="114300" distR="114300" simplePos="0" relativeHeight="251712512" behindDoc="0" locked="0" layoutInCell="1" allowOverlap="1">
            <wp:simplePos x="0" y="0"/>
            <wp:positionH relativeFrom="margin">
              <wp:posOffset>-414655</wp:posOffset>
            </wp:positionH>
            <wp:positionV relativeFrom="paragraph">
              <wp:posOffset>0</wp:posOffset>
            </wp:positionV>
            <wp:extent cx="6954167" cy="9267589"/>
            <wp:effectExtent l="0" t="0" r="0" b="0"/>
            <wp:wrapThrough wrapText="bothSides">
              <wp:wrapPolygon edited="0">
                <wp:start x="0" y="0"/>
                <wp:lineTo x="0" y="21535"/>
                <wp:lineTo x="21539" y="21535"/>
                <wp:lineTo x="21539" y="0"/>
                <wp:lineTo x="0" y="0"/>
              </wp:wrapPolygon>
            </wp:wrapThrough>
            <wp:docPr id="1" name="Рисунок 1" descr="C:\Users\Наумов\Desktop\IMG-20240401-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умов\Desktop\IMG-20240401-WA00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4167" cy="926758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09DD" w:rsidRPr="00FF60DD" w:rsidSect="004D1EB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6A" w:rsidRDefault="006D416A" w:rsidP="00AD58A8">
      <w:r>
        <w:separator/>
      </w:r>
    </w:p>
  </w:endnote>
  <w:endnote w:type="continuationSeparator" w:id="0">
    <w:p w:rsidR="006D416A" w:rsidRDefault="006D416A" w:rsidP="00AD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6A" w:rsidRDefault="006D416A" w:rsidP="00AD58A8">
      <w:r>
        <w:separator/>
      </w:r>
    </w:p>
  </w:footnote>
  <w:footnote w:type="continuationSeparator" w:id="0">
    <w:p w:rsidR="006D416A" w:rsidRDefault="006D416A" w:rsidP="00AD5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FE3"/>
    <w:multiLevelType w:val="multilevel"/>
    <w:tmpl w:val="E206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591C"/>
    <w:multiLevelType w:val="multilevel"/>
    <w:tmpl w:val="8B1AE8E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7A85EE2"/>
    <w:multiLevelType w:val="multilevel"/>
    <w:tmpl w:val="9FF6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455AB"/>
    <w:multiLevelType w:val="hybridMultilevel"/>
    <w:tmpl w:val="9A8C64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201EFA"/>
    <w:multiLevelType w:val="hybridMultilevel"/>
    <w:tmpl w:val="3280D3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4B76BB"/>
    <w:multiLevelType w:val="hybridMultilevel"/>
    <w:tmpl w:val="9DDC6F92"/>
    <w:lvl w:ilvl="0" w:tplc="85A6C852">
      <w:start w:val="3"/>
      <w:numFmt w:val="decimal"/>
      <w:lvlText w:val="%1"/>
      <w:lvlJc w:val="left"/>
      <w:pPr>
        <w:ind w:left="252" w:hanging="360"/>
      </w:pPr>
      <w:rPr>
        <w:rFonts w:hint="default"/>
        <w:color w:val="00000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4D30E39"/>
    <w:multiLevelType w:val="hybridMultilevel"/>
    <w:tmpl w:val="77E4C732"/>
    <w:lvl w:ilvl="0" w:tplc="874E496E">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C575E8"/>
    <w:multiLevelType w:val="hybridMultilevel"/>
    <w:tmpl w:val="3FC4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2D0DF2"/>
    <w:multiLevelType w:val="hybridMultilevel"/>
    <w:tmpl w:val="E39A396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F0A0648"/>
    <w:multiLevelType w:val="multilevel"/>
    <w:tmpl w:val="51C8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F4039"/>
    <w:multiLevelType w:val="hybridMultilevel"/>
    <w:tmpl w:val="C7021F76"/>
    <w:lvl w:ilvl="0" w:tplc="C1FC7136">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9D4E82"/>
    <w:multiLevelType w:val="multilevel"/>
    <w:tmpl w:val="2278BA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8822A6"/>
    <w:multiLevelType w:val="multilevel"/>
    <w:tmpl w:val="CF8A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F2056"/>
    <w:multiLevelType w:val="singleLevel"/>
    <w:tmpl w:val="428AFA2E"/>
    <w:lvl w:ilvl="0">
      <w:start w:val="1"/>
      <w:numFmt w:val="decimal"/>
      <w:lvlText w:val="%1)"/>
      <w:legacy w:legacy="1" w:legacySpace="0" w:legacyIndent="365"/>
      <w:lvlJc w:val="left"/>
      <w:rPr>
        <w:rFonts w:ascii="Times New Roman" w:hAnsi="Times New Roman" w:cs="Times New Roman" w:hint="default"/>
      </w:rPr>
    </w:lvl>
  </w:abstractNum>
  <w:abstractNum w:abstractNumId="14" w15:restartNumberingAfterBreak="0">
    <w:nsid w:val="2F5A4247"/>
    <w:multiLevelType w:val="multilevel"/>
    <w:tmpl w:val="AABA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B87B3A"/>
    <w:multiLevelType w:val="hybridMultilevel"/>
    <w:tmpl w:val="BCB62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DF04E53"/>
    <w:multiLevelType w:val="hybridMultilevel"/>
    <w:tmpl w:val="2E76F1E0"/>
    <w:lvl w:ilvl="0" w:tplc="0419000F">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17" w15:restartNumberingAfterBreak="0">
    <w:nsid w:val="3F5605DD"/>
    <w:multiLevelType w:val="hybridMultilevel"/>
    <w:tmpl w:val="CC7C5CEC"/>
    <w:lvl w:ilvl="0" w:tplc="20D4DD90">
      <w:start w:val="1"/>
      <w:numFmt w:val="decimal"/>
      <w:lvlText w:val="%1."/>
      <w:lvlJc w:val="left"/>
      <w:pPr>
        <w:tabs>
          <w:tab w:val="num" w:pos="720"/>
        </w:tabs>
        <w:ind w:left="720" w:hanging="360"/>
      </w:pPr>
      <w:rPr>
        <w:rFonts w:hint="default"/>
        <w:b/>
        <w:sz w:val="36"/>
        <w:szCs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370040"/>
    <w:multiLevelType w:val="hybridMultilevel"/>
    <w:tmpl w:val="07E08C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4E38F0"/>
    <w:multiLevelType w:val="hybridMultilevel"/>
    <w:tmpl w:val="0FEC350E"/>
    <w:lvl w:ilvl="0" w:tplc="4866E260">
      <w:start w:val="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B61F5E"/>
    <w:multiLevelType w:val="hybridMultilevel"/>
    <w:tmpl w:val="8B84D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464D54"/>
    <w:multiLevelType w:val="hybridMultilevel"/>
    <w:tmpl w:val="B986D67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1D34B2C"/>
    <w:multiLevelType w:val="multilevel"/>
    <w:tmpl w:val="59F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A10D49"/>
    <w:multiLevelType w:val="hybridMultilevel"/>
    <w:tmpl w:val="7CBA770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EF2661"/>
    <w:multiLevelType w:val="hybridMultilevel"/>
    <w:tmpl w:val="E12E1BEC"/>
    <w:lvl w:ilvl="0" w:tplc="BF523446">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521A53"/>
    <w:multiLevelType w:val="multilevel"/>
    <w:tmpl w:val="6CA8CD88"/>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232FD"/>
    <w:multiLevelType w:val="hybridMultilevel"/>
    <w:tmpl w:val="5DFAA99A"/>
    <w:lvl w:ilvl="0" w:tplc="25302BB0">
      <w:start w:val="6"/>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64EC7CA9"/>
    <w:multiLevelType w:val="multilevel"/>
    <w:tmpl w:val="7824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996D43"/>
    <w:multiLevelType w:val="multilevel"/>
    <w:tmpl w:val="D43CC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23628C"/>
    <w:multiLevelType w:val="multilevel"/>
    <w:tmpl w:val="B4B630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DD833A6"/>
    <w:multiLevelType w:val="multilevel"/>
    <w:tmpl w:val="26A86B4E"/>
    <w:lvl w:ilvl="0">
      <w:start w:val="1"/>
      <w:numFmt w:val="upperRoman"/>
      <w:lvlText w:val="%1."/>
      <w:lvlJc w:val="left"/>
      <w:pPr>
        <w:ind w:left="1080" w:hanging="720"/>
      </w:pPr>
      <w:rPr>
        <w:rFonts w:hint="default"/>
        <w:sz w:val="28"/>
        <w:szCs w:val="28"/>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6F9F0340"/>
    <w:multiLevelType w:val="hybridMultilevel"/>
    <w:tmpl w:val="39CEE404"/>
    <w:lvl w:ilvl="0" w:tplc="F9F49E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6F12C6"/>
    <w:multiLevelType w:val="multilevel"/>
    <w:tmpl w:val="D1565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3F4360"/>
    <w:multiLevelType w:val="hybridMultilevel"/>
    <w:tmpl w:val="9432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AB566A"/>
    <w:multiLevelType w:val="hybridMultilevel"/>
    <w:tmpl w:val="7ECA9B1A"/>
    <w:lvl w:ilvl="0" w:tplc="0419000F">
      <w:start w:val="1"/>
      <w:numFmt w:val="bullet"/>
      <w:pStyle w:val="a"/>
      <w:lvlText w:val=""/>
      <w:lvlJc w:val="left"/>
      <w:pPr>
        <w:tabs>
          <w:tab w:val="num" w:pos="720"/>
        </w:tabs>
        <w:ind w:left="720" w:firstLine="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ABA09E70">
      <w:start w:val="1"/>
      <w:numFmt w:val="bullet"/>
      <w:lvlText w:val="o"/>
      <w:lvlJc w:val="left"/>
      <w:pPr>
        <w:tabs>
          <w:tab w:val="num" w:pos="4320"/>
        </w:tabs>
        <w:ind w:left="4320" w:hanging="360"/>
      </w:pPr>
      <w:rPr>
        <w:rFonts w:ascii="Courier New" w:hAnsi="Courier New" w:cs="Courier New" w:hint="default"/>
        <w:color w:val="auto"/>
      </w:rPr>
    </w:lvl>
    <w:lvl w:ilvl="5" w:tplc="04190001">
      <w:start w:val="1"/>
      <w:numFmt w:val="bullet"/>
      <w:lvlText w:val=""/>
      <w:lvlJc w:val="left"/>
      <w:pPr>
        <w:tabs>
          <w:tab w:val="num" w:pos="1440"/>
        </w:tabs>
        <w:ind w:left="1440" w:hanging="360"/>
      </w:pPr>
      <w:rPr>
        <w:rFonts w:ascii="Symbol" w:hAnsi="Symbol" w:hint="default"/>
      </w:r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F401AC7"/>
    <w:multiLevelType w:val="hybridMultilevel"/>
    <w:tmpl w:val="08EC8BF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21"/>
  </w:num>
  <w:num w:numId="4">
    <w:abstractNumId w:val="8"/>
  </w:num>
  <w:num w:numId="5">
    <w:abstractNumId w:val="31"/>
  </w:num>
  <w:num w:numId="6">
    <w:abstractNumId w:val="3"/>
  </w:num>
  <w:num w:numId="7">
    <w:abstractNumId w:val="26"/>
  </w:num>
  <w:num w:numId="8">
    <w:abstractNumId w:val="30"/>
  </w:num>
  <w:num w:numId="9">
    <w:abstractNumId w:val="19"/>
  </w:num>
  <w:num w:numId="10">
    <w:abstractNumId w:val="18"/>
  </w:num>
  <w:num w:numId="11">
    <w:abstractNumId w:val="11"/>
  </w:num>
  <w:num w:numId="12">
    <w:abstractNumId w:val="34"/>
    <w:lvlOverride w:ilvl="0"/>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32"/>
  </w:num>
  <w:num w:numId="18">
    <w:abstractNumId w:val="6"/>
  </w:num>
  <w:num w:numId="19">
    <w:abstractNumId w:val="9"/>
  </w:num>
  <w:num w:numId="20">
    <w:abstractNumId w:val="20"/>
  </w:num>
  <w:num w:numId="21">
    <w:abstractNumId w:val="28"/>
  </w:num>
  <w:num w:numId="22">
    <w:abstractNumId w:val="2"/>
  </w:num>
  <w:num w:numId="23">
    <w:abstractNumId w:val="14"/>
  </w:num>
  <w:num w:numId="24">
    <w:abstractNumId w:val="12"/>
  </w:num>
  <w:num w:numId="25">
    <w:abstractNumId w:val="27"/>
  </w:num>
  <w:num w:numId="26">
    <w:abstractNumId w:val="29"/>
  </w:num>
  <w:num w:numId="27">
    <w:abstractNumId w:val="1"/>
  </w:num>
  <w:num w:numId="28">
    <w:abstractNumId w:val="13"/>
  </w:num>
  <w:num w:numId="29">
    <w:abstractNumId w:val="23"/>
  </w:num>
  <w:num w:numId="30">
    <w:abstractNumId w:val="25"/>
  </w:num>
  <w:num w:numId="31">
    <w:abstractNumId w:val="33"/>
  </w:num>
  <w:num w:numId="32">
    <w:abstractNumId w:val="17"/>
  </w:num>
  <w:num w:numId="33">
    <w:abstractNumId w:val="22"/>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5E"/>
    <w:rsid w:val="00000B89"/>
    <w:rsid w:val="000026EE"/>
    <w:rsid w:val="0000337B"/>
    <w:rsid w:val="0000346A"/>
    <w:rsid w:val="000049C0"/>
    <w:rsid w:val="000052DD"/>
    <w:rsid w:val="00005F35"/>
    <w:rsid w:val="00006558"/>
    <w:rsid w:val="00006599"/>
    <w:rsid w:val="00007504"/>
    <w:rsid w:val="0001013A"/>
    <w:rsid w:val="00011B26"/>
    <w:rsid w:val="0001213F"/>
    <w:rsid w:val="0001219E"/>
    <w:rsid w:val="00012CF0"/>
    <w:rsid w:val="00015156"/>
    <w:rsid w:val="00015929"/>
    <w:rsid w:val="00021966"/>
    <w:rsid w:val="00022697"/>
    <w:rsid w:val="000249AD"/>
    <w:rsid w:val="000256C4"/>
    <w:rsid w:val="00025E0C"/>
    <w:rsid w:val="000268F5"/>
    <w:rsid w:val="00026930"/>
    <w:rsid w:val="00026E6A"/>
    <w:rsid w:val="00026EF9"/>
    <w:rsid w:val="000274DF"/>
    <w:rsid w:val="00030339"/>
    <w:rsid w:val="00030D42"/>
    <w:rsid w:val="00030D52"/>
    <w:rsid w:val="00030E21"/>
    <w:rsid w:val="00032D1C"/>
    <w:rsid w:val="00034554"/>
    <w:rsid w:val="00034AAB"/>
    <w:rsid w:val="00034EED"/>
    <w:rsid w:val="0003716D"/>
    <w:rsid w:val="00037C1B"/>
    <w:rsid w:val="00037F95"/>
    <w:rsid w:val="00040366"/>
    <w:rsid w:val="000415C2"/>
    <w:rsid w:val="0004230A"/>
    <w:rsid w:val="00042A4F"/>
    <w:rsid w:val="00042B5E"/>
    <w:rsid w:val="000448B7"/>
    <w:rsid w:val="000461E6"/>
    <w:rsid w:val="000464C0"/>
    <w:rsid w:val="000467A3"/>
    <w:rsid w:val="00047B0A"/>
    <w:rsid w:val="00050849"/>
    <w:rsid w:val="0005188F"/>
    <w:rsid w:val="0005439C"/>
    <w:rsid w:val="00055256"/>
    <w:rsid w:val="000564BE"/>
    <w:rsid w:val="00057108"/>
    <w:rsid w:val="00057BE1"/>
    <w:rsid w:val="00060465"/>
    <w:rsid w:val="000648E7"/>
    <w:rsid w:val="00065C91"/>
    <w:rsid w:val="00065E02"/>
    <w:rsid w:val="0006692E"/>
    <w:rsid w:val="00066B80"/>
    <w:rsid w:val="00066C87"/>
    <w:rsid w:val="00067663"/>
    <w:rsid w:val="0006770F"/>
    <w:rsid w:val="000713C0"/>
    <w:rsid w:val="00071AEF"/>
    <w:rsid w:val="00072330"/>
    <w:rsid w:val="00073260"/>
    <w:rsid w:val="00074A28"/>
    <w:rsid w:val="00074FA5"/>
    <w:rsid w:val="00076094"/>
    <w:rsid w:val="0008116C"/>
    <w:rsid w:val="000837EB"/>
    <w:rsid w:val="00084480"/>
    <w:rsid w:val="00085449"/>
    <w:rsid w:val="000871A6"/>
    <w:rsid w:val="0008741A"/>
    <w:rsid w:val="000875A6"/>
    <w:rsid w:val="00090385"/>
    <w:rsid w:val="000928C7"/>
    <w:rsid w:val="000931BB"/>
    <w:rsid w:val="000931E3"/>
    <w:rsid w:val="00093290"/>
    <w:rsid w:val="0009349C"/>
    <w:rsid w:val="00093932"/>
    <w:rsid w:val="00093A8A"/>
    <w:rsid w:val="00093E32"/>
    <w:rsid w:val="000947BD"/>
    <w:rsid w:val="00094ABE"/>
    <w:rsid w:val="00094FB1"/>
    <w:rsid w:val="00095FC6"/>
    <w:rsid w:val="0009645B"/>
    <w:rsid w:val="0009778D"/>
    <w:rsid w:val="000A0B28"/>
    <w:rsid w:val="000A0F8B"/>
    <w:rsid w:val="000A11B7"/>
    <w:rsid w:val="000A1266"/>
    <w:rsid w:val="000A15C6"/>
    <w:rsid w:val="000A3AF2"/>
    <w:rsid w:val="000A3E38"/>
    <w:rsid w:val="000A496B"/>
    <w:rsid w:val="000A62C2"/>
    <w:rsid w:val="000A69A1"/>
    <w:rsid w:val="000A77C8"/>
    <w:rsid w:val="000B117C"/>
    <w:rsid w:val="000B1A77"/>
    <w:rsid w:val="000B20F2"/>
    <w:rsid w:val="000B3495"/>
    <w:rsid w:val="000B364F"/>
    <w:rsid w:val="000B3E7A"/>
    <w:rsid w:val="000B4B6B"/>
    <w:rsid w:val="000C08EC"/>
    <w:rsid w:val="000C25E0"/>
    <w:rsid w:val="000C4D61"/>
    <w:rsid w:val="000C53F7"/>
    <w:rsid w:val="000C6CE1"/>
    <w:rsid w:val="000C7448"/>
    <w:rsid w:val="000C775F"/>
    <w:rsid w:val="000D0B93"/>
    <w:rsid w:val="000D1359"/>
    <w:rsid w:val="000D1B4B"/>
    <w:rsid w:val="000D2502"/>
    <w:rsid w:val="000D26A1"/>
    <w:rsid w:val="000D2FE8"/>
    <w:rsid w:val="000D507D"/>
    <w:rsid w:val="000D54B7"/>
    <w:rsid w:val="000D554A"/>
    <w:rsid w:val="000D5A42"/>
    <w:rsid w:val="000D6286"/>
    <w:rsid w:val="000D65E8"/>
    <w:rsid w:val="000D7A94"/>
    <w:rsid w:val="000E0C68"/>
    <w:rsid w:val="000E2E99"/>
    <w:rsid w:val="000E368A"/>
    <w:rsid w:val="000E4E64"/>
    <w:rsid w:val="000E4EAF"/>
    <w:rsid w:val="000E6B87"/>
    <w:rsid w:val="000E741E"/>
    <w:rsid w:val="000F13D8"/>
    <w:rsid w:val="000F1568"/>
    <w:rsid w:val="000F17B4"/>
    <w:rsid w:val="000F1E3B"/>
    <w:rsid w:val="000F1F76"/>
    <w:rsid w:val="000F2218"/>
    <w:rsid w:val="000F2C59"/>
    <w:rsid w:val="000F32C3"/>
    <w:rsid w:val="000F331E"/>
    <w:rsid w:val="000F333B"/>
    <w:rsid w:val="000F372B"/>
    <w:rsid w:val="000F38A2"/>
    <w:rsid w:val="000F4CCC"/>
    <w:rsid w:val="000F5CF8"/>
    <w:rsid w:val="001005DF"/>
    <w:rsid w:val="00101664"/>
    <w:rsid w:val="001037A9"/>
    <w:rsid w:val="00103B36"/>
    <w:rsid w:val="00103CE7"/>
    <w:rsid w:val="001041E2"/>
    <w:rsid w:val="001049BC"/>
    <w:rsid w:val="001102B7"/>
    <w:rsid w:val="0011077B"/>
    <w:rsid w:val="001119D0"/>
    <w:rsid w:val="00112F06"/>
    <w:rsid w:val="0011326E"/>
    <w:rsid w:val="00114108"/>
    <w:rsid w:val="00114A22"/>
    <w:rsid w:val="0011715D"/>
    <w:rsid w:val="00117407"/>
    <w:rsid w:val="00117B60"/>
    <w:rsid w:val="00117C54"/>
    <w:rsid w:val="00120EF9"/>
    <w:rsid w:val="00122551"/>
    <w:rsid w:val="001241ED"/>
    <w:rsid w:val="0012794D"/>
    <w:rsid w:val="00130834"/>
    <w:rsid w:val="0013105B"/>
    <w:rsid w:val="00131BF7"/>
    <w:rsid w:val="001321CC"/>
    <w:rsid w:val="0013370D"/>
    <w:rsid w:val="0013505C"/>
    <w:rsid w:val="001352DA"/>
    <w:rsid w:val="001364AD"/>
    <w:rsid w:val="00136C37"/>
    <w:rsid w:val="00137543"/>
    <w:rsid w:val="001376FA"/>
    <w:rsid w:val="00137C40"/>
    <w:rsid w:val="00140984"/>
    <w:rsid w:val="00140A49"/>
    <w:rsid w:val="00140B8B"/>
    <w:rsid w:val="00140D92"/>
    <w:rsid w:val="001418B5"/>
    <w:rsid w:val="00141B9A"/>
    <w:rsid w:val="001422EE"/>
    <w:rsid w:val="00142A3E"/>
    <w:rsid w:val="00142B4D"/>
    <w:rsid w:val="00143C91"/>
    <w:rsid w:val="001442D1"/>
    <w:rsid w:val="00145A1A"/>
    <w:rsid w:val="00145BC7"/>
    <w:rsid w:val="00146585"/>
    <w:rsid w:val="001465A9"/>
    <w:rsid w:val="00146793"/>
    <w:rsid w:val="0015274C"/>
    <w:rsid w:val="00152DE4"/>
    <w:rsid w:val="00156088"/>
    <w:rsid w:val="00156C7C"/>
    <w:rsid w:val="00156E4C"/>
    <w:rsid w:val="001573DF"/>
    <w:rsid w:val="001574B5"/>
    <w:rsid w:val="001600A6"/>
    <w:rsid w:val="001633B3"/>
    <w:rsid w:val="00163433"/>
    <w:rsid w:val="00164866"/>
    <w:rsid w:val="001701AA"/>
    <w:rsid w:val="00170408"/>
    <w:rsid w:val="001708D0"/>
    <w:rsid w:val="00173229"/>
    <w:rsid w:val="00174A07"/>
    <w:rsid w:val="00174D00"/>
    <w:rsid w:val="00177AEE"/>
    <w:rsid w:val="00181CF7"/>
    <w:rsid w:val="0018304C"/>
    <w:rsid w:val="00183DAE"/>
    <w:rsid w:val="00184508"/>
    <w:rsid w:val="0018672D"/>
    <w:rsid w:val="0018678F"/>
    <w:rsid w:val="00187590"/>
    <w:rsid w:val="00187BB4"/>
    <w:rsid w:val="00187F57"/>
    <w:rsid w:val="00191ACB"/>
    <w:rsid w:val="001928AB"/>
    <w:rsid w:val="001933C7"/>
    <w:rsid w:val="00193E6C"/>
    <w:rsid w:val="00193F28"/>
    <w:rsid w:val="00194043"/>
    <w:rsid w:val="00194BE4"/>
    <w:rsid w:val="001951FF"/>
    <w:rsid w:val="001957F8"/>
    <w:rsid w:val="00195D12"/>
    <w:rsid w:val="00195E90"/>
    <w:rsid w:val="00196570"/>
    <w:rsid w:val="001A0B82"/>
    <w:rsid w:val="001A0B92"/>
    <w:rsid w:val="001A12FC"/>
    <w:rsid w:val="001A32C2"/>
    <w:rsid w:val="001A34C3"/>
    <w:rsid w:val="001A6939"/>
    <w:rsid w:val="001A7933"/>
    <w:rsid w:val="001B0239"/>
    <w:rsid w:val="001B0562"/>
    <w:rsid w:val="001B06B0"/>
    <w:rsid w:val="001B0AEF"/>
    <w:rsid w:val="001B22ED"/>
    <w:rsid w:val="001B3075"/>
    <w:rsid w:val="001B51CE"/>
    <w:rsid w:val="001B5990"/>
    <w:rsid w:val="001B68D8"/>
    <w:rsid w:val="001B73D9"/>
    <w:rsid w:val="001B7717"/>
    <w:rsid w:val="001C073D"/>
    <w:rsid w:val="001C17CC"/>
    <w:rsid w:val="001C1FC5"/>
    <w:rsid w:val="001C2CE3"/>
    <w:rsid w:val="001C30B1"/>
    <w:rsid w:val="001C329A"/>
    <w:rsid w:val="001C37D4"/>
    <w:rsid w:val="001C4AB3"/>
    <w:rsid w:val="001C4AF2"/>
    <w:rsid w:val="001C5870"/>
    <w:rsid w:val="001D189D"/>
    <w:rsid w:val="001D24AF"/>
    <w:rsid w:val="001D35BC"/>
    <w:rsid w:val="001D4835"/>
    <w:rsid w:val="001D780B"/>
    <w:rsid w:val="001E167A"/>
    <w:rsid w:val="001E1877"/>
    <w:rsid w:val="001E1B05"/>
    <w:rsid w:val="001E266C"/>
    <w:rsid w:val="001E2756"/>
    <w:rsid w:val="001E4208"/>
    <w:rsid w:val="001E580E"/>
    <w:rsid w:val="001E616F"/>
    <w:rsid w:val="001E73C9"/>
    <w:rsid w:val="001E75C5"/>
    <w:rsid w:val="001E79D6"/>
    <w:rsid w:val="001E79EC"/>
    <w:rsid w:val="001F03AA"/>
    <w:rsid w:val="001F0A3C"/>
    <w:rsid w:val="001F1719"/>
    <w:rsid w:val="001F1741"/>
    <w:rsid w:val="001F1C4B"/>
    <w:rsid w:val="001F4119"/>
    <w:rsid w:val="001F45F5"/>
    <w:rsid w:val="001F4612"/>
    <w:rsid w:val="001F6A68"/>
    <w:rsid w:val="001F77DB"/>
    <w:rsid w:val="00200178"/>
    <w:rsid w:val="00200DCE"/>
    <w:rsid w:val="00200E63"/>
    <w:rsid w:val="0020184A"/>
    <w:rsid w:val="00201B84"/>
    <w:rsid w:val="00201DF7"/>
    <w:rsid w:val="002024EE"/>
    <w:rsid w:val="00202B99"/>
    <w:rsid w:val="00204A29"/>
    <w:rsid w:val="002054FE"/>
    <w:rsid w:val="00205FF3"/>
    <w:rsid w:val="0020682C"/>
    <w:rsid w:val="00207868"/>
    <w:rsid w:val="00207892"/>
    <w:rsid w:val="002100CB"/>
    <w:rsid w:val="002113DE"/>
    <w:rsid w:val="002130DC"/>
    <w:rsid w:val="00213D39"/>
    <w:rsid w:val="002141E3"/>
    <w:rsid w:val="00214229"/>
    <w:rsid w:val="00217170"/>
    <w:rsid w:val="0022039D"/>
    <w:rsid w:val="00222C7D"/>
    <w:rsid w:val="00222D72"/>
    <w:rsid w:val="0022687B"/>
    <w:rsid w:val="002272DB"/>
    <w:rsid w:val="00227FD3"/>
    <w:rsid w:val="00230502"/>
    <w:rsid w:val="00232FFF"/>
    <w:rsid w:val="002334FE"/>
    <w:rsid w:val="0023366F"/>
    <w:rsid w:val="00233958"/>
    <w:rsid w:val="00233DB1"/>
    <w:rsid w:val="00234854"/>
    <w:rsid w:val="00235F47"/>
    <w:rsid w:val="002365E0"/>
    <w:rsid w:val="002379C9"/>
    <w:rsid w:val="00242654"/>
    <w:rsid w:val="00244C44"/>
    <w:rsid w:val="00246240"/>
    <w:rsid w:val="00246C33"/>
    <w:rsid w:val="002472EA"/>
    <w:rsid w:val="00247EF7"/>
    <w:rsid w:val="0025137A"/>
    <w:rsid w:val="0025289D"/>
    <w:rsid w:val="00252C21"/>
    <w:rsid w:val="00252C33"/>
    <w:rsid w:val="00253320"/>
    <w:rsid w:val="00253402"/>
    <w:rsid w:val="00253A06"/>
    <w:rsid w:val="00253FA0"/>
    <w:rsid w:val="0025422F"/>
    <w:rsid w:val="0025523C"/>
    <w:rsid w:val="00255958"/>
    <w:rsid w:val="0026015E"/>
    <w:rsid w:val="00262915"/>
    <w:rsid w:val="00264275"/>
    <w:rsid w:val="002645D1"/>
    <w:rsid w:val="00265B38"/>
    <w:rsid w:val="00266266"/>
    <w:rsid w:val="002666CE"/>
    <w:rsid w:val="00267937"/>
    <w:rsid w:val="00267C6C"/>
    <w:rsid w:val="00267D2A"/>
    <w:rsid w:val="002704F4"/>
    <w:rsid w:val="00270C25"/>
    <w:rsid w:val="00270DED"/>
    <w:rsid w:val="00274CFD"/>
    <w:rsid w:val="00276709"/>
    <w:rsid w:val="00277E23"/>
    <w:rsid w:val="00277F96"/>
    <w:rsid w:val="002815DE"/>
    <w:rsid w:val="002828D9"/>
    <w:rsid w:val="00283B32"/>
    <w:rsid w:val="0028517A"/>
    <w:rsid w:val="00285557"/>
    <w:rsid w:val="002865A2"/>
    <w:rsid w:val="00286E96"/>
    <w:rsid w:val="002877BA"/>
    <w:rsid w:val="00293BE6"/>
    <w:rsid w:val="00294105"/>
    <w:rsid w:val="00294432"/>
    <w:rsid w:val="00294D56"/>
    <w:rsid w:val="00295298"/>
    <w:rsid w:val="00295A39"/>
    <w:rsid w:val="00295C76"/>
    <w:rsid w:val="0029646A"/>
    <w:rsid w:val="00296E0B"/>
    <w:rsid w:val="00296F34"/>
    <w:rsid w:val="00297ADF"/>
    <w:rsid w:val="00297C6A"/>
    <w:rsid w:val="002A0065"/>
    <w:rsid w:val="002A045B"/>
    <w:rsid w:val="002A1116"/>
    <w:rsid w:val="002A14A7"/>
    <w:rsid w:val="002A170D"/>
    <w:rsid w:val="002A2042"/>
    <w:rsid w:val="002A355F"/>
    <w:rsid w:val="002A416B"/>
    <w:rsid w:val="002A73C1"/>
    <w:rsid w:val="002A7FC4"/>
    <w:rsid w:val="002B0A5F"/>
    <w:rsid w:val="002B0F83"/>
    <w:rsid w:val="002B1974"/>
    <w:rsid w:val="002B2FCE"/>
    <w:rsid w:val="002B3591"/>
    <w:rsid w:val="002B3741"/>
    <w:rsid w:val="002B3CB1"/>
    <w:rsid w:val="002B3CED"/>
    <w:rsid w:val="002B4163"/>
    <w:rsid w:val="002B51DA"/>
    <w:rsid w:val="002B6218"/>
    <w:rsid w:val="002B643E"/>
    <w:rsid w:val="002B665E"/>
    <w:rsid w:val="002B712A"/>
    <w:rsid w:val="002C1A7F"/>
    <w:rsid w:val="002C25CB"/>
    <w:rsid w:val="002C2DCE"/>
    <w:rsid w:val="002C3DAE"/>
    <w:rsid w:val="002C4F04"/>
    <w:rsid w:val="002C51A7"/>
    <w:rsid w:val="002C524D"/>
    <w:rsid w:val="002C5ABF"/>
    <w:rsid w:val="002C715D"/>
    <w:rsid w:val="002C74C5"/>
    <w:rsid w:val="002D1BE9"/>
    <w:rsid w:val="002D4E13"/>
    <w:rsid w:val="002D54B1"/>
    <w:rsid w:val="002D6D66"/>
    <w:rsid w:val="002D73FE"/>
    <w:rsid w:val="002E0393"/>
    <w:rsid w:val="002E0DE7"/>
    <w:rsid w:val="002E16D4"/>
    <w:rsid w:val="002E2AB2"/>
    <w:rsid w:val="002E2C18"/>
    <w:rsid w:val="002E386C"/>
    <w:rsid w:val="002E4E80"/>
    <w:rsid w:val="002E54FC"/>
    <w:rsid w:val="002E5686"/>
    <w:rsid w:val="002E672E"/>
    <w:rsid w:val="002E6AE4"/>
    <w:rsid w:val="002F0644"/>
    <w:rsid w:val="002F104C"/>
    <w:rsid w:val="002F198A"/>
    <w:rsid w:val="002F2457"/>
    <w:rsid w:val="002F2626"/>
    <w:rsid w:val="002F267A"/>
    <w:rsid w:val="002F3D50"/>
    <w:rsid w:val="002F53BD"/>
    <w:rsid w:val="002F5D1E"/>
    <w:rsid w:val="002F5D5C"/>
    <w:rsid w:val="003007FB"/>
    <w:rsid w:val="0030178E"/>
    <w:rsid w:val="00301DC5"/>
    <w:rsid w:val="003020D9"/>
    <w:rsid w:val="003028BB"/>
    <w:rsid w:val="0030380B"/>
    <w:rsid w:val="00303FCC"/>
    <w:rsid w:val="003040E6"/>
    <w:rsid w:val="003042C8"/>
    <w:rsid w:val="003047C0"/>
    <w:rsid w:val="00305491"/>
    <w:rsid w:val="00305C85"/>
    <w:rsid w:val="00306A24"/>
    <w:rsid w:val="00306AC8"/>
    <w:rsid w:val="00306DBF"/>
    <w:rsid w:val="003076E8"/>
    <w:rsid w:val="00310F6A"/>
    <w:rsid w:val="00311459"/>
    <w:rsid w:val="00311AB8"/>
    <w:rsid w:val="00312175"/>
    <w:rsid w:val="003122D5"/>
    <w:rsid w:val="003140C3"/>
    <w:rsid w:val="00314626"/>
    <w:rsid w:val="003168AB"/>
    <w:rsid w:val="00317423"/>
    <w:rsid w:val="003177DB"/>
    <w:rsid w:val="00322D35"/>
    <w:rsid w:val="003235C5"/>
    <w:rsid w:val="00324DAF"/>
    <w:rsid w:val="00325F5A"/>
    <w:rsid w:val="00326AD7"/>
    <w:rsid w:val="00327250"/>
    <w:rsid w:val="00330429"/>
    <w:rsid w:val="00330E5F"/>
    <w:rsid w:val="00330EFE"/>
    <w:rsid w:val="003313B4"/>
    <w:rsid w:val="00332AEF"/>
    <w:rsid w:val="00332B39"/>
    <w:rsid w:val="00333D44"/>
    <w:rsid w:val="00333DF2"/>
    <w:rsid w:val="00333E9D"/>
    <w:rsid w:val="003343B6"/>
    <w:rsid w:val="003352CE"/>
    <w:rsid w:val="0033532A"/>
    <w:rsid w:val="003354CB"/>
    <w:rsid w:val="0033588C"/>
    <w:rsid w:val="0033618B"/>
    <w:rsid w:val="00336377"/>
    <w:rsid w:val="00336468"/>
    <w:rsid w:val="003376EF"/>
    <w:rsid w:val="00337A3B"/>
    <w:rsid w:val="00341FE4"/>
    <w:rsid w:val="0034214E"/>
    <w:rsid w:val="003437A4"/>
    <w:rsid w:val="003444E3"/>
    <w:rsid w:val="00344558"/>
    <w:rsid w:val="003448B4"/>
    <w:rsid w:val="00345DC4"/>
    <w:rsid w:val="00346F2E"/>
    <w:rsid w:val="0034793A"/>
    <w:rsid w:val="00350049"/>
    <w:rsid w:val="003504FA"/>
    <w:rsid w:val="00350DDD"/>
    <w:rsid w:val="00350F4C"/>
    <w:rsid w:val="00352CF9"/>
    <w:rsid w:val="00353043"/>
    <w:rsid w:val="00353C8B"/>
    <w:rsid w:val="0035434E"/>
    <w:rsid w:val="00354D33"/>
    <w:rsid w:val="003557DD"/>
    <w:rsid w:val="00355FCD"/>
    <w:rsid w:val="0035619B"/>
    <w:rsid w:val="0035686F"/>
    <w:rsid w:val="00357153"/>
    <w:rsid w:val="00357F69"/>
    <w:rsid w:val="00360875"/>
    <w:rsid w:val="0036095E"/>
    <w:rsid w:val="003612E5"/>
    <w:rsid w:val="00363188"/>
    <w:rsid w:val="003649EB"/>
    <w:rsid w:val="00365022"/>
    <w:rsid w:val="00365C5B"/>
    <w:rsid w:val="00366AD1"/>
    <w:rsid w:val="00366FA6"/>
    <w:rsid w:val="003675BD"/>
    <w:rsid w:val="0037000E"/>
    <w:rsid w:val="00370414"/>
    <w:rsid w:val="00371E87"/>
    <w:rsid w:val="00373E35"/>
    <w:rsid w:val="00375D18"/>
    <w:rsid w:val="0037711E"/>
    <w:rsid w:val="00377B0E"/>
    <w:rsid w:val="00377D54"/>
    <w:rsid w:val="00380C32"/>
    <w:rsid w:val="00381F0C"/>
    <w:rsid w:val="00382255"/>
    <w:rsid w:val="0038318C"/>
    <w:rsid w:val="00384C7F"/>
    <w:rsid w:val="003874BD"/>
    <w:rsid w:val="00390896"/>
    <w:rsid w:val="00390D96"/>
    <w:rsid w:val="00390E80"/>
    <w:rsid w:val="00391042"/>
    <w:rsid w:val="00391522"/>
    <w:rsid w:val="003920BB"/>
    <w:rsid w:val="00392DBE"/>
    <w:rsid w:val="00394AE3"/>
    <w:rsid w:val="00394C05"/>
    <w:rsid w:val="00394ED3"/>
    <w:rsid w:val="0039609A"/>
    <w:rsid w:val="0039645B"/>
    <w:rsid w:val="003A0F7F"/>
    <w:rsid w:val="003A4629"/>
    <w:rsid w:val="003A4B33"/>
    <w:rsid w:val="003A4FAB"/>
    <w:rsid w:val="003A675F"/>
    <w:rsid w:val="003A69D2"/>
    <w:rsid w:val="003A7C6E"/>
    <w:rsid w:val="003B027F"/>
    <w:rsid w:val="003B028F"/>
    <w:rsid w:val="003B3444"/>
    <w:rsid w:val="003B3C17"/>
    <w:rsid w:val="003B40EC"/>
    <w:rsid w:val="003B4879"/>
    <w:rsid w:val="003B49F2"/>
    <w:rsid w:val="003B5AE9"/>
    <w:rsid w:val="003B768F"/>
    <w:rsid w:val="003C02F8"/>
    <w:rsid w:val="003C15D6"/>
    <w:rsid w:val="003C3BA0"/>
    <w:rsid w:val="003C4666"/>
    <w:rsid w:val="003C481C"/>
    <w:rsid w:val="003C4959"/>
    <w:rsid w:val="003C50C5"/>
    <w:rsid w:val="003C7380"/>
    <w:rsid w:val="003D0A22"/>
    <w:rsid w:val="003D24AC"/>
    <w:rsid w:val="003D3F50"/>
    <w:rsid w:val="003D53CA"/>
    <w:rsid w:val="003D596E"/>
    <w:rsid w:val="003D7525"/>
    <w:rsid w:val="003D7761"/>
    <w:rsid w:val="003E00D0"/>
    <w:rsid w:val="003E0AC8"/>
    <w:rsid w:val="003E371E"/>
    <w:rsid w:val="003E4AF8"/>
    <w:rsid w:val="003E4EED"/>
    <w:rsid w:val="003E5DEC"/>
    <w:rsid w:val="003E5DF6"/>
    <w:rsid w:val="003E693C"/>
    <w:rsid w:val="003E7DA2"/>
    <w:rsid w:val="003F0410"/>
    <w:rsid w:val="003F0931"/>
    <w:rsid w:val="003F099D"/>
    <w:rsid w:val="003F16D4"/>
    <w:rsid w:val="003F18A6"/>
    <w:rsid w:val="003F1B5A"/>
    <w:rsid w:val="003F308E"/>
    <w:rsid w:val="003F5350"/>
    <w:rsid w:val="003F71F0"/>
    <w:rsid w:val="00400BF6"/>
    <w:rsid w:val="00402B48"/>
    <w:rsid w:val="0040381D"/>
    <w:rsid w:val="004040F8"/>
    <w:rsid w:val="0040466E"/>
    <w:rsid w:val="0040654B"/>
    <w:rsid w:val="0040690A"/>
    <w:rsid w:val="00406FE8"/>
    <w:rsid w:val="00410154"/>
    <w:rsid w:val="00410674"/>
    <w:rsid w:val="0041299E"/>
    <w:rsid w:val="00414811"/>
    <w:rsid w:val="004148DB"/>
    <w:rsid w:val="00417BC1"/>
    <w:rsid w:val="00420B25"/>
    <w:rsid w:val="00420EE6"/>
    <w:rsid w:val="00421634"/>
    <w:rsid w:val="00421A02"/>
    <w:rsid w:val="00422EE6"/>
    <w:rsid w:val="00423DAA"/>
    <w:rsid w:val="0042753C"/>
    <w:rsid w:val="004277DD"/>
    <w:rsid w:val="00430B80"/>
    <w:rsid w:val="00430CF3"/>
    <w:rsid w:val="00430D9B"/>
    <w:rsid w:val="00430E0E"/>
    <w:rsid w:val="0043113D"/>
    <w:rsid w:val="00431885"/>
    <w:rsid w:val="00431AC3"/>
    <w:rsid w:val="00432A87"/>
    <w:rsid w:val="00432CBE"/>
    <w:rsid w:val="00433E44"/>
    <w:rsid w:val="0043564A"/>
    <w:rsid w:val="0043591B"/>
    <w:rsid w:val="00436757"/>
    <w:rsid w:val="004369EA"/>
    <w:rsid w:val="00437B83"/>
    <w:rsid w:val="00437C35"/>
    <w:rsid w:val="004416A7"/>
    <w:rsid w:val="0044203D"/>
    <w:rsid w:val="00443C66"/>
    <w:rsid w:val="00444906"/>
    <w:rsid w:val="00447192"/>
    <w:rsid w:val="00451500"/>
    <w:rsid w:val="00452E9D"/>
    <w:rsid w:val="00456E13"/>
    <w:rsid w:val="00463D74"/>
    <w:rsid w:val="0046540A"/>
    <w:rsid w:val="0046552C"/>
    <w:rsid w:val="00465C45"/>
    <w:rsid w:val="00466404"/>
    <w:rsid w:val="004704F0"/>
    <w:rsid w:val="00471525"/>
    <w:rsid w:val="00471C64"/>
    <w:rsid w:val="00473596"/>
    <w:rsid w:val="00474D44"/>
    <w:rsid w:val="00475481"/>
    <w:rsid w:val="004772D4"/>
    <w:rsid w:val="00477E1D"/>
    <w:rsid w:val="004801F3"/>
    <w:rsid w:val="00480676"/>
    <w:rsid w:val="00480F42"/>
    <w:rsid w:val="00480F84"/>
    <w:rsid w:val="00481BB1"/>
    <w:rsid w:val="0048220C"/>
    <w:rsid w:val="00482A6F"/>
    <w:rsid w:val="00482CB7"/>
    <w:rsid w:val="004844BE"/>
    <w:rsid w:val="00484CF6"/>
    <w:rsid w:val="00484D92"/>
    <w:rsid w:val="0048547C"/>
    <w:rsid w:val="00485521"/>
    <w:rsid w:val="00485D47"/>
    <w:rsid w:val="00485F0D"/>
    <w:rsid w:val="00486FAE"/>
    <w:rsid w:val="00487C33"/>
    <w:rsid w:val="00490316"/>
    <w:rsid w:val="0049044D"/>
    <w:rsid w:val="00491A75"/>
    <w:rsid w:val="00492E7D"/>
    <w:rsid w:val="004931AC"/>
    <w:rsid w:val="00494300"/>
    <w:rsid w:val="00494703"/>
    <w:rsid w:val="00495F12"/>
    <w:rsid w:val="00496FE3"/>
    <w:rsid w:val="0049786A"/>
    <w:rsid w:val="004A091B"/>
    <w:rsid w:val="004A11EF"/>
    <w:rsid w:val="004A2BF4"/>
    <w:rsid w:val="004A2C4D"/>
    <w:rsid w:val="004A411A"/>
    <w:rsid w:val="004A4508"/>
    <w:rsid w:val="004A457C"/>
    <w:rsid w:val="004A5BE4"/>
    <w:rsid w:val="004A613F"/>
    <w:rsid w:val="004A6852"/>
    <w:rsid w:val="004A69BC"/>
    <w:rsid w:val="004A77C1"/>
    <w:rsid w:val="004A7C07"/>
    <w:rsid w:val="004B0E0A"/>
    <w:rsid w:val="004B1097"/>
    <w:rsid w:val="004B1C42"/>
    <w:rsid w:val="004B2F7D"/>
    <w:rsid w:val="004B5606"/>
    <w:rsid w:val="004B5A86"/>
    <w:rsid w:val="004B5C35"/>
    <w:rsid w:val="004B79F9"/>
    <w:rsid w:val="004C4D0F"/>
    <w:rsid w:val="004C731B"/>
    <w:rsid w:val="004D1EBE"/>
    <w:rsid w:val="004D28DB"/>
    <w:rsid w:val="004D33E6"/>
    <w:rsid w:val="004D57BF"/>
    <w:rsid w:val="004D5942"/>
    <w:rsid w:val="004D5FA2"/>
    <w:rsid w:val="004D6732"/>
    <w:rsid w:val="004D77F1"/>
    <w:rsid w:val="004E04C8"/>
    <w:rsid w:val="004E05C9"/>
    <w:rsid w:val="004E0C7D"/>
    <w:rsid w:val="004E160A"/>
    <w:rsid w:val="004E170F"/>
    <w:rsid w:val="004E3366"/>
    <w:rsid w:val="004E38BB"/>
    <w:rsid w:val="004E47BB"/>
    <w:rsid w:val="004F01F4"/>
    <w:rsid w:val="004F1C98"/>
    <w:rsid w:val="004F3FA4"/>
    <w:rsid w:val="004F455E"/>
    <w:rsid w:val="004F4A0A"/>
    <w:rsid w:val="004F5C40"/>
    <w:rsid w:val="004F621A"/>
    <w:rsid w:val="004F63E7"/>
    <w:rsid w:val="004F6A08"/>
    <w:rsid w:val="004F7F5E"/>
    <w:rsid w:val="00500CBE"/>
    <w:rsid w:val="00501855"/>
    <w:rsid w:val="00501ADF"/>
    <w:rsid w:val="00502EC9"/>
    <w:rsid w:val="005045EC"/>
    <w:rsid w:val="00506A1D"/>
    <w:rsid w:val="00506BFB"/>
    <w:rsid w:val="00507022"/>
    <w:rsid w:val="005075A9"/>
    <w:rsid w:val="00511713"/>
    <w:rsid w:val="00512600"/>
    <w:rsid w:val="00514888"/>
    <w:rsid w:val="00514905"/>
    <w:rsid w:val="00514B62"/>
    <w:rsid w:val="0051583D"/>
    <w:rsid w:val="00517AE0"/>
    <w:rsid w:val="00517AFC"/>
    <w:rsid w:val="00517C9D"/>
    <w:rsid w:val="00523183"/>
    <w:rsid w:val="0052430D"/>
    <w:rsid w:val="00525776"/>
    <w:rsid w:val="0052647F"/>
    <w:rsid w:val="00531183"/>
    <w:rsid w:val="0053202F"/>
    <w:rsid w:val="005321E5"/>
    <w:rsid w:val="00532AAA"/>
    <w:rsid w:val="00533007"/>
    <w:rsid w:val="00533BF6"/>
    <w:rsid w:val="00534448"/>
    <w:rsid w:val="0053539F"/>
    <w:rsid w:val="00536D1B"/>
    <w:rsid w:val="00540315"/>
    <w:rsid w:val="005410FB"/>
    <w:rsid w:val="005414E4"/>
    <w:rsid w:val="00541636"/>
    <w:rsid w:val="00541AE7"/>
    <w:rsid w:val="0054256A"/>
    <w:rsid w:val="005429F4"/>
    <w:rsid w:val="00542EA3"/>
    <w:rsid w:val="00545EA6"/>
    <w:rsid w:val="00546F4F"/>
    <w:rsid w:val="005501B0"/>
    <w:rsid w:val="005508C6"/>
    <w:rsid w:val="00550A9C"/>
    <w:rsid w:val="00550DED"/>
    <w:rsid w:val="00550DFF"/>
    <w:rsid w:val="0055141E"/>
    <w:rsid w:val="00553600"/>
    <w:rsid w:val="00554101"/>
    <w:rsid w:val="00554DE3"/>
    <w:rsid w:val="00555EFD"/>
    <w:rsid w:val="00557DD9"/>
    <w:rsid w:val="005605E5"/>
    <w:rsid w:val="0056066B"/>
    <w:rsid w:val="00562BDD"/>
    <w:rsid w:val="00563EE2"/>
    <w:rsid w:val="0056479E"/>
    <w:rsid w:val="0056517B"/>
    <w:rsid w:val="00565E43"/>
    <w:rsid w:val="0056630F"/>
    <w:rsid w:val="00566CA6"/>
    <w:rsid w:val="005673A7"/>
    <w:rsid w:val="005709BF"/>
    <w:rsid w:val="0057135C"/>
    <w:rsid w:val="00572ACC"/>
    <w:rsid w:val="00573A4D"/>
    <w:rsid w:val="00574918"/>
    <w:rsid w:val="005749A9"/>
    <w:rsid w:val="00574E9F"/>
    <w:rsid w:val="005752C5"/>
    <w:rsid w:val="0057545D"/>
    <w:rsid w:val="00575895"/>
    <w:rsid w:val="00576EF8"/>
    <w:rsid w:val="0057753B"/>
    <w:rsid w:val="005815CC"/>
    <w:rsid w:val="00581B83"/>
    <w:rsid w:val="00581FB0"/>
    <w:rsid w:val="00583ADC"/>
    <w:rsid w:val="005850D5"/>
    <w:rsid w:val="0058576B"/>
    <w:rsid w:val="00587650"/>
    <w:rsid w:val="005877D6"/>
    <w:rsid w:val="00590D48"/>
    <w:rsid w:val="0059116F"/>
    <w:rsid w:val="00591C98"/>
    <w:rsid w:val="00592A63"/>
    <w:rsid w:val="005941DD"/>
    <w:rsid w:val="00595F7B"/>
    <w:rsid w:val="0059630F"/>
    <w:rsid w:val="00596D8F"/>
    <w:rsid w:val="0059749F"/>
    <w:rsid w:val="00597BD5"/>
    <w:rsid w:val="00597E92"/>
    <w:rsid w:val="005A0C4D"/>
    <w:rsid w:val="005A14A0"/>
    <w:rsid w:val="005A14F6"/>
    <w:rsid w:val="005A16A7"/>
    <w:rsid w:val="005A57BA"/>
    <w:rsid w:val="005A5A37"/>
    <w:rsid w:val="005A60FE"/>
    <w:rsid w:val="005A75C2"/>
    <w:rsid w:val="005A7901"/>
    <w:rsid w:val="005A7E97"/>
    <w:rsid w:val="005B067B"/>
    <w:rsid w:val="005B0849"/>
    <w:rsid w:val="005B0D32"/>
    <w:rsid w:val="005B139A"/>
    <w:rsid w:val="005B1C75"/>
    <w:rsid w:val="005B55C2"/>
    <w:rsid w:val="005B60BA"/>
    <w:rsid w:val="005B69C6"/>
    <w:rsid w:val="005B6CB8"/>
    <w:rsid w:val="005B6D14"/>
    <w:rsid w:val="005B7AD0"/>
    <w:rsid w:val="005B7B8F"/>
    <w:rsid w:val="005C0218"/>
    <w:rsid w:val="005C05CC"/>
    <w:rsid w:val="005C1336"/>
    <w:rsid w:val="005C15CC"/>
    <w:rsid w:val="005C3731"/>
    <w:rsid w:val="005C3D43"/>
    <w:rsid w:val="005C3F65"/>
    <w:rsid w:val="005C3FAA"/>
    <w:rsid w:val="005C3FD2"/>
    <w:rsid w:val="005C4EDD"/>
    <w:rsid w:val="005C615E"/>
    <w:rsid w:val="005C69CE"/>
    <w:rsid w:val="005D05F5"/>
    <w:rsid w:val="005D2313"/>
    <w:rsid w:val="005D400C"/>
    <w:rsid w:val="005D49A2"/>
    <w:rsid w:val="005D7DAC"/>
    <w:rsid w:val="005D7E54"/>
    <w:rsid w:val="005E0326"/>
    <w:rsid w:val="005E39F1"/>
    <w:rsid w:val="005E3AD2"/>
    <w:rsid w:val="005E6739"/>
    <w:rsid w:val="005E6D8A"/>
    <w:rsid w:val="005E7184"/>
    <w:rsid w:val="005E7676"/>
    <w:rsid w:val="005F1217"/>
    <w:rsid w:val="005F21E6"/>
    <w:rsid w:val="005F3133"/>
    <w:rsid w:val="005F317E"/>
    <w:rsid w:val="005F410B"/>
    <w:rsid w:val="005F4406"/>
    <w:rsid w:val="005F4AB6"/>
    <w:rsid w:val="005F4E8C"/>
    <w:rsid w:val="005F513C"/>
    <w:rsid w:val="005F56E0"/>
    <w:rsid w:val="005F739D"/>
    <w:rsid w:val="005F74CD"/>
    <w:rsid w:val="00600EB3"/>
    <w:rsid w:val="006039C4"/>
    <w:rsid w:val="00603C18"/>
    <w:rsid w:val="00604831"/>
    <w:rsid w:val="00604BD7"/>
    <w:rsid w:val="0060660E"/>
    <w:rsid w:val="0060735D"/>
    <w:rsid w:val="00607E71"/>
    <w:rsid w:val="00610387"/>
    <w:rsid w:val="006104DA"/>
    <w:rsid w:val="006105CB"/>
    <w:rsid w:val="00611C58"/>
    <w:rsid w:val="00612DF3"/>
    <w:rsid w:val="00612F3F"/>
    <w:rsid w:val="006148B6"/>
    <w:rsid w:val="00614ABF"/>
    <w:rsid w:val="00615717"/>
    <w:rsid w:val="00615A53"/>
    <w:rsid w:val="00617A40"/>
    <w:rsid w:val="00617D95"/>
    <w:rsid w:val="006207D9"/>
    <w:rsid w:val="006214AD"/>
    <w:rsid w:val="00622784"/>
    <w:rsid w:val="00622EF2"/>
    <w:rsid w:val="0062400B"/>
    <w:rsid w:val="006253D4"/>
    <w:rsid w:val="00625918"/>
    <w:rsid w:val="00625950"/>
    <w:rsid w:val="00627444"/>
    <w:rsid w:val="00627BC2"/>
    <w:rsid w:val="006306D8"/>
    <w:rsid w:val="00631475"/>
    <w:rsid w:val="00631783"/>
    <w:rsid w:val="00633D75"/>
    <w:rsid w:val="0063533A"/>
    <w:rsid w:val="006405F3"/>
    <w:rsid w:val="00641999"/>
    <w:rsid w:val="00641E26"/>
    <w:rsid w:val="006424FC"/>
    <w:rsid w:val="006434BD"/>
    <w:rsid w:val="00643D2A"/>
    <w:rsid w:val="00643FA7"/>
    <w:rsid w:val="00644B2B"/>
    <w:rsid w:val="00645A6F"/>
    <w:rsid w:val="006473FF"/>
    <w:rsid w:val="006475A6"/>
    <w:rsid w:val="006478FD"/>
    <w:rsid w:val="00650904"/>
    <w:rsid w:val="006511C4"/>
    <w:rsid w:val="006555D0"/>
    <w:rsid w:val="00655FD5"/>
    <w:rsid w:val="00656512"/>
    <w:rsid w:val="00656CE3"/>
    <w:rsid w:val="0065714A"/>
    <w:rsid w:val="00660A6B"/>
    <w:rsid w:val="00660B20"/>
    <w:rsid w:val="006615E3"/>
    <w:rsid w:val="0066245E"/>
    <w:rsid w:val="00663910"/>
    <w:rsid w:val="0066502C"/>
    <w:rsid w:val="0066580F"/>
    <w:rsid w:val="00666069"/>
    <w:rsid w:val="00667A58"/>
    <w:rsid w:val="00667E62"/>
    <w:rsid w:val="0067017D"/>
    <w:rsid w:val="00671B3F"/>
    <w:rsid w:val="006726A3"/>
    <w:rsid w:val="00672860"/>
    <w:rsid w:val="0067314A"/>
    <w:rsid w:val="00673826"/>
    <w:rsid w:val="00673E56"/>
    <w:rsid w:val="006748CA"/>
    <w:rsid w:val="006759BF"/>
    <w:rsid w:val="00676873"/>
    <w:rsid w:val="006770D3"/>
    <w:rsid w:val="00677155"/>
    <w:rsid w:val="0067772D"/>
    <w:rsid w:val="00677DA6"/>
    <w:rsid w:val="006800D5"/>
    <w:rsid w:val="006803EA"/>
    <w:rsid w:val="00680BC0"/>
    <w:rsid w:val="00680E33"/>
    <w:rsid w:val="0068125F"/>
    <w:rsid w:val="006830E8"/>
    <w:rsid w:val="0068435E"/>
    <w:rsid w:val="00684780"/>
    <w:rsid w:val="006864D9"/>
    <w:rsid w:val="00686AA2"/>
    <w:rsid w:val="00690394"/>
    <w:rsid w:val="00690AB4"/>
    <w:rsid w:val="00693358"/>
    <w:rsid w:val="00693D67"/>
    <w:rsid w:val="00694358"/>
    <w:rsid w:val="0069507E"/>
    <w:rsid w:val="00695410"/>
    <w:rsid w:val="00695643"/>
    <w:rsid w:val="0069613A"/>
    <w:rsid w:val="00697C39"/>
    <w:rsid w:val="00697FD8"/>
    <w:rsid w:val="006A0044"/>
    <w:rsid w:val="006A02F3"/>
    <w:rsid w:val="006A0A2E"/>
    <w:rsid w:val="006A0E69"/>
    <w:rsid w:val="006A24F0"/>
    <w:rsid w:val="006A386E"/>
    <w:rsid w:val="006A3ABE"/>
    <w:rsid w:val="006A54CF"/>
    <w:rsid w:val="006A6727"/>
    <w:rsid w:val="006A7040"/>
    <w:rsid w:val="006B0364"/>
    <w:rsid w:val="006B2A34"/>
    <w:rsid w:val="006B2A7B"/>
    <w:rsid w:val="006B2FDA"/>
    <w:rsid w:val="006B367B"/>
    <w:rsid w:val="006B439F"/>
    <w:rsid w:val="006B4B30"/>
    <w:rsid w:val="006B4C1F"/>
    <w:rsid w:val="006B6139"/>
    <w:rsid w:val="006B625D"/>
    <w:rsid w:val="006B6580"/>
    <w:rsid w:val="006B78D0"/>
    <w:rsid w:val="006B7CB2"/>
    <w:rsid w:val="006C05EE"/>
    <w:rsid w:val="006C09ED"/>
    <w:rsid w:val="006C170F"/>
    <w:rsid w:val="006C20FE"/>
    <w:rsid w:val="006C2A61"/>
    <w:rsid w:val="006C3730"/>
    <w:rsid w:val="006C3CE0"/>
    <w:rsid w:val="006C40CC"/>
    <w:rsid w:val="006C4CFB"/>
    <w:rsid w:val="006C59D3"/>
    <w:rsid w:val="006C7677"/>
    <w:rsid w:val="006D098E"/>
    <w:rsid w:val="006D1C04"/>
    <w:rsid w:val="006D3D5A"/>
    <w:rsid w:val="006D416A"/>
    <w:rsid w:val="006D4460"/>
    <w:rsid w:val="006D5445"/>
    <w:rsid w:val="006D6412"/>
    <w:rsid w:val="006D6712"/>
    <w:rsid w:val="006D7091"/>
    <w:rsid w:val="006D72AE"/>
    <w:rsid w:val="006D7414"/>
    <w:rsid w:val="006E0683"/>
    <w:rsid w:val="006E13F4"/>
    <w:rsid w:val="006E159D"/>
    <w:rsid w:val="006E16EA"/>
    <w:rsid w:val="006E2C86"/>
    <w:rsid w:val="006E396A"/>
    <w:rsid w:val="006E3E5E"/>
    <w:rsid w:val="006E629B"/>
    <w:rsid w:val="006E63E0"/>
    <w:rsid w:val="006E70FE"/>
    <w:rsid w:val="006F089D"/>
    <w:rsid w:val="006F1842"/>
    <w:rsid w:val="006F2327"/>
    <w:rsid w:val="006F2411"/>
    <w:rsid w:val="006F3550"/>
    <w:rsid w:val="006F4B15"/>
    <w:rsid w:val="006F50DC"/>
    <w:rsid w:val="006F55D1"/>
    <w:rsid w:val="006F693A"/>
    <w:rsid w:val="006F72BD"/>
    <w:rsid w:val="006F79D3"/>
    <w:rsid w:val="006F7BAA"/>
    <w:rsid w:val="007023DA"/>
    <w:rsid w:val="0070340A"/>
    <w:rsid w:val="00703EE4"/>
    <w:rsid w:val="00705BCB"/>
    <w:rsid w:val="007068E7"/>
    <w:rsid w:val="00707E01"/>
    <w:rsid w:val="0071014B"/>
    <w:rsid w:val="00710479"/>
    <w:rsid w:val="00710C40"/>
    <w:rsid w:val="00712D8D"/>
    <w:rsid w:val="007132EB"/>
    <w:rsid w:val="00713459"/>
    <w:rsid w:val="00714A48"/>
    <w:rsid w:val="00715069"/>
    <w:rsid w:val="00715871"/>
    <w:rsid w:val="007160CC"/>
    <w:rsid w:val="00717DFF"/>
    <w:rsid w:val="00720FF0"/>
    <w:rsid w:val="00721D8A"/>
    <w:rsid w:val="0072355F"/>
    <w:rsid w:val="007274EA"/>
    <w:rsid w:val="00732D94"/>
    <w:rsid w:val="0073422D"/>
    <w:rsid w:val="00734B89"/>
    <w:rsid w:val="00734FF8"/>
    <w:rsid w:val="007353CC"/>
    <w:rsid w:val="00742613"/>
    <w:rsid w:val="00743086"/>
    <w:rsid w:val="00743606"/>
    <w:rsid w:val="00744898"/>
    <w:rsid w:val="0074566F"/>
    <w:rsid w:val="00745B1E"/>
    <w:rsid w:val="00746033"/>
    <w:rsid w:val="007470F9"/>
    <w:rsid w:val="0074778B"/>
    <w:rsid w:val="00747943"/>
    <w:rsid w:val="00747FEB"/>
    <w:rsid w:val="00751EBE"/>
    <w:rsid w:val="00752B09"/>
    <w:rsid w:val="0075365A"/>
    <w:rsid w:val="00754922"/>
    <w:rsid w:val="007553DC"/>
    <w:rsid w:val="00756579"/>
    <w:rsid w:val="00757572"/>
    <w:rsid w:val="00762330"/>
    <w:rsid w:val="007627BA"/>
    <w:rsid w:val="00762F07"/>
    <w:rsid w:val="007632AA"/>
    <w:rsid w:val="007638D8"/>
    <w:rsid w:val="00763A93"/>
    <w:rsid w:val="00764043"/>
    <w:rsid w:val="00766269"/>
    <w:rsid w:val="00766574"/>
    <w:rsid w:val="007666D8"/>
    <w:rsid w:val="007703AE"/>
    <w:rsid w:val="0077428E"/>
    <w:rsid w:val="007744CB"/>
    <w:rsid w:val="0077495D"/>
    <w:rsid w:val="00777ABF"/>
    <w:rsid w:val="0078071A"/>
    <w:rsid w:val="00781C33"/>
    <w:rsid w:val="007829E3"/>
    <w:rsid w:val="00784838"/>
    <w:rsid w:val="0078550D"/>
    <w:rsid w:val="00786D9B"/>
    <w:rsid w:val="00786F04"/>
    <w:rsid w:val="007901F4"/>
    <w:rsid w:val="00791333"/>
    <w:rsid w:val="00791C3C"/>
    <w:rsid w:val="00791D9C"/>
    <w:rsid w:val="007940CB"/>
    <w:rsid w:val="00795B9E"/>
    <w:rsid w:val="007968AB"/>
    <w:rsid w:val="00796E9E"/>
    <w:rsid w:val="007A0E4B"/>
    <w:rsid w:val="007A0FA1"/>
    <w:rsid w:val="007A169A"/>
    <w:rsid w:val="007A22D0"/>
    <w:rsid w:val="007A2934"/>
    <w:rsid w:val="007A2FA3"/>
    <w:rsid w:val="007A3665"/>
    <w:rsid w:val="007A38C0"/>
    <w:rsid w:val="007A439B"/>
    <w:rsid w:val="007A6FB8"/>
    <w:rsid w:val="007A705C"/>
    <w:rsid w:val="007B17BF"/>
    <w:rsid w:val="007B1E30"/>
    <w:rsid w:val="007B297C"/>
    <w:rsid w:val="007B3556"/>
    <w:rsid w:val="007B3711"/>
    <w:rsid w:val="007B3DD1"/>
    <w:rsid w:val="007B4D25"/>
    <w:rsid w:val="007B5E3B"/>
    <w:rsid w:val="007B61DC"/>
    <w:rsid w:val="007B6A4B"/>
    <w:rsid w:val="007B7175"/>
    <w:rsid w:val="007B7698"/>
    <w:rsid w:val="007B791C"/>
    <w:rsid w:val="007B7C76"/>
    <w:rsid w:val="007C1569"/>
    <w:rsid w:val="007C2B76"/>
    <w:rsid w:val="007C4827"/>
    <w:rsid w:val="007C5C3F"/>
    <w:rsid w:val="007C6264"/>
    <w:rsid w:val="007C76FA"/>
    <w:rsid w:val="007D0795"/>
    <w:rsid w:val="007D0D02"/>
    <w:rsid w:val="007D1B05"/>
    <w:rsid w:val="007D2DA1"/>
    <w:rsid w:val="007D3825"/>
    <w:rsid w:val="007D4F71"/>
    <w:rsid w:val="007D56BB"/>
    <w:rsid w:val="007D5F20"/>
    <w:rsid w:val="007D67DB"/>
    <w:rsid w:val="007E0778"/>
    <w:rsid w:val="007E3913"/>
    <w:rsid w:val="007E4200"/>
    <w:rsid w:val="007E540C"/>
    <w:rsid w:val="007E5F2B"/>
    <w:rsid w:val="007E6017"/>
    <w:rsid w:val="007E6B91"/>
    <w:rsid w:val="007E7A97"/>
    <w:rsid w:val="007E7F14"/>
    <w:rsid w:val="007F04AE"/>
    <w:rsid w:val="007F10A6"/>
    <w:rsid w:val="007F2973"/>
    <w:rsid w:val="007F44DB"/>
    <w:rsid w:val="007F52EB"/>
    <w:rsid w:val="007F5486"/>
    <w:rsid w:val="007F5CC6"/>
    <w:rsid w:val="007F6D5E"/>
    <w:rsid w:val="007F6F1D"/>
    <w:rsid w:val="00801C67"/>
    <w:rsid w:val="0080243A"/>
    <w:rsid w:val="008031C5"/>
    <w:rsid w:val="0080492A"/>
    <w:rsid w:val="00804CE7"/>
    <w:rsid w:val="00805D39"/>
    <w:rsid w:val="00806410"/>
    <w:rsid w:val="00806870"/>
    <w:rsid w:val="00810670"/>
    <w:rsid w:val="008109DD"/>
    <w:rsid w:val="00810ABE"/>
    <w:rsid w:val="00811CDD"/>
    <w:rsid w:val="00812368"/>
    <w:rsid w:val="00812588"/>
    <w:rsid w:val="008144D7"/>
    <w:rsid w:val="00814909"/>
    <w:rsid w:val="00816341"/>
    <w:rsid w:val="00821822"/>
    <w:rsid w:val="00822322"/>
    <w:rsid w:val="00822A8F"/>
    <w:rsid w:val="00823360"/>
    <w:rsid w:val="00823EAC"/>
    <w:rsid w:val="00824F39"/>
    <w:rsid w:val="00826E23"/>
    <w:rsid w:val="00827593"/>
    <w:rsid w:val="00827DF2"/>
    <w:rsid w:val="00827E5E"/>
    <w:rsid w:val="00827EC0"/>
    <w:rsid w:val="00830325"/>
    <w:rsid w:val="00830EF0"/>
    <w:rsid w:val="00831570"/>
    <w:rsid w:val="00832C4D"/>
    <w:rsid w:val="00832E54"/>
    <w:rsid w:val="00833900"/>
    <w:rsid w:val="00834A92"/>
    <w:rsid w:val="008350D4"/>
    <w:rsid w:val="00835381"/>
    <w:rsid w:val="00836194"/>
    <w:rsid w:val="00837401"/>
    <w:rsid w:val="00837A18"/>
    <w:rsid w:val="00840342"/>
    <w:rsid w:val="0084097A"/>
    <w:rsid w:val="00841066"/>
    <w:rsid w:val="0084143D"/>
    <w:rsid w:val="008414F4"/>
    <w:rsid w:val="00841710"/>
    <w:rsid w:val="00841BBC"/>
    <w:rsid w:val="008432B2"/>
    <w:rsid w:val="00845374"/>
    <w:rsid w:val="008457A5"/>
    <w:rsid w:val="00846A67"/>
    <w:rsid w:val="00851BD8"/>
    <w:rsid w:val="00853064"/>
    <w:rsid w:val="00853868"/>
    <w:rsid w:val="00853F19"/>
    <w:rsid w:val="008552BE"/>
    <w:rsid w:val="00855BEE"/>
    <w:rsid w:val="00855BF8"/>
    <w:rsid w:val="008562A1"/>
    <w:rsid w:val="00860C28"/>
    <w:rsid w:val="008622F9"/>
    <w:rsid w:val="00862E20"/>
    <w:rsid w:val="00862FAD"/>
    <w:rsid w:val="00864BDF"/>
    <w:rsid w:val="00866756"/>
    <w:rsid w:val="008676C1"/>
    <w:rsid w:val="00867BE0"/>
    <w:rsid w:val="00870691"/>
    <w:rsid w:val="008717C3"/>
    <w:rsid w:val="00872F14"/>
    <w:rsid w:val="008730C2"/>
    <w:rsid w:val="0087337B"/>
    <w:rsid w:val="00873A6F"/>
    <w:rsid w:val="008741BD"/>
    <w:rsid w:val="00875007"/>
    <w:rsid w:val="0087685E"/>
    <w:rsid w:val="0087769E"/>
    <w:rsid w:val="00880B1D"/>
    <w:rsid w:val="00881EE5"/>
    <w:rsid w:val="008822DC"/>
    <w:rsid w:val="008822EB"/>
    <w:rsid w:val="00882867"/>
    <w:rsid w:val="00882951"/>
    <w:rsid w:val="00886733"/>
    <w:rsid w:val="00886C91"/>
    <w:rsid w:val="008911C2"/>
    <w:rsid w:val="00891911"/>
    <w:rsid w:val="00891DDB"/>
    <w:rsid w:val="0089290F"/>
    <w:rsid w:val="00893C17"/>
    <w:rsid w:val="00894F7A"/>
    <w:rsid w:val="00895C54"/>
    <w:rsid w:val="00896AA1"/>
    <w:rsid w:val="00896F47"/>
    <w:rsid w:val="00897999"/>
    <w:rsid w:val="00897F15"/>
    <w:rsid w:val="008A026E"/>
    <w:rsid w:val="008A048C"/>
    <w:rsid w:val="008A18E3"/>
    <w:rsid w:val="008A1AE8"/>
    <w:rsid w:val="008A4F8E"/>
    <w:rsid w:val="008A5188"/>
    <w:rsid w:val="008A631D"/>
    <w:rsid w:val="008A6C10"/>
    <w:rsid w:val="008A749B"/>
    <w:rsid w:val="008B02D8"/>
    <w:rsid w:val="008B223B"/>
    <w:rsid w:val="008B3BEF"/>
    <w:rsid w:val="008B3C35"/>
    <w:rsid w:val="008B43E8"/>
    <w:rsid w:val="008B5038"/>
    <w:rsid w:val="008B5077"/>
    <w:rsid w:val="008B58ED"/>
    <w:rsid w:val="008B6345"/>
    <w:rsid w:val="008B6373"/>
    <w:rsid w:val="008B6B85"/>
    <w:rsid w:val="008B77D4"/>
    <w:rsid w:val="008C210A"/>
    <w:rsid w:val="008C25DE"/>
    <w:rsid w:val="008C2D78"/>
    <w:rsid w:val="008C2DCE"/>
    <w:rsid w:val="008C2E52"/>
    <w:rsid w:val="008C3116"/>
    <w:rsid w:val="008C36D7"/>
    <w:rsid w:val="008C4EA1"/>
    <w:rsid w:val="008C544B"/>
    <w:rsid w:val="008C5914"/>
    <w:rsid w:val="008C5A47"/>
    <w:rsid w:val="008C657B"/>
    <w:rsid w:val="008C71D9"/>
    <w:rsid w:val="008D1192"/>
    <w:rsid w:val="008D46FB"/>
    <w:rsid w:val="008D5019"/>
    <w:rsid w:val="008D5EAB"/>
    <w:rsid w:val="008D64BC"/>
    <w:rsid w:val="008D67CB"/>
    <w:rsid w:val="008D7F62"/>
    <w:rsid w:val="008E0724"/>
    <w:rsid w:val="008E1847"/>
    <w:rsid w:val="008E382A"/>
    <w:rsid w:val="008E3E5B"/>
    <w:rsid w:val="008E3F86"/>
    <w:rsid w:val="008E421C"/>
    <w:rsid w:val="008E4309"/>
    <w:rsid w:val="008E49C2"/>
    <w:rsid w:val="008E4B42"/>
    <w:rsid w:val="008E5BC3"/>
    <w:rsid w:val="008E6BD8"/>
    <w:rsid w:val="008F1580"/>
    <w:rsid w:val="008F28AF"/>
    <w:rsid w:val="008F2E5B"/>
    <w:rsid w:val="008F38F1"/>
    <w:rsid w:val="008F3A14"/>
    <w:rsid w:val="008F4BDE"/>
    <w:rsid w:val="008F4D4A"/>
    <w:rsid w:val="008F5C70"/>
    <w:rsid w:val="008F5E6B"/>
    <w:rsid w:val="008F60B2"/>
    <w:rsid w:val="008F6126"/>
    <w:rsid w:val="008F72A1"/>
    <w:rsid w:val="008F7EFC"/>
    <w:rsid w:val="00903078"/>
    <w:rsid w:val="00904F16"/>
    <w:rsid w:val="00904FD4"/>
    <w:rsid w:val="00905915"/>
    <w:rsid w:val="00905F59"/>
    <w:rsid w:val="009065BA"/>
    <w:rsid w:val="009075FD"/>
    <w:rsid w:val="009102F0"/>
    <w:rsid w:val="00910EEB"/>
    <w:rsid w:val="00911405"/>
    <w:rsid w:val="0091187E"/>
    <w:rsid w:val="00913FF8"/>
    <w:rsid w:val="0091429A"/>
    <w:rsid w:val="00914A8B"/>
    <w:rsid w:val="0091501B"/>
    <w:rsid w:val="009165C6"/>
    <w:rsid w:val="00920C1D"/>
    <w:rsid w:val="00921189"/>
    <w:rsid w:val="00924918"/>
    <w:rsid w:val="0092563D"/>
    <w:rsid w:val="00925DA0"/>
    <w:rsid w:val="00927568"/>
    <w:rsid w:val="0092756E"/>
    <w:rsid w:val="00931706"/>
    <w:rsid w:val="00933A3A"/>
    <w:rsid w:val="009350F7"/>
    <w:rsid w:val="0093634B"/>
    <w:rsid w:val="00937367"/>
    <w:rsid w:val="00937707"/>
    <w:rsid w:val="0093775C"/>
    <w:rsid w:val="00940254"/>
    <w:rsid w:val="00940871"/>
    <w:rsid w:val="00941FD4"/>
    <w:rsid w:val="00943E16"/>
    <w:rsid w:val="009457DC"/>
    <w:rsid w:val="00946D76"/>
    <w:rsid w:val="00947099"/>
    <w:rsid w:val="0094747B"/>
    <w:rsid w:val="00947884"/>
    <w:rsid w:val="00947E94"/>
    <w:rsid w:val="00950302"/>
    <w:rsid w:val="009506B6"/>
    <w:rsid w:val="009508BD"/>
    <w:rsid w:val="00954307"/>
    <w:rsid w:val="009548E9"/>
    <w:rsid w:val="009605EF"/>
    <w:rsid w:val="009607DB"/>
    <w:rsid w:val="00960FCC"/>
    <w:rsid w:val="009611DE"/>
    <w:rsid w:val="00962D8F"/>
    <w:rsid w:val="00966480"/>
    <w:rsid w:val="00966C3B"/>
    <w:rsid w:val="009674BC"/>
    <w:rsid w:val="00967F0A"/>
    <w:rsid w:val="00970E96"/>
    <w:rsid w:val="00972A03"/>
    <w:rsid w:val="00977475"/>
    <w:rsid w:val="0097759C"/>
    <w:rsid w:val="00980B60"/>
    <w:rsid w:val="0098145C"/>
    <w:rsid w:val="00983825"/>
    <w:rsid w:val="009864AE"/>
    <w:rsid w:val="00986551"/>
    <w:rsid w:val="00986735"/>
    <w:rsid w:val="00986A5C"/>
    <w:rsid w:val="00987724"/>
    <w:rsid w:val="00987F67"/>
    <w:rsid w:val="0099123D"/>
    <w:rsid w:val="0099132C"/>
    <w:rsid w:val="0099226D"/>
    <w:rsid w:val="00993B9F"/>
    <w:rsid w:val="00994300"/>
    <w:rsid w:val="00994589"/>
    <w:rsid w:val="009947BA"/>
    <w:rsid w:val="00995003"/>
    <w:rsid w:val="0099693A"/>
    <w:rsid w:val="00997D53"/>
    <w:rsid w:val="00997E8D"/>
    <w:rsid w:val="00997F57"/>
    <w:rsid w:val="009A0B15"/>
    <w:rsid w:val="009A1B1E"/>
    <w:rsid w:val="009A275C"/>
    <w:rsid w:val="009A444A"/>
    <w:rsid w:val="009A4CE9"/>
    <w:rsid w:val="009A6F27"/>
    <w:rsid w:val="009A707E"/>
    <w:rsid w:val="009B0BB5"/>
    <w:rsid w:val="009B0BDB"/>
    <w:rsid w:val="009B1291"/>
    <w:rsid w:val="009B2DFE"/>
    <w:rsid w:val="009B316B"/>
    <w:rsid w:val="009B6CE5"/>
    <w:rsid w:val="009C1622"/>
    <w:rsid w:val="009C19F1"/>
    <w:rsid w:val="009C1E47"/>
    <w:rsid w:val="009C27C7"/>
    <w:rsid w:val="009C3235"/>
    <w:rsid w:val="009C41D0"/>
    <w:rsid w:val="009C43B0"/>
    <w:rsid w:val="009C4922"/>
    <w:rsid w:val="009C4FB9"/>
    <w:rsid w:val="009C5B33"/>
    <w:rsid w:val="009C72D9"/>
    <w:rsid w:val="009D23A6"/>
    <w:rsid w:val="009D25C2"/>
    <w:rsid w:val="009D3B04"/>
    <w:rsid w:val="009D4B06"/>
    <w:rsid w:val="009D4B26"/>
    <w:rsid w:val="009D5917"/>
    <w:rsid w:val="009D6661"/>
    <w:rsid w:val="009D6A29"/>
    <w:rsid w:val="009E02C5"/>
    <w:rsid w:val="009E1192"/>
    <w:rsid w:val="009E1530"/>
    <w:rsid w:val="009E1A44"/>
    <w:rsid w:val="009E2055"/>
    <w:rsid w:val="009E24EC"/>
    <w:rsid w:val="009E2776"/>
    <w:rsid w:val="009E3436"/>
    <w:rsid w:val="009E6F7E"/>
    <w:rsid w:val="009E7523"/>
    <w:rsid w:val="009E7DF3"/>
    <w:rsid w:val="009F0FDB"/>
    <w:rsid w:val="009F40D7"/>
    <w:rsid w:val="009F4B18"/>
    <w:rsid w:val="009F4E84"/>
    <w:rsid w:val="009F50D4"/>
    <w:rsid w:val="009F53D2"/>
    <w:rsid w:val="009F5662"/>
    <w:rsid w:val="009F6624"/>
    <w:rsid w:val="009F7467"/>
    <w:rsid w:val="00A00DB3"/>
    <w:rsid w:val="00A01797"/>
    <w:rsid w:val="00A01EB3"/>
    <w:rsid w:val="00A02F9D"/>
    <w:rsid w:val="00A03014"/>
    <w:rsid w:val="00A04161"/>
    <w:rsid w:val="00A05757"/>
    <w:rsid w:val="00A07299"/>
    <w:rsid w:val="00A07CFA"/>
    <w:rsid w:val="00A10147"/>
    <w:rsid w:val="00A10592"/>
    <w:rsid w:val="00A10E69"/>
    <w:rsid w:val="00A11A87"/>
    <w:rsid w:val="00A11EAE"/>
    <w:rsid w:val="00A1227D"/>
    <w:rsid w:val="00A12578"/>
    <w:rsid w:val="00A13269"/>
    <w:rsid w:val="00A134B4"/>
    <w:rsid w:val="00A147A9"/>
    <w:rsid w:val="00A1605E"/>
    <w:rsid w:val="00A16617"/>
    <w:rsid w:val="00A16D48"/>
    <w:rsid w:val="00A175AC"/>
    <w:rsid w:val="00A216F7"/>
    <w:rsid w:val="00A23967"/>
    <w:rsid w:val="00A250A7"/>
    <w:rsid w:val="00A3132B"/>
    <w:rsid w:val="00A32910"/>
    <w:rsid w:val="00A33C9C"/>
    <w:rsid w:val="00A34A3A"/>
    <w:rsid w:val="00A34B94"/>
    <w:rsid w:val="00A34C85"/>
    <w:rsid w:val="00A3545B"/>
    <w:rsid w:val="00A3786F"/>
    <w:rsid w:val="00A4413B"/>
    <w:rsid w:val="00A44CD8"/>
    <w:rsid w:val="00A479A3"/>
    <w:rsid w:val="00A51CC0"/>
    <w:rsid w:val="00A5246B"/>
    <w:rsid w:val="00A52A17"/>
    <w:rsid w:val="00A52B95"/>
    <w:rsid w:val="00A53020"/>
    <w:rsid w:val="00A53245"/>
    <w:rsid w:val="00A5350C"/>
    <w:rsid w:val="00A53B10"/>
    <w:rsid w:val="00A57A22"/>
    <w:rsid w:val="00A57F62"/>
    <w:rsid w:val="00A60D67"/>
    <w:rsid w:val="00A617C0"/>
    <w:rsid w:val="00A619A6"/>
    <w:rsid w:val="00A638B0"/>
    <w:rsid w:val="00A63D35"/>
    <w:rsid w:val="00A64BBF"/>
    <w:rsid w:val="00A65804"/>
    <w:rsid w:val="00A6586F"/>
    <w:rsid w:val="00A67586"/>
    <w:rsid w:val="00A67DD3"/>
    <w:rsid w:val="00A7009D"/>
    <w:rsid w:val="00A713FB"/>
    <w:rsid w:val="00A716A2"/>
    <w:rsid w:val="00A71A90"/>
    <w:rsid w:val="00A7288A"/>
    <w:rsid w:val="00A73305"/>
    <w:rsid w:val="00A73841"/>
    <w:rsid w:val="00A76DBD"/>
    <w:rsid w:val="00A80F18"/>
    <w:rsid w:val="00A80FB7"/>
    <w:rsid w:val="00A82070"/>
    <w:rsid w:val="00A83388"/>
    <w:rsid w:val="00A836F0"/>
    <w:rsid w:val="00A84215"/>
    <w:rsid w:val="00A85AA3"/>
    <w:rsid w:val="00A8742F"/>
    <w:rsid w:val="00A936F1"/>
    <w:rsid w:val="00A937F3"/>
    <w:rsid w:val="00A95055"/>
    <w:rsid w:val="00A97FF0"/>
    <w:rsid w:val="00AA0254"/>
    <w:rsid w:val="00AA3360"/>
    <w:rsid w:val="00AA368D"/>
    <w:rsid w:val="00AA641F"/>
    <w:rsid w:val="00AA6B53"/>
    <w:rsid w:val="00AA6E81"/>
    <w:rsid w:val="00AB08B6"/>
    <w:rsid w:val="00AB24F8"/>
    <w:rsid w:val="00AB2F3F"/>
    <w:rsid w:val="00AB314E"/>
    <w:rsid w:val="00AB32A8"/>
    <w:rsid w:val="00AB514A"/>
    <w:rsid w:val="00AB5D72"/>
    <w:rsid w:val="00AB6EC5"/>
    <w:rsid w:val="00AB7FF7"/>
    <w:rsid w:val="00AC00D0"/>
    <w:rsid w:val="00AC0876"/>
    <w:rsid w:val="00AC0C19"/>
    <w:rsid w:val="00AC288D"/>
    <w:rsid w:val="00AC2C44"/>
    <w:rsid w:val="00AC497F"/>
    <w:rsid w:val="00AC5D83"/>
    <w:rsid w:val="00AC6399"/>
    <w:rsid w:val="00AC70BB"/>
    <w:rsid w:val="00AD0A08"/>
    <w:rsid w:val="00AD12C1"/>
    <w:rsid w:val="00AD3EA3"/>
    <w:rsid w:val="00AD4EA5"/>
    <w:rsid w:val="00AD58A8"/>
    <w:rsid w:val="00AD590E"/>
    <w:rsid w:val="00AD624B"/>
    <w:rsid w:val="00AD632E"/>
    <w:rsid w:val="00AD690D"/>
    <w:rsid w:val="00AD771A"/>
    <w:rsid w:val="00AE1073"/>
    <w:rsid w:val="00AE3711"/>
    <w:rsid w:val="00AE4D80"/>
    <w:rsid w:val="00AE577C"/>
    <w:rsid w:val="00AE6AA4"/>
    <w:rsid w:val="00AE6C6E"/>
    <w:rsid w:val="00AE7254"/>
    <w:rsid w:val="00AE79AD"/>
    <w:rsid w:val="00AF0472"/>
    <w:rsid w:val="00AF3434"/>
    <w:rsid w:val="00AF42BD"/>
    <w:rsid w:val="00AF46B1"/>
    <w:rsid w:val="00AF51CD"/>
    <w:rsid w:val="00AF619D"/>
    <w:rsid w:val="00AF67D8"/>
    <w:rsid w:val="00AF7076"/>
    <w:rsid w:val="00AF7DBE"/>
    <w:rsid w:val="00B003D9"/>
    <w:rsid w:val="00B00D6E"/>
    <w:rsid w:val="00B00E82"/>
    <w:rsid w:val="00B0101E"/>
    <w:rsid w:val="00B011F5"/>
    <w:rsid w:val="00B052F7"/>
    <w:rsid w:val="00B10BF9"/>
    <w:rsid w:val="00B1277B"/>
    <w:rsid w:val="00B12BDD"/>
    <w:rsid w:val="00B12FDB"/>
    <w:rsid w:val="00B143E4"/>
    <w:rsid w:val="00B1578A"/>
    <w:rsid w:val="00B16984"/>
    <w:rsid w:val="00B16A5D"/>
    <w:rsid w:val="00B1722E"/>
    <w:rsid w:val="00B1734B"/>
    <w:rsid w:val="00B22455"/>
    <w:rsid w:val="00B236CA"/>
    <w:rsid w:val="00B23D83"/>
    <w:rsid w:val="00B2681D"/>
    <w:rsid w:val="00B26F09"/>
    <w:rsid w:val="00B30B0C"/>
    <w:rsid w:val="00B30C40"/>
    <w:rsid w:val="00B31692"/>
    <w:rsid w:val="00B319E4"/>
    <w:rsid w:val="00B329FE"/>
    <w:rsid w:val="00B331B9"/>
    <w:rsid w:val="00B33DB5"/>
    <w:rsid w:val="00B347A4"/>
    <w:rsid w:val="00B34B99"/>
    <w:rsid w:val="00B36745"/>
    <w:rsid w:val="00B37102"/>
    <w:rsid w:val="00B4169B"/>
    <w:rsid w:val="00B42D4D"/>
    <w:rsid w:val="00B43EB1"/>
    <w:rsid w:val="00B440E4"/>
    <w:rsid w:val="00B442F5"/>
    <w:rsid w:val="00B4480F"/>
    <w:rsid w:val="00B4502C"/>
    <w:rsid w:val="00B4554B"/>
    <w:rsid w:val="00B4676F"/>
    <w:rsid w:val="00B47695"/>
    <w:rsid w:val="00B47FC4"/>
    <w:rsid w:val="00B50616"/>
    <w:rsid w:val="00B516C0"/>
    <w:rsid w:val="00B523D8"/>
    <w:rsid w:val="00B52846"/>
    <w:rsid w:val="00B52D1E"/>
    <w:rsid w:val="00B53CD7"/>
    <w:rsid w:val="00B54FA4"/>
    <w:rsid w:val="00B5527F"/>
    <w:rsid w:val="00B5615B"/>
    <w:rsid w:val="00B571DB"/>
    <w:rsid w:val="00B5789A"/>
    <w:rsid w:val="00B60B26"/>
    <w:rsid w:val="00B61CF6"/>
    <w:rsid w:val="00B623E5"/>
    <w:rsid w:val="00B63671"/>
    <w:rsid w:val="00B64110"/>
    <w:rsid w:val="00B64A92"/>
    <w:rsid w:val="00B6537B"/>
    <w:rsid w:val="00B6546A"/>
    <w:rsid w:val="00B674EE"/>
    <w:rsid w:val="00B7058A"/>
    <w:rsid w:val="00B70B0D"/>
    <w:rsid w:val="00B72C45"/>
    <w:rsid w:val="00B73485"/>
    <w:rsid w:val="00B73C02"/>
    <w:rsid w:val="00B75FF9"/>
    <w:rsid w:val="00B76EEE"/>
    <w:rsid w:val="00B77F90"/>
    <w:rsid w:val="00B80230"/>
    <w:rsid w:val="00B8110F"/>
    <w:rsid w:val="00B812D9"/>
    <w:rsid w:val="00B813C1"/>
    <w:rsid w:val="00B81C70"/>
    <w:rsid w:val="00B81CA1"/>
    <w:rsid w:val="00B825B8"/>
    <w:rsid w:val="00B827A0"/>
    <w:rsid w:val="00B835B2"/>
    <w:rsid w:val="00B8566F"/>
    <w:rsid w:val="00B87318"/>
    <w:rsid w:val="00B87BA1"/>
    <w:rsid w:val="00B87E89"/>
    <w:rsid w:val="00B904C4"/>
    <w:rsid w:val="00B904C9"/>
    <w:rsid w:val="00B908C7"/>
    <w:rsid w:val="00B90B42"/>
    <w:rsid w:val="00B912FD"/>
    <w:rsid w:val="00B9229D"/>
    <w:rsid w:val="00B94790"/>
    <w:rsid w:val="00B948B1"/>
    <w:rsid w:val="00B965C3"/>
    <w:rsid w:val="00B968F5"/>
    <w:rsid w:val="00B96C54"/>
    <w:rsid w:val="00B9755E"/>
    <w:rsid w:val="00B9787F"/>
    <w:rsid w:val="00B97BEB"/>
    <w:rsid w:val="00B97E5B"/>
    <w:rsid w:val="00BA074C"/>
    <w:rsid w:val="00BA0C8B"/>
    <w:rsid w:val="00BA0D83"/>
    <w:rsid w:val="00BA1761"/>
    <w:rsid w:val="00BA1B7A"/>
    <w:rsid w:val="00BA2EE3"/>
    <w:rsid w:val="00BA3AB8"/>
    <w:rsid w:val="00BA55AC"/>
    <w:rsid w:val="00BB055A"/>
    <w:rsid w:val="00BB2091"/>
    <w:rsid w:val="00BB4734"/>
    <w:rsid w:val="00BB514B"/>
    <w:rsid w:val="00BB5400"/>
    <w:rsid w:val="00BB63B8"/>
    <w:rsid w:val="00BC19CB"/>
    <w:rsid w:val="00BC2CDF"/>
    <w:rsid w:val="00BC36A6"/>
    <w:rsid w:val="00BC4EE5"/>
    <w:rsid w:val="00BC51D7"/>
    <w:rsid w:val="00BC569F"/>
    <w:rsid w:val="00BC5D34"/>
    <w:rsid w:val="00BD09FF"/>
    <w:rsid w:val="00BD20A5"/>
    <w:rsid w:val="00BD39D0"/>
    <w:rsid w:val="00BD4B82"/>
    <w:rsid w:val="00BE06B8"/>
    <w:rsid w:val="00BE0C92"/>
    <w:rsid w:val="00BE117F"/>
    <w:rsid w:val="00BE227D"/>
    <w:rsid w:val="00BE34EB"/>
    <w:rsid w:val="00BE3B4C"/>
    <w:rsid w:val="00BE466B"/>
    <w:rsid w:val="00BE4CC7"/>
    <w:rsid w:val="00BE5265"/>
    <w:rsid w:val="00BE7B9F"/>
    <w:rsid w:val="00BF1373"/>
    <w:rsid w:val="00BF1C74"/>
    <w:rsid w:val="00BF20FD"/>
    <w:rsid w:val="00BF23B6"/>
    <w:rsid w:val="00BF300E"/>
    <w:rsid w:val="00BF3063"/>
    <w:rsid w:val="00BF422D"/>
    <w:rsid w:val="00BF4EF0"/>
    <w:rsid w:val="00BF58D5"/>
    <w:rsid w:val="00BF5960"/>
    <w:rsid w:val="00BF67FA"/>
    <w:rsid w:val="00C009A2"/>
    <w:rsid w:val="00C009DE"/>
    <w:rsid w:val="00C01106"/>
    <w:rsid w:val="00C01595"/>
    <w:rsid w:val="00C016F7"/>
    <w:rsid w:val="00C01D5E"/>
    <w:rsid w:val="00C03BFB"/>
    <w:rsid w:val="00C03D21"/>
    <w:rsid w:val="00C04A74"/>
    <w:rsid w:val="00C073FF"/>
    <w:rsid w:val="00C07C8F"/>
    <w:rsid w:val="00C106F1"/>
    <w:rsid w:val="00C10EDC"/>
    <w:rsid w:val="00C11371"/>
    <w:rsid w:val="00C11484"/>
    <w:rsid w:val="00C11A0B"/>
    <w:rsid w:val="00C11D8D"/>
    <w:rsid w:val="00C12A37"/>
    <w:rsid w:val="00C15906"/>
    <w:rsid w:val="00C16CB7"/>
    <w:rsid w:val="00C17023"/>
    <w:rsid w:val="00C171CC"/>
    <w:rsid w:val="00C17B6A"/>
    <w:rsid w:val="00C2143C"/>
    <w:rsid w:val="00C2365F"/>
    <w:rsid w:val="00C236CE"/>
    <w:rsid w:val="00C2456C"/>
    <w:rsid w:val="00C25895"/>
    <w:rsid w:val="00C26789"/>
    <w:rsid w:val="00C27CF4"/>
    <w:rsid w:val="00C32387"/>
    <w:rsid w:val="00C32A86"/>
    <w:rsid w:val="00C33548"/>
    <w:rsid w:val="00C33D5F"/>
    <w:rsid w:val="00C34B3E"/>
    <w:rsid w:val="00C357BA"/>
    <w:rsid w:val="00C400F1"/>
    <w:rsid w:val="00C40B45"/>
    <w:rsid w:val="00C42CA3"/>
    <w:rsid w:val="00C42EFE"/>
    <w:rsid w:val="00C43248"/>
    <w:rsid w:val="00C4475A"/>
    <w:rsid w:val="00C44BE0"/>
    <w:rsid w:val="00C4507C"/>
    <w:rsid w:val="00C451CF"/>
    <w:rsid w:val="00C46D63"/>
    <w:rsid w:val="00C4740B"/>
    <w:rsid w:val="00C5124F"/>
    <w:rsid w:val="00C515E5"/>
    <w:rsid w:val="00C51DC7"/>
    <w:rsid w:val="00C5211C"/>
    <w:rsid w:val="00C52C9C"/>
    <w:rsid w:val="00C53451"/>
    <w:rsid w:val="00C53BF3"/>
    <w:rsid w:val="00C55528"/>
    <w:rsid w:val="00C569E6"/>
    <w:rsid w:val="00C57144"/>
    <w:rsid w:val="00C57BA4"/>
    <w:rsid w:val="00C600A0"/>
    <w:rsid w:val="00C60D33"/>
    <w:rsid w:val="00C611FB"/>
    <w:rsid w:val="00C61B77"/>
    <w:rsid w:val="00C61DC3"/>
    <w:rsid w:val="00C623A6"/>
    <w:rsid w:val="00C64C2F"/>
    <w:rsid w:val="00C64FA4"/>
    <w:rsid w:val="00C65015"/>
    <w:rsid w:val="00C710EB"/>
    <w:rsid w:val="00C716CE"/>
    <w:rsid w:val="00C717BB"/>
    <w:rsid w:val="00C71A16"/>
    <w:rsid w:val="00C73375"/>
    <w:rsid w:val="00C73778"/>
    <w:rsid w:val="00C73913"/>
    <w:rsid w:val="00C73CF3"/>
    <w:rsid w:val="00C753CA"/>
    <w:rsid w:val="00C75680"/>
    <w:rsid w:val="00C75720"/>
    <w:rsid w:val="00C762F7"/>
    <w:rsid w:val="00C77C3F"/>
    <w:rsid w:val="00C815C6"/>
    <w:rsid w:val="00C817CF"/>
    <w:rsid w:val="00C82348"/>
    <w:rsid w:val="00C831A2"/>
    <w:rsid w:val="00C837BF"/>
    <w:rsid w:val="00C8593D"/>
    <w:rsid w:val="00C85FA7"/>
    <w:rsid w:val="00C87AFC"/>
    <w:rsid w:val="00C90683"/>
    <w:rsid w:val="00C907FC"/>
    <w:rsid w:val="00C931EB"/>
    <w:rsid w:val="00C95FCC"/>
    <w:rsid w:val="00C95FE6"/>
    <w:rsid w:val="00C962BF"/>
    <w:rsid w:val="00C97C9D"/>
    <w:rsid w:val="00C97E9B"/>
    <w:rsid w:val="00CA0ABA"/>
    <w:rsid w:val="00CA0F91"/>
    <w:rsid w:val="00CA1A2C"/>
    <w:rsid w:val="00CA27E1"/>
    <w:rsid w:val="00CA32C2"/>
    <w:rsid w:val="00CA3BF7"/>
    <w:rsid w:val="00CA3E56"/>
    <w:rsid w:val="00CA5519"/>
    <w:rsid w:val="00CA79BF"/>
    <w:rsid w:val="00CA7E56"/>
    <w:rsid w:val="00CB1A4C"/>
    <w:rsid w:val="00CB202B"/>
    <w:rsid w:val="00CB2428"/>
    <w:rsid w:val="00CB29FE"/>
    <w:rsid w:val="00CB34BB"/>
    <w:rsid w:val="00CB68B8"/>
    <w:rsid w:val="00CB6CD9"/>
    <w:rsid w:val="00CC2832"/>
    <w:rsid w:val="00CC326F"/>
    <w:rsid w:val="00CC3F12"/>
    <w:rsid w:val="00CC4193"/>
    <w:rsid w:val="00CC4EF5"/>
    <w:rsid w:val="00CC57C7"/>
    <w:rsid w:val="00CC7691"/>
    <w:rsid w:val="00CD04D8"/>
    <w:rsid w:val="00CD3341"/>
    <w:rsid w:val="00CD39C0"/>
    <w:rsid w:val="00CD4D1D"/>
    <w:rsid w:val="00CE0104"/>
    <w:rsid w:val="00CE0569"/>
    <w:rsid w:val="00CE06B0"/>
    <w:rsid w:val="00CE0BC3"/>
    <w:rsid w:val="00CE1001"/>
    <w:rsid w:val="00CE330E"/>
    <w:rsid w:val="00CE5E90"/>
    <w:rsid w:val="00CE5F3C"/>
    <w:rsid w:val="00CE6871"/>
    <w:rsid w:val="00CE6A55"/>
    <w:rsid w:val="00CE7B8E"/>
    <w:rsid w:val="00CF0A81"/>
    <w:rsid w:val="00CF1C53"/>
    <w:rsid w:val="00CF21BC"/>
    <w:rsid w:val="00CF4EFE"/>
    <w:rsid w:val="00CF4FC4"/>
    <w:rsid w:val="00D000D0"/>
    <w:rsid w:val="00D038AA"/>
    <w:rsid w:val="00D03BED"/>
    <w:rsid w:val="00D04E4F"/>
    <w:rsid w:val="00D05E28"/>
    <w:rsid w:val="00D0626C"/>
    <w:rsid w:val="00D062BC"/>
    <w:rsid w:val="00D11053"/>
    <w:rsid w:val="00D11071"/>
    <w:rsid w:val="00D12766"/>
    <w:rsid w:val="00D13297"/>
    <w:rsid w:val="00D149C4"/>
    <w:rsid w:val="00D14B74"/>
    <w:rsid w:val="00D15925"/>
    <w:rsid w:val="00D16856"/>
    <w:rsid w:val="00D16955"/>
    <w:rsid w:val="00D16B5B"/>
    <w:rsid w:val="00D171F3"/>
    <w:rsid w:val="00D20575"/>
    <w:rsid w:val="00D20D15"/>
    <w:rsid w:val="00D246B9"/>
    <w:rsid w:val="00D25815"/>
    <w:rsid w:val="00D26B78"/>
    <w:rsid w:val="00D2757A"/>
    <w:rsid w:val="00D27E6C"/>
    <w:rsid w:val="00D31048"/>
    <w:rsid w:val="00D3108F"/>
    <w:rsid w:val="00D340CB"/>
    <w:rsid w:val="00D354D1"/>
    <w:rsid w:val="00D3606C"/>
    <w:rsid w:val="00D36C03"/>
    <w:rsid w:val="00D40C2B"/>
    <w:rsid w:val="00D40CA3"/>
    <w:rsid w:val="00D40D68"/>
    <w:rsid w:val="00D439BA"/>
    <w:rsid w:val="00D439CC"/>
    <w:rsid w:val="00D4466D"/>
    <w:rsid w:val="00D4481E"/>
    <w:rsid w:val="00D47E61"/>
    <w:rsid w:val="00D512D4"/>
    <w:rsid w:val="00D51809"/>
    <w:rsid w:val="00D51AA3"/>
    <w:rsid w:val="00D542C0"/>
    <w:rsid w:val="00D55CD9"/>
    <w:rsid w:val="00D57F6E"/>
    <w:rsid w:val="00D60CC9"/>
    <w:rsid w:val="00D611F9"/>
    <w:rsid w:val="00D61F5D"/>
    <w:rsid w:val="00D633B3"/>
    <w:rsid w:val="00D64516"/>
    <w:rsid w:val="00D64FC9"/>
    <w:rsid w:val="00D66E37"/>
    <w:rsid w:val="00D679C5"/>
    <w:rsid w:val="00D720AA"/>
    <w:rsid w:val="00D735DE"/>
    <w:rsid w:val="00D74AFF"/>
    <w:rsid w:val="00D75F6C"/>
    <w:rsid w:val="00D760BA"/>
    <w:rsid w:val="00D771D9"/>
    <w:rsid w:val="00D77AC4"/>
    <w:rsid w:val="00D80DA9"/>
    <w:rsid w:val="00D82261"/>
    <w:rsid w:val="00D8281B"/>
    <w:rsid w:val="00D8283F"/>
    <w:rsid w:val="00D8340D"/>
    <w:rsid w:val="00D83731"/>
    <w:rsid w:val="00D837DD"/>
    <w:rsid w:val="00D84496"/>
    <w:rsid w:val="00D84ADD"/>
    <w:rsid w:val="00D8547D"/>
    <w:rsid w:val="00D85AC0"/>
    <w:rsid w:val="00D8606A"/>
    <w:rsid w:val="00D87565"/>
    <w:rsid w:val="00D87A51"/>
    <w:rsid w:val="00D90B97"/>
    <w:rsid w:val="00D90DC4"/>
    <w:rsid w:val="00D928DF"/>
    <w:rsid w:val="00D94023"/>
    <w:rsid w:val="00D96231"/>
    <w:rsid w:val="00D969DA"/>
    <w:rsid w:val="00D9774A"/>
    <w:rsid w:val="00DA0414"/>
    <w:rsid w:val="00DA0ECF"/>
    <w:rsid w:val="00DA166C"/>
    <w:rsid w:val="00DA373B"/>
    <w:rsid w:val="00DA3830"/>
    <w:rsid w:val="00DA4B0A"/>
    <w:rsid w:val="00DA57CD"/>
    <w:rsid w:val="00DA5AE4"/>
    <w:rsid w:val="00DA6E1C"/>
    <w:rsid w:val="00DA71CD"/>
    <w:rsid w:val="00DA7702"/>
    <w:rsid w:val="00DA7A24"/>
    <w:rsid w:val="00DB03CF"/>
    <w:rsid w:val="00DB0465"/>
    <w:rsid w:val="00DB06CC"/>
    <w:rsid w:val="00DB39BF"/>
    <w:rsid w:val="00DB3F61"/>
    <w:rsid w:val="00DB6325"/>
    <w:rsid w:val="00DB684A"/>
    <w:rsid w:val="00DC065D"/>
    <w:rsid w:val="00DC0B52"/>
    <w:rsid w:val="00DC1EB4"/>
    <w:rsid w:val="00DC23F1"/>
    <w:rsid w:val="00DC2771"/>
    <w:rsid w:val="00DC2B98"/>
    <w:rsid w:val="00DC2CDB"/>
    <w:rsid w:val="00DC448E"/>
    <w:rsid w:val="00DC4F1E"/>
    <w:rsid w:val="00DC546F"/>
    <w:rsid w:val="00DC6E59"/>
    <w:rsid w:val="00DC738E"/>
    <w:rsid w:val="00DC7737"/>
    <w:rsid w:val="00DC79F6"/>
    <w:rsid w:val="00DC7C69"/>
    <w:rsid w:val="00DD02E7"/>
    <w:rsid w:val="00DD0E1D"/>
    <w:rsid w:val="00DD1045"/>
    <w:rsid w:val="00DD24AD"/>
    <w:rsid w:val="00DD35FA"/>
    <w:rsid w:val="00DD3D12"/>
    <w:rsid w:val="00DD4E9C"/>
    <w:rsid w:val="00DD5072"/>
    <w:rsid w:val="00DD524C"/>
    <w:rsid w:val="00DD69C2"/>
    <w:rsid w:val="00DD6BF7"/>
    <w:rsid w:val="00DE5B9D"/>
    <w:rsid w:val="00DE5CD6"/>
    <w:rsid w:val="00DE64FB"/>
    <w:rsid w:val="00DE73F0"/>
    <w:rsid w:val="00DE76ED"/>
    <w:rsid w:val="00DE7726"/>
    <w:rsid w:val="00DF046D"/>
    <w:rsid w:val="00DF0528"/>
    <w:rsid w:val="00DF0D59"/>
    <w:rsid w:val="00DF1449"/>
    <w:rsid w:val="00DF2B24"/>
    <w:rsid w:val="00DF2C1A"/>
    <w:rsid w:val="00DF3661"/>
    <w:rsid w:val="00DF37C3"/>
    <w:rsid w:val="00DF3CFA"/>
    <w:rsid w:val="00DF5F5B"/>
    <w:rsid w:val="00E00473"/>
    <w:rsid w:val="00E0076C"/>
    <w:rsid w:val="00E007D3"/>
    <w:rsid w:val="00E013D7"/>
    <w:rsid w:val="00E01C6A"/>
    <w:rsid w:val="00E03819"/>
    <w:rsid w:val="00E06045"/>
    <w:rsid w:val="00E061C9"/>
    <w:rsid w:val="00E062E4"/>
    <w:rsid w:val="00E06941"/>
    <w:rsid w:val="00E0783A"/>
    <w:rsid w:val="00E07AE3"/>
    <w:rsid w:val="00E10DA2"/>
    <w:rsid w:val="00E10F3D"/>
    <w:rsid w:val="00E11489"/>
    <w:rsid w:val="00E12B0C"/>
    <w:rsid w:val="00E133A4"/>
    <w:rsid w:val="00E13E2D"/>
    <w:rsid w:val="00E15245"/>
    <w:rsid w:val="00E160D1"/>
    <w:rsid w:val="00E161F2"/>
    <w:rsid w:val="00E22112"/>
    <w:rsid w:val="00E228FF"/>
    <w:rsid w:val="00E235FC"/>
    <w:rsid w:val="00E237BB"/>
    <w:rsid w:val="00E24602"/>
    <w:rsid w:val="00E24ACE"/>
    <w:rsid w:val="00E252EB"/>
    <w:rsid w:val="00E266C7"/>
    <w:rsid w:val="00E27714"/>
    <w:rsid w:val="00E278C5"/>
    <w:rsid w:val="00E303B4"/>
    <w:rsid w:val="00E313AC"/>
    <w:rsid w:val="00E314B7"/>
    <w:rsid w:val="00E31640"/>
    <w:rsid w:val="00E32C79"/>
    <w:rsid w:val="00E330FC"/>
    <w:rsid w:val="00E33639"/>
    <w:rsid w:val="00E33B43"/>
    <w:rsid w:val="00E33F82"/>
    <w:rsid w:val="00E3581D"/>
    <w:rsid w:val="00E35FEB"/>
    <w:rsid w:val="00E4047B"/>
    <w:rsid w:val="00E40898"/>
    <w:rsid w:val="00E408AF"/>
    <w:rsid w:val="00E40BAC"/>
    <w:rsid w:val="00E41BCC"/>
    <w:rsid w:val="00E44663"/>
    <w:rsid w:val="00E44B12"/>
    <w:rsid w:val="00E45422"/>
    <w:rsid w:val="00E45FD4"/>
    <w:rsid w:val="00E47D98"/>
    <w:rsid w:val="00E50225"/>
    <w:rsid w:val="00E507C3"/>
    <w:rsid w:val="00E51AED"/>
    <w:rsid w:val="00E51B8E"/>
    <w:rsid w:val="00E522E6"/>
    <w:rsid w:val="00E52DB1"/>
    <w:rsid w:val="00E53E3D"/>
    <w:rsid w:val="00E55F3C"/>
    <w:rsid w:val="00E5632B"/>
    <w:rsid w:val="00E56CDB"/>
    <w:rsid w:val="00E614E2"/>
    <w:rsid w:val="00E6160C"/>
    <w:rsid w:val="00E62659"/>
    <w:rsid w:val="00E6339B"/>
    <w:rsid w:val="00E6357A"/>
    <w:rsid w:val="00E6444B"/>
    <w:rsid w:val="00E64696"/>
    <w:rsid w:val="00E65925"/>
    <w:rsid w:val="00E66CA2"/>
    <w:rsid w:val="00E705BA"/>
    <w:rsid w:val="00E70DD6"/>
    <w:rsid w:val="00E71004"/>
    <w:rsid w:val="00E715BD"/>
    <w:rsid w:val="00E73742"/>
    <w:rsid w:val="00E73D80"/>
    <w:rsid w:val="00E7421A"/>
    <w:rsid w:val="00E744FB"/>
    <w:rsid w:val="00E754A7"/>
    <w:rsid w:val="00E7629A"/>
    <w:rsid w:val="00E76D38"/>
    <w:rsid w:val="00E76E84"/>
    <w:rsid w:val="00E77BD4"/>
    <w:rsid w:val="00E77EAA"/>
    <w:rsid w:val="00E80151"/>
    <w:rsid w:val="00E8246E"/>
    <w:rsid w:val="00E827F7"/>
    <w:rsid w:val="00E834C3"/>
    <w:rsid w:val="00E8379F"/>
    <w:rsid w:val="00E83843"/>
    <w:rsid w:val="00E83FFB"/>
    <w:rsid w:val="00E85285"/>
    <w:rsid w:val="00E8555B"/>
    <w:rsid w:val="00E85C0E"/>
    <w:rsid w:val="00E87957"/>
    <w:rsid w:val="00E87D62"/>
    <w:rsid w:val="00E87DC1"/>
    <w:rsid w:val="00E90B76"/>
    <w:rsid w:val="00E90F6F"/>
    <w:rsid w:val="00E9106E"/>
    <w:rsid w:val="00E92F80"/>
    <w:rsid w:val="00E94D2B"/>
    <w:rsid w:val="00E964DD"/>
    <w:rsid w:val="00E96D46"/>
    <w:rsid w:val="00EA0DFB"/>
    <w:rsid w:val="00EA0E32"/>
    <w:rsid w:val="00EA1240"/>
    <w:rsid w:val="00EA15C0"/>
    <w:rsid w:val="00EA178C"/>
    <w:rsid w:val="00EA383B"/>
    <w:rsid w:val="00EA5021"/>
    <w:rsid w:val="00EA58A8"/>
    <w:rsid w:val="00EA6EFD"/>
    <w:rsid w:val="00EA7012"/>
    <w:rsid w:val="00EA7230"/>
    <w:rsid w:val="00EB0EB3"/>
    <w:rsid w:val="00EB2293"/>
    <w:rsid w:val="00EB2DCE"/>
    <w:rsid w:val="00EB48F5"/>
    <w:rsid w:val="00EB4B98"/>
    <w:rsid w:val="00EB5776"/>
    <w:rsid w:val="00EB6406"/>
    <w:rsid w:val="00EB6447"/>
    <w:rsid w:val="00EB6582"/>
    <w:rsid w:val="00EB7E5A"/>
    <w:rsid w:val="00EC0987"/>
    <w:rsid w:val="00EC1570"/>
    <w:rsid w:val="00EC1C97"/>
    <w:rsid w:val="00EC1CE1"/>
    <w:rsid w:val="00EC25C9"/>
    <w:rsid w:val="00EC27B5"/>
    <w:rsid w:val="00EC3C02"/>
    <w:rsid w:val="00EC4982"/>
    <w:rsid w:val="00EC52EC"/>
    <w:rsid w:val="00EC53BF"/>
    <w:rsid w:val="00EC5F84"/>
    <w:rsid w:val="00EC650C"/>
    <w:rsid w:val="00EC6BBE"/>
    <w:rsid w:val="00EC700A"/>
    <w:rsid w:val="00EC7F28"/>
    <w:rsid w:val="00EC7F72"/>
    <w:rsid w:val="00ED1595"/>
    <w:rsid w:val="00ED193C"/>
    <w:rsid w:val="00ED1AB3"/>
    <w:rsid w:val="00ED39DF"/>
    <w:rsid w:val="00ED3B75"/>
    <w:rsid w:val="00ED3B91"/>
    <w:rsid w:val="00ED6329"/>
    <w:rsid w:val="00ED7302"/>
    <w:rsid w:val="00EE08E4"/>
    <w:rsid w:val="00EE120E"/>
    <w:rsid w:val="00EE1F67"/>
    <w:rsid w:val="00EE2813"/>
    <w:rsid w:val="00EE2E49"/>
    <w:rsid w:val="00EE35B7"/>
    <w:rsid w:val="00EE422C"/>
    <w:rsid w:val="00EE55EA"/>
    <w:rsid w:val="00EE57DD"/>
    <w:rsid w:val="00EE5C27"/>
    <w:rsid w:val="00EE606C"/>
    <w:rsid w:val="00EF0118"/>
    <w:rsid w:val="00EF0849"/>
    <w:rsid w:val="00EF0CB0"/>
    <w:rsid w:val="00EF1590"/>
    <w:rsid w:val="00EF1958"/>
    <w:rsid w:val="00EF2E3C"/>
    <w:rsid w:val="00EF3DB1"/>
    <w:rsid w:val="00EF48C3"/>
    <w:rsid w:val="00EF5217"/>
    <w:rsid w:val="00F01ACC"/>
    <w:rsid w:val="00F01FBC"/>
    <w:rsid w:val="00F01FC1"/>
    <w:rsid w:val="00F0247C"/>
    <w:rsid w:val="00F03EE7"/>
    <w:rsid w:val="00F06068"/>
    <w:rsid w:val="00F104A4"/>
    <w:rsid w:val="00F11B26"/>
    <w:rsid w:val="00F128F9"/>
    <w:rsid w:val="00F13139"/>
    <w:rsid w:val="00F14FF3"/>
    <w:rsid w:val="00F15FE2"/>
    <w:rsid w:val="00F2150A"/>
    <w:rsid w:val="00F215AC"/>
    <w:rsid w:val="00F21C5F"/>
    <w:rsid w:val="00F2241E"/>
    <w:rsid w:val="00F2359E"/>
    <w:rsid w:val="00F25A18"/>
    <w:rsid w:val="00F25BE1"/>
    <w:rsid w:val="00F2613B"/>
    <w:rsid w:val="00F277F4"/>
    <w:rsid w:val="00F27FD7"/>
    <w:rsid w:val="00F31451"/>
    <w:rsid w:val="00F31BCA"/>
    <w:rsid w:val="00F32451"/>
    <w:rsid w:val="00F333D2"/>
    <w:rsid w:val="00F33575"/>
    <w:rsid w:val="00F33A4B"/>
    <w:rsid w:val="00F34E98"/>
    <w:rsid w:val="00F364FF"/>
    <w:rsid w:val="00F36820"/>
    <w:rsid w:val="00F370CB"/>
    <w:rsid w:val="00F3761E"/>
    <w:rsid w:val="00F40980"/>
    <w:rsid w:val="00F43D36"/>
    <w:rsid w:val="00F44558"/>
    <w:rsid w:val="00F4575A"/>
    <w:rsid w:val="00F45EAB"/>
    <w:rsid w:val="00F47033"/>
    <w:rsid w:val="00F529CD"/>
    <w:rsid w:val="00F542EB"/>
    <w:rsid w:val="00F55F40"/>
    <w:rsid w:val="00F56143"/>
    <w:rsid w:val="00F5734E"/>
    <w:rsid w:val="00F578C6"/>
    <w:rsid w:val="00F57A4C"/>
    <w:rsid w:val="00F60220"/>
    <w:rsid w:val="00F60E7E"/>
    <w:rsid w:val="00F61E7C"/>
    <w:rsid w:val="00F634B1"/>
    <w:rsid w:val="00F63BAA"/>
    <w:rsid w:val="00F64B16"/>
    <w:rsid w:val="00F65EDB"/>
    <w:rsid w:val="00F65FB3"/>
    <w:rsid w:val="00F6640E"/>
    <w:rsid w:val="00F66ACD"/>
    <w:rsid w:val="00F66ED1"/>
    <w:rsid w:val="00F7051D"/>
    <w:rsid w:val="00F72227"/>
    <w:rsid w:val="00F72AD2"/>
    <w:rsid w:val="00F72B82"/>
    <w:rsid w:val="00F73102"/>
    <w:rsid w:val="00F73ED2"/>
    <w:rsid w:val="00F74ADD"/>
    <w:rsid w:val="00F76988"/>
    <w:rsid w:val="00F77F81"/>
    <w:rsid w:val="00F80E84"/>
    <w:rsid w:val="00F81804"/>
    <w:rsid w:val="00F82423"/>
    <w:rsid w:val="00F82B7F"/>
    <w:rsid w:val="00F83432"/>
    <w:rsid w:val="00F852BA"/>
    <w:rsid w:val="00F8707A"/>
    <w:rsid w:val="00F879FD"/>
    <w:rsid w:val="00F87EDC"/>
    <w:rsid w:val="00F91F47"/>
    <w:rsid w:val="00F92117"/>
    <w:rsid w:val="00F93D77"/>
    <w:rsid w:val="00F966FD"/>
    <w:rsid w:val="00F9676D"/>
    <w:rsid w:val="00FA021E"/>
    <w:rsid w:val="00FA0432"/>
    <w:rsid w:val="00FA14E3"/>
    <w:rsid w:val="00FA2121"/>
    <w:rsid w:val="00FA2346"/>
    <w:rsid w:val="00FA2516"/>
    <w:rsid w:val="00FA327B"/>
    <w:rsid w:val="00FA3D6F"/>
    <w:rsid w:val="00FA5259"/>
    <w:rsid w:val="00FA5344"/>
    <w:rsid w:val="00FA5634"/>
    <w:rsid w:val="00FA693A"/>
    <w:rsid w:val="00FA7C73"/>
    <w:rsid w:val="00FA7D1A"/>
    <w:rsid w:val="00FB0307"/>
    <w:rsid w:val="00FB305A"/>
    <w:rsid w:val="00FB44DC"/>
    <w:rsid w:val="00FB4DEE"/>
    <w:rsid w:val="00FB534F"/>
    <w:rsid w:val="00FB7191"/>
    <w:rsid w:val="00FB7622"/>
    <w:rsid w:val="00FC00A7"/>
    <w:rsid w:val="00FC08CD"/>
    <w:rsid w:val="00FC1370"/>
    <w:rsid w:val="00FC3338"/>
    <w:rsid w:val="00FC5ACE"/>
    <w:rsid w:val="00FC7A49"/>
    <w:rsid w:val="00FC7AC9"/>
    <w:rsid w:val="00FC7F6A"/>
    <w:rsid w:val="00FC7F77"/>
    <w:rsid w:val="00FD160E"/>
    <w:rsid w:val="00FD2C6A"/>
    <w:rsid w:val="00FD2FA2"/>
    <w:rsid w:val="00FD323F"/>
    <w:rsid w:val="00FD5A16"/>
    <w:rsid w:val="00FD5FCD"/>
    <w:rsid w:val="00FD7234"/>
    <w:rsid w:val="00FD7CA8"/>
    <w:rsid w:val="00FE23A7"/>
    <w:rsid w:val="00FE2610"/>
    <w:rsid w:val="00FE3EF8"/>
    <w:rsid w:val="00FE6295"/>
    <w:rsid w:val="00FE71E7"/>
    <w:rsid w:val="00FE7620"/>
    <w:rsid w:val="00FE7F48"/>
    <w:rsid w:val="00FF013C"/>
    <w:rsid w:val="00FF389A"/>
    <w:rsid w:val="00FF3EB4"/>
    <w:rsid w:val="00FF60DD"/>
    <w:rsid w:val="00FF633A"/>
    <w:rsid w:val="00FF6B1A"/>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742C"/>
  <w15:docId w15:val="{1004653B-3179-46DC-9118-65C5A77B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3606"/>
    <w:pPr>
      <w:spacing w:after="0" w:line="240" w:lineRule="auto"/>
    </w:pPr>
    <w:rPr>
      <w:rFonts w:ascii="Calibri" w:eastAsia="Times New Roman" w:hAnsi="Calibri" w:cs="Calibri"/>
      <w:sz w:val="24"/>
      <w:szCs w:val="24"/>
      <w:lang w:val="en-US"/>
    </w:rPr>
  </w:style>
  <w:style w:type="paragraph" w:styleId="1">
    <w:name w:val="heading 1"/>
    <w:basedOn w:val="a0"/>
    <w:next w:val="a0"/>
    <w:link w:val="10"/>
    <w:uiPriority w:val="9"/>
    <w:qFormat/>
    <w:rsid w:val="00F36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E42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501B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576E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0"/>
    <w:link w:val="a5"/>
    <w:uiPriority w:val="1"/>
    <w:qFormat/>
    <w:rsid w:val="00C44BE0"/>
  </w:style>
  <w:style w:type="paragraph" w:styleId="a6">
    <w:name w:val="Normal (Web)"/>
    <w:basedOn w:val="a0"/>
    <w:uiPriority w:val="99"/>
    <w:unhideWhenUsed/>
    <w:rsid w:val="00C44BE0"/>
    <w:pPr>
      <w:spacing w:before="100" w:beforeAutospacing="1" w:after="100" w:afterAutospacing="1"/>
    </w:pPr>
    <w:rPr>
      <w:rFonts w:ascii="Times New Roman" w:hAnsi="Times New Roman" w:cs="Times New Roman"/>
      <w:lang w:val="ru-RU" w:eastAsia="ru-RU"/>
    </w:rPr>
  </w:style>
  <w:style w:type="paragraph" w:styleId="a7">
    <w:name w:val="List Paragraph"/>
    <w:basedOn w:val="a0"/>
    <w:uiPriority w:val="34"/>
    <w:qFormat/>
    <w:rsid w:val="000049C0"/>
    <w:pPr>
      <w:ind w:left="720"/>
      <w:contextualSpacing/>
    </w:pPr>
  </w:style>
  <w:style w:type="table" w:styleId="a8">
    <w:name w:val="Table Grid"/>
    <w:basedOn w:val="a2"/>
    <w:uiPriority w:val="59"/>
    <w:rsid w:val="008A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8A1AE8"/>
    <w:rPr>
      <w:color w:val="0000FF" w:themeColor="hyperlink"/>
      <w:u w:val="single"/>
    </w:rPr>
  </w:style>
  <w:style w:type="paragraph" w:styleId="aa">
    <w:name w:val="Balloon Text"/>
    <w:basedOn w:val="a0"/>
    <w:link w:val="ab"/>
    <w:uiPriority w:val="99"/>
    <w:semiHidden/>
    <w:unhideWhenUsed/>
    <w:rsid w:val="0005439C"/>
    <w:rPr>
      <w:rFonts w:ascii="Tahoma" w:hAnsi="Tahoma" w:cs="Tahoma"/>
      <w:sz w:val="16"/>
      <w:szCs w:val="16"/>
    </w:rPr>
  </w:style>
  <w:style w:type="character" w:customStyle="1" w:styleId="ab">
    <w:name w:val="Текст выноски Знак"/>
    <w:basedOn w:val="a1"/>
    <w:link w:val="aa"/>
    <w:uiPriority w:val="99"/>
    <w:semiHidden/>
    <w:rsid w:val="0005439C"/>
    <w:rPr>
      <w:rFonts w:ascii="Tahoma" w:eastAsia="Times New Roman" w:hAnsi="Tahoma" w:cs="Tahoma"/>
      <w:sz w:val="16"/>
      <w:szCs w:val="16"/>
      <w:lang w:val="en-US"/>
    </w:rPr>
  </w:style>
  <w:style w:type="paragraph" w:customStyle="1" w:styleId="section1">
    <w:name w:val="section1"/>
    <w:basedOn w:val="a0"/>
    <w:rsid w:val="003B5AE9"/>
    <w:pPr>
      <w:spacing w:before="100" w:beforeAutospacing="1" w:after="100" w:afterAutospacing="1"/>
    </w:pPr>
    <w:rPr>
      <w:rFonts w:ascii="Times New Roman" w:hAnsi="Times New Roman" w:cs="Times New Roman"/>
      <w:lang w:val="ru-RU" w:eastAsia="ru-RU"/>
    </w:rPr>
  </w:style>
  <w:style w:type="paragraph" w:customStyle="1" w:styleId="11">
    <w:name w:val="Обычный1"/>
    <w:basedOn w:val="a0"/>
    <w:rsid w:val="003B5AE9"/>
    <w:pPr>
      <w:spacing w:before="100" w:beforeAutospacing="1" w:after="100" w:afterAutospacing="1"/>
    </w:pPr>
    <w:rPr>
      <w:rFonts w:ascii="Times New Roman" w:hAnsi="Times New Roman" w:cs="Times New Roman"/>
      <w:lang w:val="ru-RU" w:eastAsia="ru-RU"/>
    </w:rPr>
  </w:style>
  <w:style w:type="paragraph" w:styleId="ac">
    <w:name w:val="header"/>
    <w:basedOn w:val="a0"/>
    <w:link w:val="ad"/>
    <w:uiPriority w:val="99"/>
    <w:unhideWhenUsed/>
    <w:rsid w:val="00AD58A8"/>
    <w:pPr>
      <w:tabs>
        <w:tab w:val="center" w:pos="4677"/>
        <w:tab w:val="right" w:pos="9355"/>
      </w:tabs>
    </w:pPr>
  </w:style>
  <w:style w:type="character" w:customStyle="1" w:styleId="ad">
    <w:name w:val="Верхний колонтитул Знак"/>
    <w:basedOn w:val="a1"/>
    <w:link w:val="ac"/>
    <w:uiPriority w:val="99"/>
    <w:rsid w:val="00AD58A8"/>
    <w:rPr>
      <w:rFonts w:ascii="Calibri" w:eastAsia="Times New Roman" w:hAnsi="Calibri" w:cs="Calibri"/>
      <w:sz w:val="24"/>
      <w:szCs w:val="24"/>
      <w:lang w:val="en-US"/>
    </w:rPr>
  </w:style>
  <w:style w:type="paragraph" w:styleId="ae">
    <w:name w:val="footer"/>
    <w:basedOn w:val="a0"/>
    <w:link w:val="af"/>
    <w:uiPriority w:val="99"/>
    <w:unhideWhenUsed/>
    <w:rsid w:val="00AD58A8"/>
    <w:pPr>
      <w:tabs>
        <w:tab w:val="center" w:pos="4677"/>
        <w:tab w:val="right" w:pos="9355"/>
      </w:tabs>
    </w:pPr>
  </w:style>
  <w:style w:type="character" w:customStyle="1" w:styleId="af">
    <w:name w:val="Нижний колонтитул Знак"/>
    <w:basedOn w:val="a1"/>
    <w:link w:val="ae"/>
    <w:uiPriority w:val="99"/>
    <w:rsid w:val="00AD58A8"/>
    <w:rPr>
      <w:rFonts w:ascii="Calibri" w:eastAsia="Times New Roman" w:hAnsi="Calibri" w:cs="Calibri"/>
      <w:sz w:val="24"/>
      <w:szCs w:val="24"/>
      <w:lang w:val="en-US"/>
    </w:rPr>
  </w:style>
  <w:style w:type="paragraph" w:customStyle="1" w:styleId="ParagraphStyle">
    <w:name w:val="Paragraph Style"/>
    <w:rsid w:val="005A60FE"/>
    <w:pPr>
      <w:autoSpaceDE w:val="0"/>
      <w:autoSpaceDN w:val="0"/>
      <w:adjustRightInd w:val="0"/>
      <w:spacing w:after="0" w:line="240" w:lineRule="auto"/>
    </w:pPr>
    <w:rPr>
      <w:rFonts w:ascii="Arial" w:eastAsia="Calibri" w:hAnsi="Arial" w:cs="Arial"/>
      <w:sz w:val="24"/>
      <w:szCs w:val="24"/>
      <w:lang w:eastAsia="ru-RU"/>
    </w:rPr>
  </w:style>
  <w:style w:type="table" w:customStyle="1" w:styleId="21">
    <w:name w:val="Сетка таблицы2"/>
    <w:basedOn w:val="a2"/>
    <w:next w:val="a8"/>
    <w:uiPriority w:val="59"/>
    <w:rsid w:val="00A9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59"/>
    <w:rsid w:val="00B5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F36820"/>
    <w:rPr>
      <w:rFonts w:asciiTheme="majorHAnsi" w:eastAsiaTheme="majorEastAsia" w:hAnsiTheme="majorHAnsi" w:cstheme="majorBidi"/>
      <w:b/>
      <w:bCs/>
      <w:color w:val="365F91" w:themeColor="accent1" w:themeShade="BF"/>
      <w:sz w:val="28"/>
      <w:szCs w:val="28"/>
      <w:lang w:val="en-US"/>
    </w:rPr>
  </w:style>
  <w:style w:type="paragraph" w:styleId="HTML">
    <w:name w:val="HTML Preformatted"/>
    <w:basedOn w:val="a0"/>
    <w:link w:val="HTML0"/>
    <w:uiPriority w:val="99"/>
    <w:unhideWhenUsed/>
    <w:rsid w:val="006F55D1"/>
    <w:rPr>
      <w:rFonts w:ascii="Consolas" w:hAnsi="Consolas" w:cs="Consolas"/>
      <w:sz w:val="20"/>
      <w:szCs w:val="20"/>
    </w:rPr>
  </w:style>
  <w:style w:type="character" w:customStyle="1" w:styleId="HTML0">
    <w:name w:val="Стандартный HTML Знак"/>
    <w:basedOn w:val="a1"/>
    <w:link w:val="HTML"/>
    <w:uiPriority w:val="99"/>
    <w:rsid w:val="006F55D1"/>
    <w:rPr>
      <w:rFonts w:ascii="Consolas" w:eastAsia="Times New Roman" w:hAnsi="Consolas" w:cs="Consolas"/>
      <w:sz w:val="20"/>
      <w:szCs w:val="20"/>
      <w:lang w:val="en-US"/>
    </w:rPr>
  </w:style>
  <w:style w:type="table" w:customStyle="1" w:styleId="12">
    <w:name w:val="Сетка таблицы1"/>
    <w:basedOn w:val="a2"/>
    <w:next w:val="a8"/>
    <w:rsid w:val="00D87A5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576EF8"/>
    <w:rPr>
      <w:rFonts w:asciiTheme="majorHAnsi" w:eastAsiaTheme="majorEastAsia" w:hAnsiTheme="majorHAnsi" w:cstheme="majorBidi"/>
      <w:i/>
      <w:iCs/>
      <w:color w:val="404040" w:themeColor="text1" w:themeTint="BF"/>
      <w:sz w:val="24"/>
      <w:szCs w:val="24"/>
      <w:lang w:val="en-US"/>
    </w:rPr>
  </w:style>
  <w:style w:type="character" w:customStyle="1" w:styleId="20">
    <w:name w:val="Заголовок 2 Знак"/>
    <w:basedOn w:val="a1"/>
    <w:link w:val="2"/>
    <w:uiPriority w:val="9"/>
    <w:rsid w:val="007E4200"/>
    <w:rPr>
      <w:rFonts w:asciiTheme="majorHAnsi" w:eastAsiaTheme="majorEastAsia" w:hAnsiTheme="majorHAnsi" w:cstheme="majorBidi"/>
      <w:b/>
      <w:bCs/>
      <w:color w:val="4F81BD" w:themeColor="accent1"/>
      <w:sz w:val="26"/>
      <w:szCs w:val="26"/>
      <w:lang w:val="en-US"/>
    </w:rPr>
  </w:style>
  <w:style w:type="table" w:customStyle="1" w:styleId="4">
    <w:name w:val="Сетка таблицы4"/>
    <w:basedOn w:val="a2"/>
    <w:next w:val="a8"/>
    <w:rsid w:val="00CB68B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1"/>
    <w:uiPriority w:val="99"/>
    <w:rsid w:val="000B20F2"/>
    <w:rPr>
      <w:rFonts w:ascii="Times New Roman" w:hAnsi="Times New Roman" w:cs="Times New Roman"/>
      <w:sz w:val="28"/>
      <w:szCs w:val="28"/>
    </w:rPr>
  </w:style>
  <w:style w:type="paragraph" w:customStyle="1" w:styleId="af0">
    <w:name w:val="Содержимое таблицы"/>
    <w:basedOn w:val="a0"/>
    <w:rsid w:val="00142A3E"/>
    <w:pPr>
      <w:suppressLineNumbers/>
      <w:suppressAutoHyphens/>
    </w:pPr>
    <w:rPr>
      <w:rFonts w:ascii="Times New Roman" w:hAnsi="Times New Roman" w:cs="Times New Roman"/>
      <w:lang w:val="ru-RU" w:eastAsia="ar-SA"/>
    </w:rPr>
  </w:style>
  <w:style w:type="character" w:customStyle="1" w:styleId="header-user-name">
    <w:name w:val="header-user-name"/>
    <w:basedOn w:val="a1"/>
    <w:rsid w:val="00E013D7"/>
  </w:style>
  <w:style w:type="character" w:customStyle="1" w:styleId="submenu-table">
    <w:name w:val="submenu-table"/>
    <w:basedOn w:val="a1"/>
    <w:rsid w:val="009A707E"/>
  </w:style>
  <w:style w:type="character" w:customStyle="1" w:styleId="apple-converted-space">
    <w:name w:val="apple-converted-space"/>
    <w:basedOn w:val="a1"/>
    <w:rsid w:val="009A707E"/>
  </w:style>
  <w:style w:type="paragraph" w:styleId="af1">
    <w:name w:val="caption"/>
    <w:basedOn w:val="a0"/>
    <w:next w:val="a0"/>
    <w:unhideWhenUsed/>
    <w:qFormat/>
    <w:rsid w:val="0033618B"/>
    <w:pPr>
      <w:widowControl w:val="0"/>
      <w:autoSpaceDE w:val="0"/>
      <w:autoSpaceDN w:val="0"/>
      <w:adjustRightInd w:val="0"/>
    </w:pPr>
    <w:rPr>
      <w:rFonts w:ascii="Times New Roman" w:hAnsi="Times New Roman" w:cs="Times New Roman"/>
      <w:b/>
      <w:bCs/>
      <w:sz w:val="20"/>
      <w:szCs w:val="20"/>
      <w:lang w:val="ru-RU" w:eastAsia="ru-RU"/>
    </w:rPr>
  </w:style>
  <w:style w:type="paragraph" w:styleId="a">
    <w:name w:val="List Bullet"/>
    <w:basedOn w:val="a0"/>
    <w:unhideWhenUsed/>
    <w:rsid w:val="0033618B"/>
    <w:pPr>
      <w:numPr>
        <w:numId w:val="12"/>
      </w:numPr>
    </w:pPr>
    <w:rPr>
      <w:rFonts w:ascii="Times New Roman" w:hAnsi="Times New Roman" w:cs="Times New Roman"/>
      <w:lang w:val="ru-RU" w:eastAsia="ru-RU"/>
    </w:rPr>
  </w:style>
  <w:style w:type="character" w:styleId="af2">
    <w:name w:val="Strong"/>
    <w:basedOn w:val="a1"/>
    <w:uiPriority w:val="22"/>
    <w:qFormat/>
    <w:rsid w:val="007E540C"/>
    <w:rPr>
      <w:b/>
      <w:bCs/>
    </w:rPr>
  </w:style>
  <w:style w:type="character" w:styleId="af3">
    <w:name w:val="FollowedHyperlink"/>
    <w:basedOn w:val="a1"/>
    <w:uiPriority w:val="99"/>
    <w:semiHidden/>
    <w:unhideWhenUsed/>
    <w:rsid w:val="00680BC0"/>
    <w:rPr>
      <w:color w:val="800080" w:themeColor="followedHyperlink"/>
      <w:u w:val="single"/>
    </w:rPr>
  </w:style>
  <w:style w:type="character" w:customStyle="1" w:styleId="c1">
    <w:name w:val="c1"/>
    <w:basedOn w:val="a1"/>
    <w:rsid w:val="002379C9"/>
  </w:style>
  <w:style w:type="character" w:customStyle="1" w:styleId="WW-Absatz-Standardschriftart">
    <w:name w:val="WW-Absatz-Standardschriftart"/>
    <w:rsid w:val="00A71A90"/>
  </w:style>
  <w:style w:type="character" w:customStyle="1" w:styleId="a5">
    <w:name w:val="Без интервала Знак"/>
    <w:basedOn w:val="a1"/>
    <w:link w:val="a4"/>
    <w:uiPriority w:val="1"/>
    <w:rsid w:val="003B4879"/>
    <w:rPr>
      <w:rFonts w:ascii="Calibri" w:eastAsia="Times New Roman" w:hAnsi="Calibri" w:cs="Calibri"/>
      <w:sz w:val="24"/>
      <w:szCs w:val="24"/>
      <w:lang w:val="en-US"/>
    </w:rPr>
  </w:style>
  <w:style w:type="paragraph" w:customStyle="1" w:styleId="22">
    <w:name w:val="Обычный2"/>
    <w:rsid w:val="00143C91"/>
    <w:pPr>
      <w:widowControl w:val="0"/>
      <w:spacing w:after="0" w:line="240" w:lineRule="auto"/>
    </w:pPr>
    <w:rPr>
      <w:rFonts w:ascii="Times New Roman" w:eastAsia="Times New Roman" w:hAnsi="Times New Roman" w:cs="Times New Roman"/>
      <w:sz w:val="20"/>
      <w:szCs w:val="20"/>
      <w:lang w:eastAsia="ru-RU"/>
    </w:rPr>
  </w:style>
  <w:style w:type="character" w:customStyle="1" w:styleId="c2">
    <w:name w:val="c2"/>
    <w:basedOn w:val="a1"/>
    <w:rsid w:val="009B0BDB"/>
  </w:style>
  <w:style w:type="paragraph" w:customStyle="1" w:styleId="c0">
    <w:name w:val="c0"/>
    <w:basedOn w:val="a0"/>
    <w:rsid w:val="00C837BF"/>
    <w:pPr>
      <w:spacing w:before="100" w:beforeAutospacing="1" w:after="100" w:afterAutospacing="1"/>
    </w:pPr>
    <w:rPr>
      <w:rFonts w:ascii="Times New Roman" w:hAnsi="Times New Roman" w:cs="Times New Roman"/>
      <w:lang w:val="ru-RU" w:eastAsia="ru-RU"/>
    </w:rPr>
  </w:style>
  <w:style w:type="character" w:customStyle="1" w:styleId="c3">
    <w:name w:val="c3"/>
    <w:basedOn w:val="a1"/>
    <w:rsid w:val="008A18E3"/>
  </w:style>
  <w:style w:type="character" w:customStyle="1" w:styleId="c12">
    <w:name w:val="c12"/>
    <w:basedOn w:val="a1"/>
    <w:rsid w:val="002E16D4"/>
  </w:style>
  <w:style w:type="paragraph" w:customStyle="1" w:styleId="Style5">
    <w:name w:val="Style5"/>
    <w:basedOn w:val="a0"/>
    <w:uiPriority w:val="99"/>
    <w:rsid w:val="00870691"/>
    <w:pPr>
      <w:widowControl w:val="0"/>
      <w:autoSpaceDE w:val="0"/>
      <w:autoSpaceDN w:val="0"/>
      <w:adjustRightInd w:val="0"/>
      <w:spacing w:line="480" w:lineRule="exact"/>
      <w:ind w:firstLine="730"/>
      <w:jc w:val="both"/>
    </w:pPr>
    <w:rPr>
      <w:rFonts w:ascii="Times New Roman" w:eastAsiaTheme="minorEastAsia" w:hAnsi="Times New Roman" w:cs="Times New Roman"/>
      <w:lang w:val="ru-RU" w:eastAsia="ru-RU"/>
    </w:rPr>
  </w:style>
  <w:style w:type="paragraph" w:styleId="af4">
    <w:name w:val="Body Text"/>
    <w:basedOn w:val="a0"/>
    <w:link w:val="af5"/>
    <w:rsid w:val="00655FD5"/>
    <w:rPr>
      <w:rFonts w:ascii="Times New Roman" w:hAnsi="Times New Roman" w:cs="Times New Roman"/>
      <w:b/>
      <w:bCs/>
      <w:sz w:val="32"/>
      <w:szCs w:val="32"/>
      <w:lang w:val="ru-RU" w:eastAsia="ru-RU"/>
    </w:rPr>
  </w:style>
  <w:style w:type="character" w:customStyle="1" w:styleId="af5">
    <w:name w:val="Основной текст Знак"/>
    <w:basedOn w:val="a1"/>
    <w:link w:val="af4"/>
    <w:rsid w:val="00655FD5"/>
    <w:rPr>
      <w:rFonts w:ascii="Times New Roman" w:eastAsia="Times New Roman" w:hAnsi="Times New Roman" w:cs="Times New Roman"/>
      <w:b/>
      <w:bCs/>
      <w:sz w:val="32"/>
      <w:szCs w:val="32"/>
      <w:lang w:eastAsia="ru-RU"/>
    </w:rPr>
  </w:style>
  <w:style w:type="character" w:customStyle="1" w:styleId="Absatz-Standardschriftart">
    <w:name w:val="Absatz-Standardschriftart"/>
    <w:rsid w:val="00A937F3"/>
  </w:style>
  <w:style w:type="character" w:customStyle="1" w:styleId="c39">
    <w:name w:val="c39"/>
    <w:basedOn w:val="a1"/>
    <w:rsid w:val="00FA7C73"/>
  </w:style>
  <w:style w:type="character" w:customStyle="1" w:styleId="c4">
    <w:name w:val="c4"/>
    <w:basedOn w:val="a1"/>
    <w:rsid w:val="00FA7C73"/>
  </w:style>
  <w:style w:type="character" w:customStyle="1" w:styleId="c10">
    <w:name w:val="c10"/>
    <w:basedOn w:val="a1"/>
    <w:rsid w:val="00141B9A"/>
  </w:style>
  <w:style w:type="paragraph" w:customStyle="1" w:styleId="ConsPlusTitle">
    <w:name w:val="ConsPlusTitle"/>
    <w:uiPriority w:val="99"/>
    <w:rsid w:val="001600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9">
    <w:name w:val="c9"/>
    <w:basedOn w:val="a1"/>
    <w:rsid w:val="002B0A5F"/>
  </w:style>
  <w:style w:type="character" w:customStyle="1" w:styleId="c28">
    <w:name w:val="c28"/>
    <w:basedOn w:val="a1"/>
    <w:rsid w:val="002B0A5F"/>
  </w:style>
  <w:style w:type="character" w:customStyle="1" w:styleId="c18">
    <w:name w:val="c18"/>
    <w:basedOn w:val="a1"/>
    <w:rsid w:val="0066502C"/>
  </w:style>
  <w:style w:type="character" w:customStyle="1" w:styleId="c16">
    <w:name w:val="c16"/>
    <w:basedOn w:val="a1"/>
    <w:rsid w:val="007B4D25"/>
  </w:style>
  <w:style w:type="character" w:customStyle="1" w:styleId="blk">
    <w:name w:val="blk"/>
    <w:basedOn w:val="a1"/>
    <w:rsid w:val="00533007"/>
  </w:style>
  <w:style w:type="character" w:customStyle="1" w:styleId="30">
    <w:name w:val="Заголовок 3 Знак"/>
    <w:basedOn w:val="a1"/>
    <w:link w:val="3"/>
    <w:uiPriority w:val="9"/>
    <w:semiHidden/>
    <w:rsid w:val="005501B0"/>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2501">
      <w:bodyDiv w:val="1"/>
      <w:marLeft w:val="0"/>
      <w:marRight w:val="0"/>
      <w:marTop w:val="0"/>
      <w:marBottom w:val="0"/>
      <w:divBdr>
        <w:top w:val="none" w:sz="0" w:space="0" w:color="auto"/>
        <w:left w:val="none" w:sz="0" w:space="0" w:color="auto"/>
        <w:bottom w:val="none" w:sz="0" w:space="0" w:color="auto"/>
        <w:right w:val="none" w:sz="0" w:space="0" w:color="auto"/>
      </w:divBdr>
    </w:div>
    <w:div w:id="129177378">
      <w:bodyDiv w:val="1"/>
      <w:marLeft w:val="0"/>
      <w:marRight w:val="0"/>
      <w:marTop w:val="0"/>
      <w:marBottom w:val="0"/>
      <w:divBdr>
        <w:top w:val="none" w:sz="0" w:space="0" w:color="auto"/>
        <w:left w:val="none" w:sz="0" w:space="0" w:color="auto"/>
        <w:bottom w:val="none" w:sz="0" w:space="0" w:color="auto"/>
        <w:right w:val="none" w:sz="0" w:space="0" w:color="auto"/>
      </w:divBdr>
    </w:div>
    <w:div w:id="164059837">
      <w:bodyDiv w:val="1"/>
      <w:marLeft w:val="0"/>
      <w:marRight w:val="0"/>
      <w:marTop w:val="0"/>
      <w:marBottom w:val="0"/>
      <w:divBdr>
        <w:top w:val="none" w:sz="0" w:space="0" w:color="auto"/>
        <w:left w:val="none" w:sz="0" w:space="0" w:color="auto"/>
        <w:bottom w:val="none" w:sz="0" w:space="0" w:color="auto"/>
        <w:right w:val="none" w:sz="0" w:space="0" w:color="auto"/>
      </w:divBdr>
    </w:div>
    <w:div w:id="177818738">
      <w:bodyDiv w:val="1"/>
      <w:marLeft w:val="0"/>
      <w:marRight w:val="0"/>
      <w:marTop w:val="0"/>
      <w:marBottom w:val="0"/>
      <w:divBdr>
        <w:top w:val="none" w:sz="0" w:space="0" w:color="auto"/>
        <w:left w:val="none" w:sz="0" w:space="0" w:color="auto"/>
        <w:bottom w:val="none" w:sz="0" w:space="0" w:color="auto"/>
        <w:right w:val="none" w:sz="0" w:space="0" w:color="auto"/>
      </w:divBdr>
    </w:div>
    <w:div w:id="289555210">
      <w:bodyDiv w:val="1"/>
      <w:marLeft w:val="0"/>
      <w:marRight w:val="0"/>
      <w:marTop w:val="0"/>
      <w:marBottom w:val="0"/>
      <w:divBdr>
        <w:top w:val="none" w:sz="0" w:space="0" w:color="auto"/>
        <w:left w:val="none" w:sz="0" w:space="0" w:color="auto"/>
        <w:bottom w:val="none" w:sz="0" w:space="0" w:color="auto"/>
        <w:right w:val="none" w:sz="0" w:space="0" w:color="auto"/>
      </w:divBdr>
    </w:div>
    <w:div w:id="321273427">
      <w:bodyDiv w:val="1"/>
      <w:marLeft w:val="0"/>
      <w:marRight w:val="0"/>
      <w:marTop w:val="0"/>
      <w:marBottom w:val="0"/>
      <w:divBdr>
        <w:top w:val="none" w:sz="0" w:space="0" w:color="auto"/>
        <w:left w:val="none" w:sz="0" w:space="0" w:color="auto"/>
        <w:bottom w:val="none" w:sz="0" w:space="0" w:color="auto"/>
        <w:right w:val="none" w:sz="0" w:space="0" w:color="auto"/>
      </w:divBdr>
    </w:div>
    <w:div w:id="447892220">
      <w:bodyDiv w:val="1"/>
      <w:marLeft w:val="0"/>
      <w:marRight w:val="0"/>
      <w:marTop w:val="0"/>
      <w:marBottom w:val="0"/>
      <w:divBdr>
        <w:top w:val="none" w:sz="0" w:space="0" w:color="auto"/>
        <w:left w:val="none" w:sz="0" w:space="0" w:color="auto"/>
        <w:bottom w:val="none" w:sz="0" w:space="0" w:color="auto"/>
        <w:right w:val="none" w:sz="0" w:space="0" w:color="auto"/>
      </w:divBdr>
    </w:div>
    <w:div w:id="471873347">
      <w:bodyDiv w:val="1"/>
      <w:marLeft w:val="0"/>
      <w:marRight w:val="0"/>
      <w:marTop w:val="0"/>
      <w:marBottom w:val="0"/>
      <w:divBdr>
        <w:top w:val="none" w:sz="0" w:space="0" w:color="auto"/>
        <w:left w:val="none" w:sz="0" w:space="0" w:color="auto"/>
        <w:bottom w:val="none" w:sz="0" w:space="0" w:color="auto"/>
        <w:right w:val="none" w:sz="0" w:space="0" w:color="auto"/>
      </w:divBdr>
    </w:div>
    <w:div w:id="473837646">
      <w:bodyDiv w:val="1"/>
      <w:marLeft w:val="0"/>
      <w:marRight w:val="0"/>
      <w:marTop w:val="0"/>
      <w:marBottom w:val="0"/>
      <w:divBdr>
        <w:top w:val="none" w:sz="0" w:space="0" w:color="auto"/>
        <w:left w:val="none" w:sz="0" w:space="0" w:color="auto"/>
        <w:bottom w:val="none" w:sz="0" w:space="0" w:color="auto"/>
        <w:right w:val="none" w:sz="0" w:space="0" w:color="auto"/>
      </w:divBdr>
    </w:div>
    <w:div w:id="737560353">
      <w:bodyDiv w:val="1"/>
      <w:marLeft w:val="0"/>
      <w:marRight w:val="0"/>
      <w:marTop w:val="0"/>
      <w:marBottom w:val="0"/>
      <w:divBdr>
        <w:top w:val="none" w:sz="0" w:space="0" w:color="auto"/>
        <w:left w:val="none" w:sz="0" w:space="0" w:color="auto"/>
        <w:bottom w:val="none" w:sz="0" w:space="0" w:color="auto"/>
        <w:right w:val="none" w:sz="0" w:space="0" w:color="auto"/>
      </w:divBdr>
      <w:divsChild>
        <w:div w:id="1738818966">
          <w:marLeft w:val="90"/>
          <w:marRight w:val="0"/>
          <w:marTop w:val="0"/>
          <w:marBottom w:val="0"/>
          <w:divBdr>
            <w:top w:val="none" w:sz="0" w:space="0" w:color="auto"/>
            <w:left w:val="none" w:sz="0" w:space="0" w:color="auto"/>
            <w:bottom w:val="none" w:sz="0" w:space="0" w:color="auto"/>
            <w:right w:val="none" w:sz="0" w:space="0" w:color="auto"/>
          </w:divBdr>
          <w:divsChild>
            <w:div w:id="5212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031">
      <w:bodyDiv w:val="1"/>
      <w:marLeft w:val="0"/>
      <w:marRight w:val="0"/>
      <w:marTop w:val="0"/>
      <w:marBottom w:val="0"/>
      <w:divBdr>
        <w:top w:val="none" w:sz="0" w:space="0" w:color="auto"/>
        <w:left w:val="none" w:sz="0" w:space="0" w:color="auto"/>
        <w:bottom w:val="none" w:sz="0" w:space="0" w:color="auto"/>
        <w:right w:val="none" w:sz="0" w:space="0" w:color="auto"/>
      </w:divBdr>
    </w:div>
    <w:div w:id="829175751">
      <w:bodyDiv w:val="1"/>
      <w:marLeft w:val="0"/>
      <w:marRight w:val="0"/>
      <w:marTop w:val="0"/>
      <w:marBottom w:val="0"/>
      <w:divBdr>
        <w:top w:val="none" w:sz="0" w:space="0" w:color="auto"/>
        <w:left w:val="none" w:sz="0" w:space="0" w:color="auto"/>
        <w:bottom w:val="none" w:sz="0" w:space="0" w:color="auto"/>
        <w:right w:val="none" w:sz="0" w:space="0" w:color="auto"/>
      </w:divBdr>
      <w:divsChild>
        <w:div w:id="212468654">
          <w:marLeft w:val="0"/>
          <w:marRight w:val="0"/>
          <w:marTop w:val="0"/>
          <w:marBottom w:val="0"/>
          <w:divBdr>
            <w:top w:val="none" w:sz="0" w:space="0" w:color="auto"/>
            <w:left w:val="none" w:sz="0" w:space="0" w:color="auto"/>
            <w:bottom w:val="none" w:sz="0" w:space="0" w:color="auto"/>
            <w:right w:val="none" w:sz="0" w:space="0" w:color="auto"/>
          </w:divBdr>
          <w:divsChild>
            <w:div w:id="1092360464">
              <w:marLeft w:val="0"/>
              <w:marRight w:val="0"/>
              <w:marTop w:val="0"/>
              <w:marBottom w:val="0"/>
              <w:divBdr>
                <w:top w:val="none" w:sz="0" w:space="0" w:color="auto"/>
                <w:left w:val="none" w:sz="0" w:space="0" w:color="auto"/>
                <w:bottom w:val="none" w:sz="0" w:space="0" w:color="auto"/>
                <w:right w:val="none" w:sz="0" w:space="0" w:color="auto"/>
              </w:divBdr>
              <w:divsChild>
                <w:div w:id="1031687986">
                  <w:marLeft w:val="0"/>
                  <w:marRight w:val="0"/>
                  <w:marTop w:val="0"/>
                  <w:marBottom w:val="0"/>
                  <w:divBdr>
                    <w:top w:val="none" w:sz="0" w:space="0" w:color="auto"/>
                    <w:left w:val="none" w:sz="0" w:space="0" w:color="auto"/>
                    <w:bottom w:val="none" w:sz="0" w:space="0" w:color="auto"/>
                    <w:right w:val="none" w:sz="0" w:space="0" w:color="auto"/>
                  </w:divBdr>
                  <w:divsChild>
                    <w:div w:id="1884249720">
                      <w:marLeft w:val="0"/>
                      <w:marRight w:val="0"/>
                      <w:marTop w:val="0"/>
                      <w:marBottom w:val="0"/>
                      <w:divBdr>
                        <w:top w:val="none" w:sz="0" w:space="0" w:color="auto"/>
                        <w:left w:val="none" w:sz="0" w:space="0" w:color="auto"/>
                        <w:bottom w:val="none" w:sz="0" w:space="0" w:color="auto"/>
                        <w:right w:val="none" w:sz="0" w:space="0" w:color="auto"/>
                      </w:divBdr>
                      <w:divsChild>
                        <w:div w:id="955601475">
                          <w:marLeft w:val="0"/>
                          <w:marRight w:val="0"/>
                          <w:marTop w:val="0"/>
                          <w:marBottom w:val="0"/>
                          <w:divBdr>
                            <w:top w:val="none" w:sz="0" w:space="0" w:color="auto"/>
                            <w:left w:val="none" w:sz="0" w:space="0" w:color="auto"/>
                            <w:bottom w:val="none" w:sz="0" w:space="0" w:color="auto"/>
                            <w:right w:val="none" w:sz="0" w:space="0" w:color="auto"/>
                          </w:divBdr>
                          <w:divsChild>
                            <w:div w:id="2124611622">
                              <w:marLeft w:val="0"/>
                              <w:marRight w:val="0"/>
                              <w:marTop w:val="0"/>
                              <w:marBottom w:val="0"/>
                              <w:divBdr>
                                <w:top w:val="none" w:sz="0" w:space="0" w:color="auto"/>
                                <w:left w:val="none" w:sz="0" w:space="0" w:color="auto"/>
                                <w:bottom w:val="none" w:sz="0" w:space="0" w:color="auto"/>
                                <w:right w:val="none" w:sz="0" w:space="0" w:color="auto"/>
                              </w:divBdr>
                              <w:divsChild>
                                <w:div w:id="4872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96740">
      <w:bodyDiv w:val="1"/>
      <w:marLeft w:val="0"/>
      <w:marRight w:val="0"/>
      <w:marTop w:val="0"/>
      <w:marBottom w:val="0"/>
      <w:divBdr>
        <w:top w:val="none" w:sz="0" w:space="0" w:color="auto"/>
        <w:left w:val="none" w:sz="0" w:space="0" w:color="auto"/>
        <w:bottom w:val="none" w:sz="0" w:space="0" w:color="auto"/>
        <w:right w:val="none" w:sz="0" w:space="0" w:color="auto"/>
      </w:divBdr>
    </w:div>
    <w:div w:id="901598468">
      <w:bodyDiv w:val="1"/>
      <w:marLeft w:val="0"/>
      <w:marRight w:val="0"/>
      <w:marTop w:val="0"/>
      <w:marBottom w:val="0"/>
      <w:divBdr>
        <w:top w:val="none" w:sz="0" w:space="0" w:color="auto"/>
        <w:left w:val="none" w:sz="0" w:space="0" w:color="auto"/>
        <w:bottom w:val="none" w:sz="0" w:space="0" w:color="auto"/>
        <w:right w:val="none" w:sz="0" w:space="0" w:color="auto"/>
      </w:divBdr>
    </w:div>
    <w:div w:id="930087757">
      <w:bodyDiv w:val="1"/>
      <w:marLeft w:val="0"/>
      <w:marRight w:val="0"/>
      <w:marTop w:val="0"/>
      <w:marBottom w:val="0"/>
      <w:divBdr>
        <w:top w:val="none" w:sz="0" w:space="0" w:color="auto"/>
        <w:left w:val="none" w:sz="0" w:space="0" w:color="auto"/>
        <w:bottom w:val="none" w:sz="0" w:space="0" w:color="auto"/>
        <w:right w:val="none" w:sz="0" w:space="0" w:color="auto"/>
      </w:divBdr>
    </w:div>
    <w:div w:id="931664618">
      <w:bodyDiv w:val="1"/>
      <w:marLeft w:val="0"/>
      <w:marRight w:val="0"/>
      <w:marTop w:val="0"/>
      <w:marBottom w:val="0"/>
      <w:divBdr>
        <w:top w:val="none" w:sz="0" w:space="0" w:color="auto"/>
        <w:left w:val="none" w:sz="0" w:space="0" w:color="auto"/>
        <w:bottom w:val="none" w:sz="0" w:space="0" w:color="auto"/>
        <w:right w:val="none" w:sz="0" w:space="0" w:color="auto"/>
      </w:divBdr>
      <w:divsChild>
        <w:div w:id="2079739704">
          <w:marLeft w:val="0"/>
          <w:marRight w:val="0"/>
          <w:marTop w:val="0"/>
          <w:marBottom w:val="0"/>
          <w:divBdr>
            <w:top w:val="none" w:sz="0" w:space="0" w:color="auto"/>
            <w:left w:val="none" w:sz="0" w:space="0" w:color="auto"/>
            <w:bottom w:val="none" w:sz="0" w:space="0" w:color="auto"/>
            <w:right w:val="none" w:sz="0" w:space="0" w:color="auto"/>
          </w:divBdr>
          <w:divsChild>
            <w:div w:id="1625579406">
              <w:marLeft w:val="0"/>
              <w:marRight w:val="0"/>
              <w:marTop w:val="0"/>
              <w:marBottom w:val="0"/>
              <w:divBdr>
                <w:top w:val="single" w:sz="2" w:space="0" w:color="FFFFFF"/>
                <w:left w:val="single" w:sz="2" w:space="0" w:color="FFFFFF"/>
                <w:bottom w:val="single" w:sz="2" w:space="0" w:color="FFFFFF"/>
                <w:right w:val="single" w:sz="2" w:space="0" w:color="FFFFFF"/>
              </w:divBdr>
              <w:divsChild>
                <w:div w:id="1231770766">
                  <w:marLeft w:val="0"/>
                  <w:marRight w:val="0"/>
                  <w:marTop w:val="0"/>
                  <w:marBottom w:val="0"/>
                  <w:divBdr>
                    <w:top w:val="none" w:sz="0" w:space="0" w:color="auto"/>
                    <w:left w:val="none" w:sz="0" w:space="0" w:color="auto"/>
                    <w:bottom w:val="none" w:sz="0" w:space="0" w:color="auto"/>
                    <w:right w:val="none" w:sz="0" w:space="0" w:color="auto"/>
                  </w:divBdr>
                  <w:divsChild>
                    <w:div w:id="1653215759">
                      <w:marLeft w:val="0"/>
                      <w:marRight w:val="0"/>
                      <w:marTop w:val="0"/>
                      <w:marBottom w:val="0"/>
                      <w:divBdr>
                        <w:top w:val="none" w:sz="0" w:space="0" w:color="auto"/>
                        <w:left w:val="none" w:sz="0" w:space="0" w:color="auto"/>
                        <w:bottom w:val="none" w:sz="0" w:space="0" w:color="auto"/>
                        <w:right w:val="none" w:sz="0" w:space="0" w:color="auto"/>
                      </w:divBdr>
                      <w:divsChild>
                        <w:div w:id="888879958">
                          <w:marLeft w:val="0"/>
                          <w:marRight w:val="0"/>
                          <w:marTop w:val="0"/>
                          <w:marBottom w:val="0"/>
                          <w:divBdr>
                            <w:top w:val="none" w:sz="0" w:space="0" w:color="auto"/>
                            <w:left w:val="none" w:sz="0" w:space="0" w:color="auto"/>
                            <w:bottom w:val="none" w:sz="0" w:space="0" w:color="auto"/>
                            <w:right w:val="none" w:sz="0" w:space="0" w:color="auto"/>
                          </w:divBdr>
                          <w:divsChild>
                            <w:div w:id="1412004587">
                              <w:marLeft w:val="0"/>
                              <w:marRight w:val="0"/>
                              <w:marTop w:val="0"/>
                              <w:marBottom w:val="0"/>
                              <w:divBdr>
                                <w:top w:val="none" w:sz="0" w:space="0" w:color="auto"/>
                                <w:left w:val="none" w:sz="0" w:space="0" w:color="auto"/>
                                <w:bottom w:val="none" w:sz="0" w:space="0" w:color="auto"/>
                                <w:right w:val="none" w:sz="0" w:space="0" w:color="auto"/>
                              </w:divBdr>
                              <w:divsChild>
                                <w:div w:id="128134166">
                                  <w:marLeft w:val="0"/>
                                  <w:marRight w:val="0"/>
                                  <w:marTop w:val="0"/>
                                  <w:marBottom w:val="0"/>
                                  <w:divBdr>
                                    <w:top w:val="none" w:sz="0" w:space="0" w:color="auto"/>
                                    <w:left w:val="none" w:sz="0" w:space="0" w:color="auto"/>
                                    <w:bottom w:val="none" w:sz="0" w:space="0" w:color="auto"/>
                                    <w:right w:val="none" w:sz="0" w:space="0" w:color="auto"/>
                                  </w:divBdr>
                                  <w:divsChild>
                                    <w:div w:id="14201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304793">
      <w:bodyDiv w:val="1"/>
      <w:marLeft w:val="0"/>
      <w:marRight w:val="0"/>
      <w:marTop w:val="0"/>
      <w:marBottom w:val="0"/>
      <w:divBdr>
        <w:top w:val="none" w:sz="0" w:space="0" w:color="auto"/>
        <w:left w:val="none" w:sz="0" w:space="0" w:color="auto"/>
        <w:bottom w:val="none" w:sz="0" w:space="0" w:color="auto"/>
        <w:right w:val="none" w:sz="0" w:space="0" w:color="auto"/>
      </w:divBdr>
    </w:div>
    <w:div w:id="963267104">
      <w:bodyDiv w:val="1"/>
      <w:marLeft w:val="0"/>
      <w:marRight w:val="0"/>
      <w:marTop w:val="0"/>
      <w:marBottom w:val="0"/>
      <w:divBdr>
        <w:top w:val="none" w:sz="0" w:space="0" w:color="auto"/>
        <w:left w:val="none" w:sz="0" w:space="0" w:color="auto"/>
        <w:bottom w:val="none" w:sz="0" w:space="0" w:color="auto"/>
        <w:right w:val="none" w:sz="0" w:space="0" w:color="auto"/>
      </w:divBdr>
      <w:divsChild>
        <w:div w:id="1113204547">
          <w:marLeft w:val="0"/>
          <w:marRight w:val="0"/>
          <w:marTop w:val="0"/>
          <w:marBottom w:val="0"/>
          <w:divBdr>
            <w:top w:val="none" w:sz="0" w:space="0" w:color="auto"/>
            <w:left w:val="none" w:sz="0" w:space="0" w:color="auto"/>
            <w:bottom w:val="none" w:sz="0" w:space="0" w:color="auto"/>
            <w:right w:val="none" w:sz="0" w:space="0" w:color="auto"/>
          </w:divBdr>
          <w:divsChild>
            <w:div w:id="1019087060">
              <w:marLeft w:val="0"/>
              <w:marRight w:val="0"/>
              <w:marTop w:val="0"/>
              <w:marBottom w:val="0"/>
              <w:divBdr>
                <w:top w:val="none" w:sz="0" w:space="0" w:color="auto"/>
                <w:left w:val="none" w:sz="0" w:space="0" w:color="auto"/>
                <w:bottom w:val="none" w:sz="0" w:space="0" w:color="auto"/>
                <w:right w:val="none" w:sz="0" w:space="0" w:color="auto"/>
              </w:divBdr>
              <w:divsChild>
                <w:div w:id="1666281408">
                  <w:marLeft w:val="0"/>
                  <w:marRight w:val="0"/>
                  <w:marTop w:val="0"/>
                  <w:marBottom w:val="0"/>
                  <w:divBdr>
                    <w:top w:val="none" w:sz="0" w:space="0" w:color="auto"/>
                    <w:left w:val="none" w:sz="0" w:space="0" w:color="auto"/>
                    <w:bottom w:val="none" w:sz="0" w:space="0" w:color="auto"/>
                    <w:right w:val="none" w:sz="0" w:space="0" w:color="auto"/>
                  </w:divBdr>
                  <w:divsChild>
                    <w:div w:id="1293707888">
                      <w:marLeft w:val="0"/>
                      <w:marRight w:val="0"/>
                      <w:marTop w:val="0"/>
                      <w:marBottom w:val="0"/>
                      <w:divBdr>
                        <w:top w:val="none" w:sz="0" w:space="0" w:color="auto"/>
                        <w:left w:val="none" w:sz="0" w:space="0" w:color="auto"/>
                        <w:bottom w:val="none" w:sz="0" w:space="0" w:color="auto"/>
                        <w:right w:val="none" w:sz="0" w:space="0" w:color="auto"/>
                      </w:divBdr>
                      <w:divsChild>
                        <w:div w:id="339813811">
                          <w:marLeft w:val="0"/>
                          <w:marRight w:val="0"/>
                          <w:marTop w:val="0"/>
                          <w:marBottom w:val="0"/>
                          <w:divBdr>
                            <w:top w:val="none" w:sz="0" w:space="0" w:color="auto"/>
                            <w:left w:val="none" w:sz="0" w:space="0" w:color="auto"/>
                            <w:bottom w:val="none" w:sz="0" w:space="0" w:color="auto"/>
                            <w:right w:val="none" w:sz="0" w:space="0" w:color="auto"/>
                          </w:divBdr>
                          <w:divsChild>
                            <w:div w:id="1293947916">
                              <w:marLeft w:val="0"/>
                              <w:marRight w:val="0"/>
                              <w:marTop w:val="0"/>
                              <w:marBottom w:val="0"/>
                              <w:divBdr>
                                <w:top w:val="none" w:sz="0" w:space="0" w:color="auto"/>
                                <w:left w:val="none" w:sz="0" w:space="0" w:color="auto"/>
                                <w:bottom w:val="none" w:sz="0" w:space="0" w:color="auto"/>
                                <w:right w:val="none" w:sz="0" w:space="0" w:color="auto"/>
                              </w:divBdr>
                              <w:divsChild>
                                <w:div w:id="1740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662093">
      <w:bodyDiv w:val="1"/>
      <w:marLeft w:val="0"/>
      <w:marRight w:val="0"/>
      <w:marTop w:val="0"/>
      <w:marBottom w:val="0"/>
      <w:divBdr>
        <w:top w:val="none" w:sz="0" w:space="0" w:color="auto"/>
        <w:left w:val="none" w:sz="0" w:space="0" w:color="auto"/>
        <w:bottom w:val="none" w:sz="0" w:space="0" w:color="auto"/>
        <w:right w:val="none" w:sz="0" w:space="0" w:color="auto"/>
      </w:divBdr>
    </w:div>
    <w:div w:id="1005936051">
      <w:bodyDiv w:val="1"/>
      <w:marLeft w:val="0"/>
      <w:marRight w:val="0"/>
      <w:marTop w:val="0"/>
      <w:marBottom w:val="0"/>
      <w:divBdr>
        <w:top w:val="none" w:sz="0" w:space="0" w:color="auto"/>
        <w:left w:val="none" w:sz="0" w:space="0" w:color="auto"/>
        <w:bottom w:val="none" w:sz="0" w:space="0" w:color="auto"/>
        <w:right w:val="none" w:sz="0" w:space="0" w:color="auto"/>
      </w:divBdr>
      <w:divsChild>
        <w:div w:id="244463401">
          <w:marLeft w:val="0"/>
          <w:marRight w:val="0"/>
          <w:marTop w:val="0"/>
          <w:marBottom w:val="0"/>
          <w:divBdr>
            <w:top w:val="none" w:sz="0" w:space="0" w:color="auto"/>
            <w:left w:val="none" w:sz="0" w:space="0" w:color="auto"/>
            <w:bottom w:val="none" w:sz="0" w:space="0" w:color="auto"/>
            <w:right w:val="none" w:sz="0" w:space="0" w:color="auto"/>
          </w:divBdr>
          <w:divsChild>
            <w:div w:id="1953778700">
              <w:marLeft w:val="0"/>
              <w:marRight w:val="0"/>
              <w:marTop w:val="0"/>
              <w:marBottom w:val="0"/>
              <w:divBdr>
                <w:top w:val="single" w:sz="2" w:space="0" w:color="FFFFFF"/>
                <w:left w:val="single" w:sz="2" w:space="0" w:color="FFFFFF"/>
                <w:bottom w:val="single" w:sz="2" w:space="0" w:color="FFFFFF"/>
                <w:right w:val="single" w:sz="2" w:space="0" w:color="FFFFFF"/>
              </w:divBdr>
              <w:divsChild>
                <w:div w:id="809051382">
                  <w:marLeft w:val="0"/>
                  <w:marRight w:val="0"/>
                  <w:marTop w:val="0"/>
                  <w:marBottom w:val="0"/>
                  <w:divBdr>
                    <w:top w:val="none" w:sz="0" w:space="0" w:color="auto"/>
                    <w:left w:val="none" w:sz="0" w:space="0" w:color="auto"/>
                    <w:bottom w:val="none" w:sz="0" w:space="0" w:color="auto"/>
                    <w:right w:val="none" w:sz="0" w:space="0" w:color="auto"/>
                  </w:divBdr>
                  <w:divsChild>
                    <w:div w:id="1703481600">
                      <w:marLeft w:val="0"/>
                      <w:marRight w:val="0"/>
                      <w:marTop w:val="0"/>
                      <w:marBottom w:val="0"/>
                      <w:divBdr>
                        <w:top w:val="none" w:sz="0" w:space="0" w:color="auto"/>
                        <w:left w:val="none" w:sz="0" w:space="0" w:color="auto"/>
                        <w:bottom w:val="none" w:sz="0" w:space="0" w:color="auto"/>
                        <w:right w:val="none" w:sz="0" w:space="0" w:color="auto"/>
                      </w:divBdr>
                      <w:divsChild>
                        <w:div w:id="219246359">
                          <w:marLeft w:val="0"/>
                          <w:marRight w:val="0"/>
                          <w:marTop w:val="0"/>
                          <w:marBottom w:val="0"/>
                          <w:divBdr>
                            <w:top w:val="none" w:sz="0" w:space="0" w:color="auto"/>
                            <w:left w:val="none" w:sz="0" w:space="0" w:color="auto"/>
                            <w:bottom w:val="none" w:sz="0" w:space="0" w:color="auto"/>
                            <w:right w:val="none" w:sz="0" w:space="0" w:color="auto"/>
                          </w:divBdr>
                          <w:divsChild>
                            <w:div w:id="398867187">
                              <w:marLeft w:val="0"/>
                              <w:marRight w:val="0"/>
                              <w:marTop w:val="0"/>
                              <w:marBottom w:val="0"/>
                              <w:divBdr>
                                <w:top w:val="none" w:sz="0" w:space="0" w:color="auto"/>
                                <w:left w:val="none" w:sz="0" w:space="0" w:color="auto"/>
                                <w:bottom w:val="none" w:sz="0" w:space="0" w:color="auto"/>
                                <w:right w:val="none" w:sz="0" w:space="0" w:color="auto"/>
                              </w:divBdr>
                              <w:divsChild>
                                <w:div w:id="1096294186">
                                  <w:marLeft w:val="0"/>
                                  <w:marRight w:val="0"/>
                                  <w:marTop w:val="0"/>
                                  <w:marBottom w:val="0"/>
                                  <w:divBdr>
                                    <w:top w:val="none" w:sz="0" w:space="0" w:color="auto"/>
                                    <w:left w:val="none" w:sz="0" w:space="0" w:color="auto"/>
                                    <w:bottom w:val="none" w:sz="0" w:space="0" w:color="auto"/>
                                    <w:right w:val="none" w:sz="0" w:space="0" w:color="auto"/>
                                  </w:divBdr>
                                  <w:divsChild>
                                    <w:div w:id="1031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144288">
      <w:bodyDiv w:val="1"/>
      <w:marLeft w:val="0"/>
      <w:marRight w:val="0"/>
      <w:marTop w:val="0"/>
      <w:marBottom w:val="0"/>
      <w:divBdr>
        <w:top w:val="none" w:sz="0" w:space="0" w:color="auto"/>
        <w:left w:val="none" w:sz="0" w:space="0" w:color="auto"/>
        <w:bottom w:val="none" w:sz="0" w:space="0" w:color="auto"/>
        <w:right w:val="none" w:sz="0" w:space="0" w:color="auto"/>
      </w:divBdr>
      <w:divsChild>
        <w:div w:id="1764253339">
          <w:marLeft w:val="0"/>
          <w:marRight w:val="0"/>
          <w:marTop w:val="0"/>
          <w:marBottom w:val="0"/>
          <w:divBdr>
            <w:top w:val="none" w:sz="0" w:space="0" w:color="auto"/>
            <w:left w:val="none" w:sz="0" w:space="0" w:color="auto"/>
            <w:bottom w:val="none" w:sz="0" w:space="0" w:color="auto"/>
            <w:right w:val="none" w:sz="0" w:space="0" w:color="auto"/>
          </w:divBdr>
        </w:div>
      </w:divsChild>
    </w:div>
    <w:div w:id="1089303316">
      <w:bodyDiv w:val="1"/>
      <w:marLeft w:val="0"/>
      <w:marRight w:val="0"/>
      <w:marTop w:val="0"/>
      <w:marBottom w:val="0"/>
      <w:divBdr>
        <w:top w:val="none" w:sz="0" w:space="0" w:color="auto"/>
        <w:left w:val="none" w:sz="0" w:space="0" w:color="auto"/>
        <w:bottom w:val="none" w:sz="0" w:space="0" w:color="auto"/>
        <w:right w:val="none" w:sz="0" w:space="0" w:color="auto"/>
      </w:divBdr>
      <w:divsChild>
        <w:div w:id="1765489409">
          <w:marLeft w:val="0"/>
          <w:marRight w:val="0"/>
          <w:marTop w:val="0"/>
          <w:marBottom w:val="0"/>
          <w:divBdr>
            <w:top w:val="none" w:sz="0" w:space="0" w:color="auto"/>
            <w:left w:val="none" w:sz="0" w:space="0" w:color="auto"/>
            <w:bottom w:val="none" w:sz="0" w:space="0" w:color="auto"/>
            <w:right w:val="none" w:sz="0" w:space="0" w:color="auto"/>
          </w:divBdr>
          <w:divsChild>
            <w:div w:id="1921909753">
              <w:marLeft w:val="0"/>
              <w:marRight w:val="0"/>
              <w:marTop w:val="0"/>
              <w:marBottom w:val="0"/>
              <w:divBdr>
                <w:top w:val="none" w:sz="0" w:space="0" w:color="auto"/>
                <w:left w:val="none" w:sz="0" w:space="0" w:color="auto"/>
                <w:bottom w:val="none" w:sz="0" w:space="0" w:color="auto"/>
                <w:right w:val="none" w:sz="0" w:space="0" w:color="auto"/>
              </w:divBdr>
              <w:divsChild>
                <w:div w:id="1837305890">
                  <w:marLeft w:val="0"/>
                  <w:marRight w:val="0"/>
                  <w:marTop w:val="0"/>
                  <w:marBottom w:val="0"/>
                  <w:divBdr>
                    <w:top w:val="none" w:sz="0" w:space="0" w:color="auto"/>
                    <w:left w:val="none" w:sz="0" w:space="0" w:color="auto"/>
                    <w:bottom w:val="none" w:sz="0" w:space="0" w:color="auto"/>
                    <w:right w:val="none" w:sz="0" w:space="0" w:color="auto"/>
                  </w:divBdr>
                  <w:divsChild>
                    <w:div w:id="895625999">
                      <w:marLeft w:val="0"/>
                      <w:marRight w:val="0"/>
                      <w:marTop w:val="0"/>
                      <w:marBottom w:val="0"/>
                      <w:divBdr>
                        <w:top w:val="none" w:sz="0" w:space="0" w:color="auto"/>
                        <w:left w:val="none" w:sz="0" w:space="0" w:color="auto"/>
                        <w:bottom w:val="none" w:sz="0" w:space="0" w:color="auto"/>
                        <w:right w:val="none" w:sz="0" w:space="0" w:color="auto"/>
                      </w:divBdr>
                      <w:divsChild>
                        <w:div w:id="1347369269">
                          <w:marLeft w:val="0"/>
                          <w:marRight w:val="0"/>
                          <w:marTop w:val="0"/>
                          <w:marBottom w:val="0"/>
                          <w:divBdr>
                            <w:top w:val="none" w:sz="0" w:space="0" w:color="auto"/>
                            <w:left w:val="none" w:sz="0" w:space="0" w:color="auto"/>
                            <w:bottom w:val="none" w:sz="0" w:space="0" w:color="auto"/>
                            <w:right w:val="none" w:sz="0" w:space="0" w:color="auto"/>
                          </w:divBdr>
                          <w:divsChild>
                            <w:div w:id="2134249975">
                              <w:marLeft w:val="0"/>
                              <w:marRight w:val="0"/>
                              <w:marTop w:val="0"/>
                              <w:marBottom w:val="0"/>
                              <w:divBdr>
                                <w:top w:val="none" w:sz="0" w:space="0" w:color="auto"/>
                                <w:left w:val="none" w:sz="0" w:space="0" w:color="auto"/>
                                <w:bottom w:val="none" w:sz="0" w:space="0" w:color="auto"/>
                                <w:right w:val="none" w:sz="0" w:space="0" w:color="auto"/>
                              </w:divBdr>
                              <w:divsChild>
                                <w:div w:id="9756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2228">
      <w:bodyDiv w:val="1"/>
      <w:marLeft w:val="0"/>
      <w:marRight w:val="0"/>
      <w:marTop w:val="0"/>
      <w:marBottom w:val="0"/>
      <w:divBdr>
        <w:top w:val="none" w:sz="0" w:space="0" w:color="auto"/>
        <w:left w:val="none" w:sz="0" w:space="0" w:color="auto"/>
        <w:bottom w:val="none" w:sz="0" w:space="0" w:color="auto"/>
        <w:right w:val="none" w:sz="0" w:space="0" w:color="auto"/>
      </w:divBdr>
      <w:divsChild>
        <w:div w:id="422455587">
          <w:marLeft w:val="0"/>
          <w:marRight w:val="0"/>
          <w:marTop w:val="0"/>
          <w:marBottom w:val="0"/>
          <w:divBdr>
            <w:top w:val="none" w:sz="0" w:space="0" w:color="auto"/>
            <w:left w:val="none" w:sz="0" w:space="0" w:color="auto"/>
            <w:bottom w:val="none" w:sz="0" w:space="0" w:color="auto"/>
            <w:right w:val="none" w:sz="0" w:space="0" w:color="auto"/>
          </w:divBdr>
          <w:divsChild>
            <w:div w:id="1961916742">
              <w:marLeft w:val="0"/>
              <w:marRight w:val="0"/>
              <w:marTop w:val="0"/>
              <w:marBottom w:val="0"/>
              <w:divBdr>
                <w:top w:val="none" w:sz="0" w:space="0" w:color="auto"/>
                <w:left w:val="none" w:sz="0" w:space="0" w:color="auto"/>
                <w:bottom w:val="none" w:sz="0" w:space="0" w:color="auto"/>
                <w:right w:val="none" w:sz="0" w:space="0" w:color="auto"/>
              </w:divBdr>
              <w:divsChild>
                <w:div w:id="1012486977">
                  <w:marLeft w:val="0"/>
                  <w:marRight w:val="0"/>
                  <w:marTop w:val="0"/>
                  <w:marBottom w:val="0"/>
                  <w:divBdr>
                    <w:top w:val="none" w:sz="0" w:space="0" w:color="auto"/>
                    <w:left w:val="none" w:sz="0" w:space="0" w:color="auto"/>
                    <w:bottom w:val="none" w:sz="0" w:space="0" w:color="auto"/>
                    <w:right w:val="none" w:sz="0" w:space="0" w:color="auto"/>
                  </w:divBdr>
                  <w:divsChild>
                    <w:div w:id="73432014">
                      <w:marLeft w:val="0"/>
                      <w:marRight w:val="0"/>
                      <w:marTop w:val="0"/>
                      <w:marBottom w:val="0"/>
                      <w:divBdr>
                        <w:top w:val="none" w:sz="0" w:space="0" w:color="auto"/>
                        <w:left w:val="none" w:sz="0" w:space="0" w:color="auto"/>
                        <w:bottom w:val="none" w:sz="0" w:space="0" w:color="auto"/>
                        <w:right w:val="none" w:sz="0" w:space="0" w:color="auto"/>
                      </w:divBdr>
                      <w:divsChild>
                        <w:div w:id="2126267887">
                          <w:marLeft w:val="0"/>
                          <w:marRight w:val="0"/>
                          <w:marTop w:val="0"/>
                          <w:marBottom w:val="0"/>
                          <w:divBdr>
                            <w:top w:val="none" w:sz="0" w:space="0" w:color="auto"/>
                            <w:left w:val="none" w:sz="0" w:space="0" w:color="auto"/>
                            <w:bottom w:val="none" w:sz="0" w:space="0" w:color="auto"/>
                            <w:right w:val="none" w:sz="0" w:space="0" w:color="auto"/>
                          </w:divBdr>
                          <w:divsChild>
                            <w:div w:id="1089229192">
                              <w:marLeft w:val="0"/>
                              <w:marRight w:val="0"/>
                              <w:marTop w:val="0"/>
                              <w:marBottom w:val="0"/>
                              <w:divBdr>
                                <w:top w:val="none" w:sz="0" w:space="0" w:color="auto"/>
                                <w:left w:val="none" w:sz="0" w:space="0" w:color="auto"/>
                                <w:bottom w:val="none" w:sz="0" w:space="0" w:color="auto"/>
                                <w:right w:val="none" w:sz="0" w:space="0" w:color="auto"/>
                              </w:divBdr>
                              <w:divsChild>
                                <w:div w:id="2080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124177">
      <w:bodyDiv w:val="1"/>
      <w:marLeft w:val="0"/>
      <w:marRight w:val="0"/>
      <w:marTop w:val="0"/>
      <w:marBottom w:val="0"/>
      <w:divBdr>
        <w:top w:val="none" w:sz="0" w:space="0" w:color="auto"/>
        <w:left w:val="none" w:sz="0" w:space="0" w:color="auto"/>
        <w:bottom w:val="none" w:sz="0" w:space="0" w:color="auto"/>
        <w:right w:val="none" w:sz="0" w:space="0" w:color="auto"/>
      </w:divBdr>
      <w:divsChild>
        <w:div w:id="485754255">
          <w:marLeft w:val="0"/>
          <w:marRight w:val="0"/>
          <w:marTop w:val="0"/>
          <w:marBottom w:val="0"/>
          <w:divBdr>
            <w:top w:val="none" w:sz="0" w:space="0" w:color="auto"/>
            <w:left w:val="none" w:sz="0" w:space="0" w:color="auto"/>
            <w:bottom w:val="none" w:sz="0" w:space="0" w:color="auto"/>
            <w:right w:val="none" w:sz="0" w:space="0" w:color="auto"/>
          </w:divBdr>
          <w:divsChild>
            <w:div w:id="1915779258">
              <w:marLeft w:val="0"/>
              <w:marRight w:val="0"/>
              <w:marTop w:val="0"/>
              <w:marBottom w:val="0"/>
              <w:divBdr>
                <w:top w:val="single" w:sz="2" w:space="0" w:color="FFFFFF"/>
                <w:left w:val="single" w:sz="2" w:space="0" w:color="FFFFFF"/>
                <w:bottom w:val="single" w:sz="2" w:space="0" w:color="FFFFFF"/>
                <w:right w:val="single" w:sz="2" w:space="0" w:color="FFFFFF"/>
              </w:divBdr>
              <w:divsChild>
                <w:div w:id="505484412">
                  <w:marLeft w:val="0"/>
                  <w:marRight w:val="0"/>
                  <w:marTop w:val="0"/>
                  <w:marBottom w:val="0"/>
                  <w:divBdr>
                    <w:top w:val="none" w:sz="0" w:space="0" w:color="auto"/>
                    <w:left w:val="none" w:sz="0" w:space="0" w:color="auto"/>
                    <w:bottom w:val="none" w:sz="0" w:space="0" w:color="auto"/>
                    <w:right w:val="none" w:sz="0" w:space="0" w:color="auto"/>
                  </w:divBdr>
                  <w:divsChild>
                    <w:div w:id="1300770006">
                      <w:marLeft w:val="0"/>
                      <w:marRight w:val="0"/>
                      <w:marTop w:val="0"/>
                      <w:marBottom w:val="0"/>
                      <w:divBdr>
                        <w:top w:val="none" w:sz="0" w:space="0" w:color="auto"/>
                        <w:left w:val="none" w:sz="0" w:space="0" w:color="auto"/>
                        <w:bottom w:val="none" w:sz="0" w:space="0" w:color="auto"/>
                        <w:right w:val="none" w:sz="0" w:space="0" w:color="auto"/>
                      </w:divBdr>
                      <w:divsChild>
                        <w:div w:id="2045903324">
                          <w:marLeft w:val="0"/>
                          <w:marRight w:val="0"/>
                          <w:marTop w:val="0"/>
                          <w:marBottom w:val="0"/>
                          <w:divBdr>
                            <w:top w:val="none" w:sz="0" w:space="0" w:color="auto"/>
                            <w:left w:val="none" w:sz="0" w:space="0" w:color="auto"/>
                            <w:bottom w:val="none" w:sz="0" w:space="0" w:color="auto"/>
                            <w:right w:val="none" w:sz="0" w:space="0" w:color="auto"/>
                          </w:divBdr>
                          <w:divsChild>
                            <w:div w:id="229998581">
                              <w:marLeft w:val="0"/>
                              <w:marRight w:val="0"/>
                              <w:marTop w:val="0"/>
                              <w:marBottom w:val="0"/>
                              <w:divBdr>
                                <w:top w:val="none" w:sz="0" w:space="0" w:color="auto"/>
                                <w:left w:val="none" w:sz="0" w:space="0" w:color="auto"/>
                                <w:bottom w:val="none" w:sz="0" w:space="0" w:color="auto"/>
                                <w:right w:val="none" w:sz="0" w:space="0" w:color="auto"/>
                              </w:divBdr>
                              <w:divsChild>
                                <w:div w:id="570778504">
                                  <w:marLeft w:val="0"/>
                                  <w:marRight w:val="0"/>
                                  <w:marTop w:val="0"/>
                                  <w:marBottom w:val="0"/>
                                  <w:divBdr>
                                    <w:top w:val="none" w:sz="0" w:space="0" w:color="auto"/>
                                    <w:left w:val="none" w:sz="0" w:space="0" w:color="auto"/>
                                    <w:bottom w:val="none" w:sz="0" w:space="0" w:color="auto"/>
                                    <w:right w:val="none" w:sz="0" w:space="0" w:color="auto"/>
                                  </w:divBdr>
                                  <w:divsChild>
                                    <w:div w:id="1184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12715">
      <w:bodyDiv w:val="1"/>
      <w:marLeft w:val="0"/>
      <w:marRight w:val="0"/>
      <w:marTop w:val="0"/>
      <w:marBottom w:val="0"/>
      <w:divBdr>
        <w:top w:val="none" w:sz="0" w:space="0" w:color="auto"/>
        <w:left w:val="none" w:sz="0" w:space="0" w:color="auto"/>
        <w:bottom w:val="none" w:sz="0" w:space="0" w:color="auto"/>
        <w:right w:val="none" w:sz="0" w:space="0" w:color="auto"/>
      </w:divBdr>
    </w:div>
    <w:div w:id="1366445923">
      <w:bodyDiv w:val="1"/>
      <w:marLeft w:val="0"/>
      <w:marRight w:val="0"/>
      <w:marTop w:val="0"/>
      <w:marBottom w:val="0"/>
      <w:divBdr>
        <w:top w:val="none" w:sz="0" w:space="0" w:color="auto"/>
        <w:left w:val="none" w:sz="0" w:space="0" w:color="auto"/>
        <w:bottom w:val="none" w:sz="0" w:space="0" w:color="auto"/>
        <w:right w:val="none" w:sz="0" w:space="0" w:color="auto"/>
      </w:divBdr>
    </w:div>
    <w:div w:id="1417706548">
      <w:bodyDiv w:val="1"/>
      <w:marLeft w:val="0"/>
      <w:marRight w:val="0"/>
      <w:marTop w:val="0"/>
      <w:marBottom w:val="0"/>
      <w:divBdr>
        <w:top w:val="none" w:sz="0" w:space="0" w:color="auto"/>
        <w:left w:val="none" w:sz="0" w:space="0" w:color="auto"/>
        <w:bottom w:val="none" w:sz="0" w:space="0" w:color="auto"/>
        <w:right w:val="none" w:sz="0" w:space="0" w:color="auto"/>
      </w:divBdr>
      <w:divsChild>
        <w:div w:id="387071499">
          <w:marLeft w:val="0"/>
          <w:marRight w:val="0"/>
          <w:marTop w:val="0"/>
          <w:marBottom w:val="0"/>
          <w:divBdr>
            <w:top w:val="none" w:sz="0" w:space="0" w:color="auto"/>
            <w:left w:val="none" w:sz="0" w:space="0" w:color="auto"/>
            <w:bottom w:val="none" w:sz="0" w:space="0" w:color="auto"/>
            <w:right w:val="none" w:sz="0" w:space="0" w:color="auto"/>
          </w:divBdr>
          <w:divsChild>
            <w:div w:id="1880511868">
              <w:marLeft w:val="0"/>
              <w:marRight w:val="0"/>
              <w:marTop w:val="0"/>
              <w:marBottom w:val="0"/>
              <w:divBdr>
                <w:top w:val="none" w:sz="0" w:space="0" w:color="auto"/>
                <w:left w:val="none" w:sz="0" w:space="0" w:color="auto"/>
                <w:bottom w:val="none" w:sz="0" w:space="0" w:color="auto"/>
                <w:right w:val="none" w:sz="0" w:space="0" w:color="auto"/>
              </w:divBdr>
              <w:divsChild>
                <w:div w:id="1147162225">
                  <w:marLeft w:val="0"/>
                  <w:marRight w:val="0"/>
                  <w:marTop w:val="0"/>
                  <w:marBottom w:val="0"/>
                  <w:divBdr>
                    <w:top w:val="none" w:sz="0" w:space="0" w:color="auto"/>
                    <w:left w:val="none" w:sz="0" w:space="0" w:color="auto"/>
                    <w:bottom w:val="none" w:sz="0" w:space="0" w:color="auto"/>
                    <w:right w:val="none" w:sz="0" w:space="0" w:color="auto"/>
                  </w:divBdr>
                  <w:divsChild>
                    <w:div w:id="651568653">
                      <w:marLeft w:val="0"/>
                      <w:marRight w:val="0"/>
                      <w:marTop w:val="0"/>
                      <w:marBottom w:val="0"/>
                      <w:divBdr>
                        <w:top w:val="none" w:sz="0" w:space="0" w:color="auto"/>
                        <w:left w:val="none" w:sz="0" w:space="0" w:color="auto"/>
                        <w:bottom w:val="none" w:sz="0" w:space="0" w:color="auto"/>
                        <w:right w:val="none" w:sz="0" w:space="0" w:color="auto"/>
                      </w:divBdr>
                      <w:divsChild>
                        <w:div w:id="1029838030">
                          <w:marLeft w:val="0"/>
                          <w:marRight w:val="0"/>
                          <w:marTop w:val="0"/>
                          <w:marBottom w:val="0"/>
                          <w:divBdr>
                            <w:top w:val="none" w:sz="0" w:space="0" w:color="auto"/>
                            <w:left w:val="none" w:sz="0" w:space="0" w:color="auto"/>
                            <w:bottom w:val="none" w:sz="0" w:space="0" w:color="auto"/>
                            <w:right w:val="none" w:sz="0" w:space="0" w:color="auto"/>
                          </w:divBdr>
                          <w:divsChild>
                            <w:div w:id="242225475">
                              <w:marLeft w:val="0"/>
                              <w:marRight w:val="0"/>
                              <w:marTop w:val="0"/>
                              <w:marBottom w:val="0"/>
                              <w:divBdr>
                                <w:top w:val="none" w:sz="0" w:space="0" w:color="auto"/>
                                <w:left w:val="none" w:sz="0" w:space="0" w:color="auto"/>
                                <w:bottom w:val="none" w:sz="0" w:space="0" w:color="auto"/>
                                <w:right w:val="none" w:sz="0" w:space="0" w:color="auto"/>
                              </w:divBdr>
                              <w:divsChild>
                                <w:div w:id="11983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830146">
      <w:bodyDiv w:val="1"/>
      <w:marLeft w:val="0"/>
      <w:marRight w:val="0"/>
      <w:marTop w:val="0"/>
      <w:marBottom w:val="0"/>
      <w:divBdr>
        <w:top w:val="none" w:sz="0" w:space="0" w:color="auto"/>
        <w:left w:val="none" w:sz="0" w:space="0" w:color="auto"/>
        <w:bottom w:val="none" w:sz="0" w:space="0" w:color="auto"/>
        <w:right w:val="none" w:sz="0" w:space="0" w:color="auto"/>
      </w:divBdr>
      <w:divsChild>
        <w:div w:id="118308242">
          <w:marLeft w:val="0"/>
          <w:marRight w:val="0"/>
          <w:marTop w:val="0"/>
          <w:marBottom w:val="0"/>
          <w:divBdr>
            <w:top w:val="none" w:sz="0" w:space="0" w:color="auto"/>
            <w:left w:val="none" w:sz="0" w:space="0" w:color="auto"/>
            <w:bottom w:val="none" w:sz="0" w:space="0" w:color="auto"/>
            <w:right w:val="none" w:sz="0" w:space="0" w:color="auto"/>
          </w:divBdr>
        </w:div>
        <w:div w:id="668095974">
          <w:marLeft w:val="0"/>
          <w:marRight w:val="0"/>
          <w:marTop w:val="0"/>
          <w:marBottom w:val="0"/>
          <w:divBdr>
            <w:top w:val="none" w:sz="0" w:space="0" w:color="auto"/>
            <w:left w:val="none" w:sz="0" w:space="0" w:color="auto"/>
            <w:bottom w:val="none" w:sz="0" w:space="0" w:color="auto"/>
            <w:right w:val="none" w:sz="0" w:space="0" w:color="auto"/>
          </w:divBdr>
        </w:div>
        <w:div w:id="733696048">
          <w:marLeft w:val="0"/>
          <w:marRight w:val="0"/>
          <w:marTop w:val="0"/>
          <w:marBottom w:val="0"/>
          <w:divBdr>
            <w:top w:val="none" w:sz="0" w:space="0" w:color="auto"/>
            <w:left w:val="none" w:sz="0" w:space="0" w:color="auto"/>
            <w:bottom w:val="none" w:sz="0" w:space="0" w:color="auto"/>
            <w:right w:val="none" w:sz="0" w:space="0" w:color="auto"/>
          </w:divBdr>
          <w:divsChild>
            <w:div w:id="17510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80">
      <w:bodyDiv w:val="1"/>
      <w:marLeft w:val="0"/>
      <w:marRight w:val="0"/>
      <w:marTop w:val="0"/>
      <w:marBottom w:val="0"/>
      <w:divBdr>
        <w:top w:val="none" w:sz="0" w:space="0" w:color="auto"/>
        <w:left w:val="none" w:sz="0" w:space="0" w:color="auto"/>
        <w:bottom w:val="none" w:sz="0" w:space="0" w:color="auto"/>
        <w:right w:val="none" w:sz="0" w:space="0" w:color="auto"/>
      </w:divBdr>
      <w:divsChild>
        <w:div w:id="716972420">
          <w:marLeft w:val="0"/>
          <w:marRight w:val="0"/>
          <w:marTop w:val="0"/>
          <w:marBottom w:val="0"/>
          <w:divBdr>
            <w:top w:val="none" w:sz="0" w:space="0" w:color="auto"/>
            <w:left w:val="none" w:sz="0" w:space="0" w:color="auto"/>
            <w:bottom w:val="none" w:sz="0" w:space="0" w:color="auto"/>
            <w:right w:val="none" w:sz="0" w:space="0" w:color="auto"/>
          </w:divBdr>
          <w:divsChild>
            <w:div w:id="1432891136">
              <w:marLeft w:val="0"/>
              <w:marRight w:val="0"/>
              <w:marTop w:val="300"/>
              <w:marBottom w:val="300"/>
              <w:divBdr>
                <w:top w:val="single" w:sz="6" w:space="0" w:color="E5E5E5"/>
                <w:left w:val="single" w:sz="6" w:space="15" w:color="E5E5E5"/>
                <w:bottom w:val="single" w:sz="6" w:space="15" w:color="E5E5E5"/>
                <w:right w:val="single" w:sz="6" w:space="15" w:color="E5E5E5"/>
              </w:divBdr>
              <w:divsChild>
                <w:div w:id="698435167">
                  <w:marLeft w:val="0"/>
                  <w:marRight w:val="0"/>
                  <w:marTop w:val="600"/>
                  <w:marBottom w:val="300"/>
                  <w:divBdr>
                    <w:top w:val="none" w:sz="0" w:space="0" w:color="auto"/>
                    <w:left w:val="none" w:sz="0" w:space="0" w:color="auto"/>
                    <w:bottom w:val="none" w:sz="0" w:space="0" w:color="auto"/>
                    <w:right w:val="none" w:sz="0" w:space="0" w:color="auto"/>
                  </w:divBdr>
                  <w:divsChild>
                    <w:div w:id="1406799404">
                      <w:marLeft w:val="0"/>
                      <w:marRight w:val="0"/>
                      <w:marTop w:val="0"/>
                      <w:marBottom w:val="0"/>
                      <w:divBdr>
                        <w:top w:val="none" w:sz="0" w:space="0" w:color="auto"/>
                        <w:left w:val="none" w:sz="0" w:space="0" w:color="auto"/>
                        <w:bottom w:val="none" w:sz="0" w:space="0" w:color="auto"/>
                        <w:right w:val="none" w:sz="0" w:space="0" w:color="auto"/>
                      </w:divBdr>
                      <w:divsChild>
                        <w:div w:id="20732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06235">
      <w:bodyDiv w:val="1"/>
      <w:marLeft w:val="0"/>
      <w:marRight w:val="0"/>
      <w:marTop w:val="0"/>
      <w:marBottom w:val="0"/>
      <w:divBdr>
        <w:top w:val="none" w:sz="0" w:space="0" w:color="auto"/>
        <w:left w:val="none" w:sz="0" w:space="0" w:color="auto"/>
        <w:bottom w:val="none" w:sz="0" w:space="0" w:color="auto"/>
        <w:right w:val="none" w:sz="0" w:space="0" w:color="auto"/>
      </w:divBdr>
      <w:divsChild>
        <w:div w:id="1722830209">
          <w:marLeft w:val="0"/>
          <w:marRight w:val="0"/>
          <w:marTop w:val="0"/>
          <w:marBottom w:val="0"/>
          <w:divBdr>
            <w:top w:val="none" w:sz="0" w:space="0" w:color="auto"/>
            <w:left w:val="none" w:sz="0" w:space="0" w:color="auto"/>
            <w:bottom w:val="none" w:sz="0" w:space="0" w:color="auto"/>
            <w:right w:val="none" w:sz="0" w:space="0" w:color="auto"/>
          </w:divBdr>
          <w:divsChild>
            <w:div w:id="999890398">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986353753">
                  <w:marLeft w:val="0"/>
                  <w:marRight w:val="0"/>
                  <w:marTop w:val="600"/>
                  <w:marBottom w:val="300"/>
                  <w:divBdr>
                    <w:top w:val="none" w:sz="0" w:space="0" w:color="auto"/>
                    <w:left w:val="none" w:sz="0" w:space="0" w:color="auto"/>
                    <w:bottom w:val="none" w:sz="0" w:space="0" w:color="auto"/>
                    <w:right w:val="none" w:sz="0" w:space="0" w:color="auto"/>
                  </w:divBdr>
                  <w:divsChild>
                    <w:div w:id="912085187">
                      <w:marLeft w:val="0"/>
                      <w:marRight w:val="0"/>
                      <w:marTop w:val="0"/>
                      <w:marBottom w:val="0"/>
                      <w:divBdr>
                        <w:top w:val="none" w:sz="0" w:space="0" w:color="auto"/>
                        <w:left w:val="none" w:sz="0" w:space="0" w:color="auto"/>
                        <w:bottom w:val="none" w:sz="0" w:space="0" w:color="auto"/>
                        <w:right w:val="none" w:sz="0" w:space="0" w:color="auto"/>
                      </w:divBdr>
                      <w:divsChild>
                        <w:div w:id="11252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71526">
      <w:bodyDiv w:val="1"/>
      <w:marLeft w:val="0"/>
      <w:marRight w:val="0"/>
      <w:marTop w:val="0"/>
      <w:marBottom w:val="0"/>
      <w:divBdr>
        <w:top w:val="none" w:sz="0" w:space="0" w:color="auto"/>
        <w:left w:val="none" w:sz="0" w:space="0" w:color="auto"/>
        <w:bottom w:val="none" w:sz="0" w:space="0" w:color="auto"/>
        <w:right w:val="none" w:sz="0" w:space="0" w:color="auto"/>
      </w:divBdr>
    </w:div>
    <w:div w:id="1667709826">
      <w:bodyDiv w:val="1"/>
      <w:marLeft w:val="0"/>
      <w:marRight w:val="0"/>
      <w:marTop w:val="0"/>
      <w:marBottom w:val="0"/>
      <w:divBdr>
        <w:top w:val="none" w:sz="0" w:space="0" w:color="auto"/>
        <w:left w:val="none" w:sz="0" w:space="0" w:color="auto"/>
        <w:bottom w:val="none" w:sz="0" w:space="0" w:color="auto"/>
        <w:right w:val="none" w:sz="0" w:space="0" w:color="auto"/>
      </w:divBdr>
    </w:div>
    <w:div w:id="1711606006">
      <w:bodyDiv w:val="1"/>
      <w:marLeft w:val="0"/>
      <w:marRight w:val="0"/>
      <w:marTop w:val="0"/>
      <w:marBottom w:val="0"/>
      <w:divBdr>
        <w:top w:val="none" w:sz="0" w:space="0" w:color="auto"/>
        <w:left w:val="none" w:sz="0" w:space="0" w:color="auto"/>
        <w:bottom w:val="none" w:sz="0" w:space="0" w:color="auto"/>
        <w:right w:val="none" w:sz="0" w:space="0" w:color="auto"/>
      </w:divBdr>
    </w:div>
    <w:div w:id="1712729472">
      <w:bodyDiv w:val="1"/>
      <w:marLeft w:val="0"/>
      <w:marRight w:val="0"/>
      <w:marTop w:val="0"/>
      <w:marBottom w:val="0"/>
      <w:divBdr>
        <w:top w:val="none" w:sz="0" w:space="0" w:color="auto"/>
        <w:left w:val="none" w:sz="0" w:space="0" w:color="auto"/>
        <w:bottom w:val="none" w:sz="0" w:space="0" w:color="auto"/>
        <w:right w:val="none" w:sz="0" w:space="0" w:color="auto"/>
      </w:divBdr>
      <w:divsChild>
        <w:div w:id="1340350319">
          <w:marLeft w:val="0"/>
          <w:marRight w:val="0"/>
          <w:marTop w:val="0"/>
          <w:marBottom w:val="0"/>
          <w:divBdr>
            <w:top w:val="none" w:sz="0" w:space="0" w:color="auto"/>
            <w:left w:val="none" w:sz="0" w:space="0" w:color="auto"/>
            <w:bottom w:val="none" w:sz="0" w:space="0" w:color="auto"/>
            <w:right w:val="none" w:sz="0" w:space="0" w:color="auto"/>
          </w:divBdr>
          <w:divsChild>
            <w:div w:id="1881045059">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453746680">
                  <w:marLeft w:val="0"/>
                  <w:marRight w:val="0"/>
                  <w:marTop w:val="600"/>
                  <w:marBottom w:val="300"/>
                  <w:divBdr>
                    <w:top w:val="none" w:sz="0" w:space="0" w:color="auto"/>
                    <w:left w:val="none" w:sz="0" w:space="0" w:color="auto"/>
                    <w:bottom w:val="none" w:sz="0" w:space="0" w:color="auto"/>
                    <w:right w:val="none" w:sz="0" w:space="0" w:color="auto"/>
                  </w:divBdr>
                  <w:divsChild>
                    <w:div w:id="856314474">
                      <w:marLeft w:val="0"/>
                      <w:marRight w:val="0"/>
                      <w:marTop w:val="0"/>
                      <w:marBottom w:val="0"/>
                      <w:divBdr>
                        <w:top w:val="none" w:sz="0" w:space="0" w:color="auto"/>
                        <w:left w:val="none" w:sz="0" w:space="0" w:color="auto"/>
                        <w:bottom w:val="none" w:sz="0" w:space="0" w:color="auto"/>
                        <w:right w:val="none" w:sz="0" w:space="0" w:color="auto"/>
                      </w:divBdr>
                      <w:divsChild>
                        <w:div w:id="12955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200949">
      <w:bodyDiv w:val="1"/>
      <w:marLeft w:val="0"/>
      <w:marRight w:val="0"/>
      <w:marTop w:val="0"/>
      <w:marBottom w:val="0"/>
      <w:divBdr>
        <w:top w:val="none" w:sz="0" w:space="0" w:color="auto"/>
        <w:left w:val="none" w:sz="0" w:space="0" w:color="auto"/>
        <w:bottom w:val="none" w:sz="0" w:space="0" w:color="auto"/>
        <w:right w:val="none" w:sz="0" w:space="0" w:color="auto"/>
      </w:divBdr>
    </w:div>
    <w:div w:id="1923878655">
      <w:bodyDiv w:val="1"/>
      <w:marLeft w:val="0"/>
      <w:marRight w:val="0"/>
      <w:marTop w:val="0"/>
      <w:marBottom w:val="0"/>
      <w:divBdr>
        <w:top w:val="none" w:sz="0" w:space="0" w:color="auto"/>
        <w:left w:val="none" w:sz="0" w:space="0" w:color="auto"/>
        <w:bottom w:val="none" w:sz="0" w:space="0" w:color="auto"/>
        <w:right w:val="none" w:sz="0" w:space="0" w:color="auto"/>
      </w:divBdr>
    </w:div>
    <w:div w:id="1944796475">
      <w:bodyDiv w:val="1"/>
      <w:marLeft w:val="0"/>
      <w:marRight w:val="0"/>
      <w:marTop w:val="0"/>
      <w:marBottom w:val="0"/>
      <w:divBdr>
        <w:top w:val="none" w:sz="0" w:space="0" w:color="auto"/>
        <w:left w:val="none" w:sz="0" w:space="0" w:color="auto"/>
        <w:bottom w:val="none" w:sz="0" w:space="0" w:color="auto"/>
        <w:right w:val="none" w:sz="0" w:space="0" w:color="auto"/>
      </w:divBdr>
    </w:div>
    <w:div w:id="1996765379">
      <w:bodyDiv w:val="1"/>
      <w:marLeft w:val="0"/>
      <w:marRight w:val="0"/>
      <w:marTop w:val="0"/>
      <w:marBottom w:val="0"/>
      <w:divBdr>
        <w:top w:val="none" w:sz="0" w:space="0" w:color="auto"/>
        <w:left w:val="none" w:sz="0" w:space="0" w:color="auto"/>
        <w:bottom w:val="none" w:sz="0" w:space="0" w:color="auto"/>
        <w:right w:val="none" w:sz="0" w:space="0" w:color="auto"/>
      </w:divBdr>
    </w:div>
    <w:div w:id="2052028496">
      <w:bodyDiv w:val="1"/>
      <w:marLeft w:val="0"/>
      <w:marRight w:val="0"/>
      <w:marTop w:val="0"/>
      <w:marBottom w:val="0"/>
      <w:divBdr>
        <w:top w:val="none" w:sz="0" w:space="0" w:color="auto"/>
        <w:left w:val="none" w:sz="0" w:space="0" w:color="auto"/>
        <w:bottom w:val="none" w:sz="0" w:space="0" w:color="auto"/>
        <w:right w:val="none" w:sz="0" w:space="0" w:color="auto"/>
      </w:divBdr>
    </w:div>
    <w:div w:id="2081755839">
      <w:bodyDiv w:val="1"/>
      <w:marLeft w:val="0"/>
      <w:marRight w:val="0"/>
      <w:marTop w:val="0"/>
      <w:marBottom w:val="0"/>
      <w:divBdr>
        <w:top w:val="none" w:sz="0" w:space="0" w:color="auto"/>
        <w:left w:val="none" w:sz="0" w:space="0" w:color="auto"/>
        <w:bottom w:val="none" w:sz="0" w:space="0" w:color="auto"/>
        <w:right w:val="none" w:sz="0" w:space="0" w:color="auto"/>
      </w:divBdr>
      <w:divsChild>
        <w:div w:id="216165480">
          <w:marLeft w:val="0"/>
          <w:marRight w:val="0"/>
          <w:marTop w:val="0"/>
          <w:marBottom w:val="0"/>
          <w:divBdr>
            <w:top w:val="none" w:sz="0" w:space="0" w:color="auto"/>
            <w:left w:val="none" w:sz="0" w:space="0" w:color="auto"/>
            <w:bottom w:val="none" w:sz="0" w:space="0" w:color="auto"/>
            <w:right w:val="none" w:sz="0" w:space="0" w:color="auto"/>
          </w:divBdr>
          <w:divsChild>
            <w:div w:id="253780939">
              <w:marLeft w:val="0"/>
              <w:marRight w:val="0"/>
              <w:marTop w:val="0"/>
              <w:marBottom w:val="0"/>
              <w:divBdr>
                <w:top w:val="none" w:sz="0" w:space="0" w:color="auto"/>
                <w:left w:val="none" w:sz="0" w:space="0" w:color="auto"/>
                <w:bottom w:val="none" w:sz="0" w:space="0" w:color="auto"/>
                <w:right w:val="none" w:sz="0" w:space="0" w:color="auto"/>
              </w:divBdr>
              <w:divsChild>
                <w:div w:id="1578243491">
                  <w:marLeft w:val="0"/>
                  <w:marRight w:val="0"/>
                  <w:marTop w:val="0"/>
                  <w:marBottom w:val="0"/>
                  <w:divBdr>
                    <w:top w:val="none" w:sz="0" w:space="0" w:color="auto"/>
                    <w:left w:val="none" w:sz="0" w:space="0" w:color="auto"/>
                    <w:bottom w:val="none" w:sz="0" w:space="0" w:color="auto"/>
                    <w:right w:val="none" w:sz="0" w:space="0" w:color="auto"/>
                  </w:divBdr>
                  <w:divsChild>
                    <w:div w:id="1830517317">
                      <w:marLeft w:val="0"/>
                      <w:marRight w:val="0"/>
                      <w:marTop w:val="0"/>
                      <w:marBottom w:val="0"/>
                      <w:divBdr>
                        <w:top w:val="none" w:sz="0" w:space="0" w:color="auto"/>
                        <w:left w:val="none" w:sz="0" w:space="0" w:color="auto"/>
                        <w:bottom w:val="none" w:sz="0" w:space="0" w:color="auto"/>
                        <w:right w:val="none" w:sz="0" w:space="0" w:color="auto"/>
                      </w:divBdr>
                      <w:divsChild>
                        <w:div w:id="1494368827">
                          <w:marLeft w:val="0"/>
                          <w:marRight w:val="0"/>
                          <w:marTop w:val="0"/>
                          <w:marBottom w:val="0"/>
                          <w:divBdr>
                            <w:top w:val="none" w:sz="0" w:space="0" w:color="auto"/>
                            <w:left w:val="none" w:sz="0" w:space="0" w:color="auto"/>
                            <w:bottom w:val="none" w:sz="0" w:space="0" w:color="auto"/>
                            <w:right w:val="none" w:sz="0" w:space="0" w:color="auto"/>
                          </w:divBdr>
                          <w:divsChild>
                            <w:div w:id="294485994">
                              <w:marLeft w:val="0"/>
                              <w:marRight w:val="0"/>
                              <w:marTop w:val="0"/>
                              <w:marBottom w:val="0"/>
                              <w:divBdr>
                                <w:top w:val="none" w:sz="0" w:space="0" w:color="auto"/>
                                <w:left w:val="none" w:sz="0" w:space="0" w:color="auto"/>
                                <w:bottom w:val="none" w:sz="0" w:space="0" w:color="auto"/>
                                <w:right w:val="none" w:sz="0" w:space="0" w:color="auto"/>
                              </w:divBdr>
                            </w:div>
                            <w:div w:id="1872067813">
                              <w:marLeft w:val="0"/>
                              <w:marRight w:val="0"/>
                              <w:marTop w:val="0"/>
                              <w:marBottom w:val="0"/>
                              <w:divBdr>
                                <w:top w:val="single" w:sz="24" w:space="0" w:color="E6E6E6"/>
                                <w:left w:val="single" w:sz="24" w:space="0" w:color="E6E6E6"/>
                                <w:bottom w:val="single" w:sz="24" w:space="0" w:color="E6E6E6"/>
                                <w:right w:val="single" w:sz="24" w:space="0" w:color="E6E6E6"/>
                              </w:divBdr>
                            </w:div>
                            <w:div w:id="830410408">
                              <w:marLeft w:val="0"/>
                              <w:marRight w:val="0"/>
                              <w:marTop w:val="0"/>
                              <w:marBottom w:val="0"/>
                              <w:divBdr>
                                <w:top w:val="none" w:sz="0" w:space="0" w:color="auto"/>
                                <w:left w:val="none" w:sz="0" w:space="0" w:color="auto"/>
                                <w:bottom w:val="none" w:sz="0" w:space="0" w:color="auto"/>
                                <w:right w:val="none" w:sz="0" w:space="0" w:color="auto"/>
                              </w:divBdr>
                              <w:divsChild>
                                <w:div w:id="11803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795596">
      <w:bodyDiv w:val="1"/>
      <w:marLeft w:val="0"/>
      <w:marRight w:val="0"/>
      <w:marTop w:val="0"/>
      <w:marBottom w:val="0"/>
      <w:divBdr>
        <w:top w:val="none" w:sz="0" w:space="0" w:color="auto"/>
        <w:left w:val="none" w:sz="0" w:space="0" w:color="auto"/>
        <w:bottom w:val="none" w:sz="0" w:space="0" w:color="auto"/>
        <w:right w:val="none" w:sz="0" w:space="0" w:color="auto"/>
      </w:divBdr>
    </w:div>
    <w:div w:id="20968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dszvezdochcka@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yandex.ru/clck/jsredir?bu=i0hm&amp;from=yandex.ru%3Bsearch%2F%3Bweb%3B%3B&amp;text=&amp;etext=1879.X48iYhXXvNrJ4lDBiVdc32FEW5ERegDVkEuYYA_FvzN67QPCMHTjEy2WfO1ioLkoN01OEzDf3WqKPteQbCRIA-9g0aGr7rfpHtjeyMJDH0iEWHF9jvgv0BF3NmwIGaOP.377c394c06c0bc3a0b8d88607204bab3ce8128d4&amp;uuid=&amp;state=PEtFfuTeVD4jaxywoSUvtB2i7c0_vxGdKJBUN48dhRZvCoeh7Fr_QTl1jaFU0tAbVFv0N4ZVJSNaxFOwX98MX1Q2dK_Re4xlSsi7Ns2fZ_E,&amp;&amp;cst=AiuY0DBWFJ4BWM_uhLTTxCJyCzWksnMm9mcA0Vqay2AMyxr-ml8sxXC9cHFpOv7uCuUmblORiL6C3PbvbH9oQzpyhECUYTk5MzyB590I0ACbLwVmprQN7TtpP3aa3huGayrx-FL0GDsVSVnVZMiW0pKaepyXryR0-FJL6ACZ-aD4TgrN7kVJhq8bQ5e2WwFgL9j9nTIqSq0skYUfvoO8UuKBmT5HCtN5KMsoTwKhmD6-tGaZ4EFnxmCyZ3g8mNZBjxKlfXj_CDWZ8thUgZkYzvoQtLZhgAqNj5bCsFXxuma9ZFKn5Z8_YJ2YEB0AeOLBZ-9sm9mGaGo6DDIZCX1r3Ac8N7QXIlHF68Wbsvy3ArNoaiBd5gUKImesat553ZqmZC1zKrFL4sKazheq2OzSXi5_himBiCYuhXUF5pmAwv9TuvVPEa-qLz-rUWyoHcQZb4ZPAFBH2VtSCmXTjMBM2f8zMLVw0XHwVtOhbgKXrOpyC8ptJwsAcRfQm3WGGmdkxQVFTJyYzMuynjhCnpbNCH-qkPsV3FaQClsm5roLSfloqkZWsKpKFLHIwdEZtnKvxnm1GcfnpAMVucP3Gzdpt13E7wTVUYBDFQvEBX6o6vpckGaoLq7MlkEH39XJdDjKGAvMmAziBNRtIX5L7VXBRE9nJIfLukdRu4cSN9APqZYMDTnyzP642rxKTgRq9pyqg-VijCAnWB6SEnyOROLxa8MB6XHKPnCX4hUO0871kTArAIFZrDLPtqjQ_Dxnw8YNoDkzfPljIQZToYQhhxXO7tTeKiWFadSZ_Csklkf8dPs,&amp;data=UlNrNmk5WktYejR0eWJFYk1LdmtxbmRuQnlYempaNk5GTGItZ2lkRzZDV3VwOURwNVdGWWdiNVptLVIyejd1UTBXeXUwaWdmSDdPTmpCMEx3R3RnWG5ST0ZpYVcyUExfWTBEUksybE5EdGRuQ2Fad09YTTBQUjJrMm1yN1pYcko,&amp;sign=2dacea5d3d27f658d4975734dc67d513&amp;keyno=0&amp;b64e=2&amp;ref=orjY4mGPRjk5boDnW0uvlrrd71vZw9kpoguMQdTsBwn8_wX30Eob4wic06dXFgP99mv0BJqPBa79rC9FYQ0HFd5ncxcDjDOSnQydVV-G23LNvaf13lM2dMTbXcexvKq730hqCm4raeYDS2leHM6J0yssaAJLc5LLZSwxlkqwt5DF8iHvswZZ_zGynahwJyv7Ztxn28PHcsK-jtnDVM6ryO8Sx0WLWZcq29xfw1-pEeMc6NJLbBIruFlwaidG2y0MDK68G8VsWmIygLldKaqd0_5iaeXJbDWI4Quc3DdJw4BGJ-YWMRtCfcDQlITMyZXHeAY-_Z1lDQcw5ucqVnK6lkuX12e1LjiOFYte2-a4bU4,&amp;l10n=ru&amp;rp=1&amp;cts=1534249204250&amp;mc=2.521640636343318&amp;hdtime=7579.85" TargetMode="External"/><Relationship Id="rId4" Type="http://schemas.openxmlformats.org/officeDocument/2006/relationships/settings" Target="settings.xml"/><Relationship Id="rId9" Type="http://schemas.openxmlformats.org/officeDocument/2006/relationships/hyperlink" Target="mailto:so_su.doo_zvezd_school2_shn@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A8A2-CD67-4250-91C9-CAA386ED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10381</Words>
  <Characters>59177</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Отчет  о результатах самообследования</vt:lpstr>
      <vt:lpstr>дошкольной образовательной организации.</vt:lpstr>
      <vt:lpstr>    сайт: zvezdochka-shentala.minobr63.ru  </vt:lpstr>
      <vt:lpstr>        Критерии оценки эффективности (качества) работы старшего воспитателя структурных</vt:lpstr>
    </vt:vector>
  </TitlesOfParts>
  <Company>Microsoft</Company>
  <LinksUpToDate>false</LinksUpToDate>
  <CharactersWithSpaces>69420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Звездочка</dc:creator>
  <cp:lastModifiedBy>Наумов</cp:lastModifiedBy>
  <cp:revision>10</cp:revision>
  <cp:lastPrinted>2017-09-21T07:48:00Z</cp:lastPrinted>
  <dcterms:created xsi:type="dcterms:W3CDTF">2024-03-31T13:03:00Z</dcterms:created>
  <dcterms:modified xsi:type="dcterms:W3CDTF">2024-04-01T12:55:00Z</dcterms:modified>
</cp:coreProperties>
</file>