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DA" w:rsidRDefault="006E71DA" w:rsidP="00BD407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5685B" w:rsidRDefault="006E71DA" w:rsidP="006E71DA">
      <w:pPr>
        <w:pStyle w:val="a7"/>
        <w:jc w:val="center"/>
        <w:rPr>
          <w:sz w:val="28"/>
        </w:rPr>
      </w:pPr>
      <w:r w:rsidRPr="006E71DA">
        <w:rPr>
          <w:sz w:val="28"/>
        </w:rPr>
        <w:t xml:space="preserve">Государственное бюджетное общеобразовательное учреждение Самарской области средняя общеобразовательная школа №2 ж.-д. ст. Шентала муниципального района Шенталинский Самарской области </w:t>
      </w:r>
    </w:p>
    <w:p w:rsidR="006E71DA" w:rsidRPr="006E71DA" w:rsidRDefault="006E71DA" w:rsidP="006E71DA">
      <w:pPr>
        <w:pStyle w:val="a7"/>
        <w:jc w:val="center"/>
        <w:rPr>
          <w:sz w:val="28"/>
        </w:rPr>
      </w:pPr>
      <w:r w:rsidRPr="006E71DA">
        <w:rPr>
          <w:sz w:val="28"/>
        </w:rPr>
        <w:t>структурное подразделение детский сад  «Звёздочка»</w:t>
      </w:r>
    </w:p>
    <w:p w:rsidR="006E71DA" w:rsidRPr="006E71DA" w:rsidRDefault="006E71DA" w:rsidP="00BD4075">
      <w:pPr>
        <w:jc w:val="center"/>
        <w:rPr>
          <w:b/>
          <w:sz w:val="40"/>
          <w:szCs w:val="28"/>
        </w:rPr>
      </w:pPr>
    </w:p>
    <w:p w:rsidR="006E71DA" w:rsidRDefault="006E71DA" w:rsidP="00BD4075">
      <w:pPr>
        <w:jc w:val="center"/>
        <w:rPr>
          <w:b/>
          <w:sz w:val="28"/>
          <w:szCs w:val="28"/>
        </w:rPr>
      </w:pPr>
    </w:p>
    <w:p w:rsidR="006E71DA" w:rsidRDefault="006E71DA" w:rsidP="00BD4075">
      <w:pPr>
        <w:jc w:val="center"/>
        <w:rPr>
          <w:b/>
          <w:sz w:val="28"/>
          <w:szCs w:val="28"/>
        </w:rPr>
      </w:pPr>
    </w:p>
    <w:p w:rsidR="006E71DA" w:rsidRDefault="006E71DA" w:rsidP="00BD4075">
      <w:pPr>
        <w:jc w:val="center"/>
        <w:rPr>
          <w:b/>
          <w:sz w:val="28"/>
          <w:szCs w:val="28"/>
        </w:rPr>
      </w:pPr>
    </w:p>
    <w:p w:rsidR="006E71DA" w:rsidRDefault="006E71DA" w:rsidP="00BD4075">
      <w:pPr>
        <w:jc w:val="center"/>
        <w:rPr>
          <w:b/>
          <w:sz w:val="28"/>
          <w:szCs w:val="28"/>
        </w:rPr>
      </w:pPr>
    </w:p>
    <w:p w:rsidR="006E71DA" w:rsidRDefault="006E71DA" w:rsidP="00BD4075">
      <w:pPr>
        <w:jc w:val="center"/>
        <w:rPr>
          <w:b/>
          <w:sz w:val="28"/>
          <w:szCs w:val="28"/>
        </w:rPr>
      </w:pPr>
    </w:p>
    <w:p w:rsidR="006E71DA" w:rsidRDefault="006E71DA" w:rsidP="00BD4075">
      <w:pPr>
        <w:jc w:val="center"/>
        <w:rPr>
          <w:b/>
          <w:sz w:val="28"/>
          <w:szCs w:val="28"/>
        </w:rPr>
      </w:pPr>
    </w:p>
    <w:p w:rsidR="006E71DA" w:rsidRDefault="006E71DA" w:rsidP="00BD4075">
      <w:pPr>
        <w:jc w:val="center"/>
        <w:rPr>
          <w:b/>
          <w:sz w:val="28"/>
          <w:szCs w:val="28"/>
        </w:rPr>
      </w:pPr>
    </w:p>
    <w:p w:rsidR="006E71DA" w:rsidRDefault="006E71DA" w:rsidP="00BD4075">
      <w:pPr>
        <w:jc w:val="center"/>
        <w:rPr>
          <w:b/>
          <w:sz w:val="28"/>
          <w:szCs w:val="28"/>
        </w:rPr>
      </w:pPr>
    </w:p>
    <w:p w:rsidR="006E71DA" w:rsidRDefault="006E71DA" w:rsidP="00BD4075">
      <w:pPr>
        <w:jc w:val="center"/>
        <w:rPr>
          <w:b/>
          <w:sz w:val="28"/>
          <w:szCs w:val="28"/>
        </w:rPr>
      </w:pPr>
    </w:p>
    <w:p w:rsidR="006E71DA" w:rsidRDefault="006E71DA" w:rsidP="00122570">
      <w:pPr>
        <w:rPr>
          <w:b/>
          <w:sz w:val="28"/>
          <w:szCs w:val="28"/>
        </w:rPr>
      </w:pPr>
    </w:p>
    <w:p w:rsidR="006E71DA" w:rsidRDefault="006E71DA" w:rsidP="00BD4075">
      <w:pPr>
        <w:jc w:val="center"/>
        <w:rPr>
          <w:b/>
          <w:sz w:val="28"/>
          <w:szCs w:val="28"/>
        </w:rPr>
      </w:pPr>
    </w:p>
    <w:p w:rsidR="00BD4075" w:rsidRPr="00122570" w:rsidRDefault="006E71DA" w:rsidP="0012257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570">
        <w:rPr>
          <w:b/>
          <w:sz w:val="28"/>
          <w:szCs w:val="28"/>
        </w:rPr>
        <w:t>«</w:t>
      </w:r>
      <w:r w:rsidR="00122570" w:rsidRPr="00122570">
        <w:rPr>
          <w:rFonts w:ascii="Times New Roman" w:hAnsi="Times New Roman" w:cs="Times New Roman"/>
          <w:b/>
          <w:sz w:val="28"/>
          <w:szCs w:val="28"/>
        </w:rPr>
        <w:t>Организация уголка природы   в детском саду в соответствии ФГОС</w:t>
      </w:r>
      <w:r w:rsidR="00BD4075" w:rsidRPr="00122570">
        <w:rPr>
          <w:b/>
          <w:sz w:val="28"/>
          <w:szCs w:val="28"/>
        </w:rPr>
        <w:t>».</w:t>
      </w:r>
    </w:p>
    <w:p w:rsidR="006E71DA" w:rsidRPr="006E71DA" w:rsidRDefault="006E71DA" w:rsidP="006E7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воспитателей</w:t>
      </w:r>
    </w:p>
    <w:p w:rsidR="006E71DA" w:rsidRDefault="006E71DA" w:rsidP="00BD4075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E71DA" w:rsidRDefault="006E71DA" w:rsidP="00BD4075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E71DA" w:rsidRDefault="006E71DA" w:rsidP="00BD4075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22570" w:rsidRDefault="00122570" w:rsidP="00BD4075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22570" w:rsidRDefault="00122570" w:rsidP="00BD4075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22570" w:rsidRDefault="00122570" w:rsidP="00BD4075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E71DA" w:rsidRDefault="006E71DA" w:rsidP="00BD4075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E71DA" w:rsidRDefault="006E71DA" w:rsidP="006E71DA">
      <w:pPr>
        <w:tabs>
          <w:tab w:val="left" w:pos="7725"/>
        </w:tabs>
        <w:spacing w:before="100" w:beforeAutospacing="1" w:after="100" w:afterAutospacing="1" w:line="240" w:lineRule="auto"/>
        <w:ind w:firstLine="567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Провела воспитатель Рыбакова Т.В.</w:t>
      </w:r>
    </w:p>
    <w:p w:rsidR="006E71DA" w:rsidRDefault="0075685B" w:rsidP="006E71DA">
      <w:pPr>
        <w:tabs>
          <w:tab w:val="left" w:pos="7725"/>
        </w:tabs>
        <w:spacing w:before="100" w:beforeAutospacing="1" w:after="100" w:afterAutospacing="1" w:line="240" w:lineRule="auto"/>
        <w:ind w:firstLine="567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18 января 2019</w:t>
      </w:r>
      <w:r w:rsidR="006E71DA">
        <w:rPr>
          <w:rFonts w:eastAsia="Times New Roman" w:cs="Times New Roman"/>
          <w:sz w:val="28"/>
          <w:szCs w:val="28"/>
          <w:lang w:eastAsia="ru-RU"/>
        </w:rPr>
        <w:t xml:space="preserve"> г.</w:t>
      </w:r>
    </w:p>
    <w:p w:rsidR="006E71DA" w:rsidRDefault="006E71DA" w:rsidP="00BD4075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E71DA" w:rsidRDefault="006E71DA" w:rsidP="00BD4075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E71DA" w:rsidRDefault="006E71DA" w:rsidP="00BD4075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E71DA" w:rsidRDefault="006E71DA" w:rsidP="00BD4075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E71DA" w:rsidRDefault="0075685B" w:rsidP="006E71DA">
      <w:pPr>
        <w:spacing w:before="100" w:beforeAutospacing="1" w:after="100" w:afterAutospacing="1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с. Шентала 2019</w:t>
      </w:r>
      <w:r w:rsidR="006E71DA">
        <w:rPr>
          <w:rFonts w:eastAsia="Times New Roman" w:cs="Times New Roman"/>
          <w:sz w:val="28"/>
          <w:szCs w:val="28"/>
          <w:lang w:eastAsia="ru-RU"/>
        </w:rPr>
        <w:t>г.</w:t>
      </w:r>
    </w:p>
    <w:p w:rsidR="006E71DA" w:rsidRDefault="006E71DA" w:rsidP="006E71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D4075" w:rsidRDefault="00BD4075" w:rsidP="00BD4075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4075">
        <w:rPr>
          <w:rFonts w:eastAsia="Times New Roman" w:cs="Times New Roman"/>
          <w:sz w:val="28"/>
          <w:szCs w:val="28"/>
          <w:lang w:eastAsia="ru-RU"/>
        </w:rPr>
        <w:t>Уголки природы в дошкольном образовательном учреждении — это неотъемлемая часть образовательной среды каждой группы. Считаем важным,  в рамках ознакомления детей с окружающим миром, с помощью уголков природы привлечь детей к постоянному непосредственному общению с ней.</w:t>
      </w:r>
    </w:p>
    <w:p w:rsidR="00BD4075" w:rsidRPr="00BD4075" w:rsidRDefault="00BD4075" w:rsidP="00BD4075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4075">
        <w:rPr>
          <w:sz w:val="28"/>
          <w:lang w:eastAsia="ru-RU"/>
        </w:rPr>
        <w:t>Цель работы - средствами уголка природы осуществлять экологическое воспитание, обучение, развитие и социализацию воспитанников.</w:t>
      </w:r>
    </w:p>
    <w:p w:rsidR="00BD4075" w:rsidRPr="00BD4075" w:rsidRDefault="00BD4075" w:rsidP="00BD4075">
      <w:pPr>
        <w:pStyle w:val="a7"/>
        <w:ind w:firstLine="567"/>
        <w:rPr>
          <w:sz w:val="28"/>
          <w:lang w:eastAsia="ru-RU"/>
        </w:rPr>
      </w:pPr>
      <w:r w:rsidRPr="00BD4075">
        <w:rPr>
          <w:sz w:val="28"/>
          <w:lang w:eastAsia="ru-RU"/>
        </w:rPr>
        <w:t>В работе с детьми ставим перед собой следующие задачи:</w:t>
      </w:r>
    </w:p>
    <w:p w:rsidR="00BD4075" w:rsidRPr="00BD4075" w:rsidRDefault="00BD4075" w:rsidP="00BD4075">
      <w:pPr>
        <w:pStyle w:val="a7"/>
        <w:rPr>
          <w:sz w:val="28"/>
          <w:lang w:eastAsia="ru-RU"/>
        </w:rPr>
      </w:pPr>
      <w:r w:rsidRPr="00BD4075">
        <w:rPr>
          <w:sz w:val="28"/>
          <w:lang w:eastAsia="ru-RU"/>
        </w:rPr>
        <w:t>- средствами природы воспитывать эстетические и патриотические чувства,</w:t>
      </w:r>
    </w:p>
    <w:p w:rsidR="00BD4075" w:rsidRPr="00BD4075" w:rsidRDefault="00BD4075" w:rsidP="00BD4075">
      <w:pPr>
        <w:pStyle w:val="a7"/>
        <w:rPr>
          <w:sz w:val="28"/>
          <w:lang w:eastAsia="ru-RU"/>
        </w:rPr>
      </w:pPr>
      <w:r w:rsidRPr="00BD4075">
        <w:rPr>
          <w:sz w:val="28"/>
          <w:lang w:eastAsia="ru-RU"/>
        </w:rPr>
        <w:t>- развивать умение видеть связи между явлениями,</w:t>
      </w:r>
    </w:p>
    <w:p w:rsidR="00BD4075" w:rsidRPr="00BD4075" w:rsidRDefault="00BD4075" w:rsidP="00BD4075">
      <w:pPr>
        <w:pStyle w:val="a7"/>
        <w:rPr>
          <w:sz w:val="28"/>
          <w:lang w:eastAsia="ru-RU"/>
        </w:rPr>
      </w:pPr>
      <w:r w:rsidRPr="00BD4075">
        <w:rPr>
          <w:sz w:val="28"/>
          <w:lang w:eastAsia="ru-RU"/>
        </w:rPr>
        <w:t>- формировать умения и навыки по уходу за растениями и животными,</w:t>
      </w:r>
    </w:p>
    <w:p w:rsidR="00BD4075" w:rsidRPr="00BD4075" w:rsidRDefault="00BD4075" w:rsidP="00BD4075">
      <w:pPr>
        <w:pStyle w:val="a7"/>
        <w:rPr>
          <w:sz w:val="28"/>
          <w:lang w:eastAsia="ru-RU"/>
        </w:rPr>
      </w:pPr>
      <w:r w:rsidRPr="00BD4075">
        <w:rPr>
          <w:sz w:val="28"/>
          <w:lang w:eastAsia="ru-RU"/>
        </w:rPr>
        <w:t>- воспитывать заботливое отношение ко всему живому.</w:t>
      </w:r>
    </w:p>
    <w:p w:rsidR="00BD4075" w:rsidRPr="00BD4075" w:rsidRDefault="00BD4075" w:rsidP="00BD4075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4075">
        <w:rPr>
          <w:rFonts w:eastAsia="Times New Roman" w:cs="Times New Roman"/>
          <w:sz w:val="28"/>
          <w:szCs w:val="28"/>
          <w:lang w:eastAsia="ru-RU"/>
        </w:rPr>
        <w:t>      Хорошо  оборудованный  и удачно  расположенный уголок  природы  украшает групповую  комнату, доставляет  удовольствие  детям, дает  возможность  проводить интересные  наблюдения, ухаживать  за   растениями  в  течение  года.</w:t>
      </w:r>
    </w:p>
    <w:p w:rsidR="00BD4075" w:rsidRPr="00BD4075" w:rsidRDefault="00BD4075" w:rsidP="00BD4075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4075">
        <w:rPr>
          <w:rFonts w:eastAsia="Times New Roman" w:cs="Times New Roman"/>
          <w:sz w:val="28"/>
          <w:szCs w:val="28"/>
          <w:lang w:eastAsia="ru-RU"/>
        </w:rPr>
        <w:t>В  уголке  природы  дети  сосредотачивают свое  внимание на  большом  количестве  объектов, что  обеспечивает их глубокое  познание. На  основе знаний  и  навыков, которые приобретают  дошкольники, формируется  интерес  к  природе, бережное  отношение  ко  всему  живому, чувство  ответственности. Уголок природы должен быть эстетичен, не перенасыщен атрибутами, находится в чистоте, а так же соответствовать возрасту детей.</w:t>
      </w:r>
    </w:p>
    <w:p w:rsidR="00BD4075" w:rsidRPr="00BD4075" w:rsidRDefault="00BD4075" w:rsidP="00BD4075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4075">
        <w:rPr>
          <w:rFonts w:eastAsia="Times New Roman" w:cs="Times New Roman"/>
          <w:sz w:val="28"/>
          <w:szCs w:val="28"/>
          <w:lang w:eastAsia="ru-RU"/>
        </w:rPr>
        <w:t>Труд и наблюдения детей за растениями и животными,  в уголке природы организуют в течение всего года (зимой, поздней осенью и ранней весной). Поскольку в условиях средней полосы труд и наблюдения детей на участке в эти периоды значительно сокращаются, уголок природы обеспечивает возможность для непрерывной систематической работы по ознакомлению детей с природой.</w:t>
      </w:r>
    </w:p>
    <w:p w:rsidR="00BD4075" w:rsidRPr="00BD4075" w:rsidRDefault="00BD4075" w:rsidP="00BD4075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4075">
        <w:rPr>
          <w:rFonts w:eastAsia="Times New Roman" w:cs="Times New Roman"/>
          <w:sz w:val="28"/>
          <w:szCs w:val="28"/>
          <w:lang w:eastAsia="ru-RU"/>
        </w:rPr>
        <w:t>Каждая возрастная группа имеет свой уголок природы, по возможности,   можно организовать экологическую комнату для всего детского учреждения. Ее можно использовать для пополнения обитателей уголков природы возрастных групп.</w:t>
      </w:r>
    </w:p>
    <w:p w:rsidR="00BD4075" w:rsidRPr="00BD4075" w:rsidRDefault="00BD4075" w:rsidP="00BD4075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4075">
        <w:rPr>
          <w:rFonts w:eastAsia="Times New Roman" w:cs="Times New Roman"/>
          <w:sz w:val="28"/>
          <w:szCs w:val="28"/>
          <w:lang w:eastAsia="ru-RU"/>
        </w:rPr>
        <w:t>Уголок природы может быть оформлен природными материалами: ракушками, камешками, шишками, веточками, поделками детей.</w:t>
      </w:r>
    </w:p>
    <w:p w:rsidR="00BD4075" w:rsidRPr="00BD4075" w:rsidRDefault="00BD4075" w:rsidP="00BD4075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4075">
        <w:rPr>
          <w:rFonts w:eastAsia="Times New Roman" w:cs="Times New Roman"/>
          <w:sz w:val="28"/>
          <w:szCs w:val="28"/>
          <w:lang w:eastAsia="ru-RU"/>
        </w:rPr>
        <w:t>При отборе растений и животных для уголка природы следует учитывать требования, предъявляемые образовательной программой ДОУ. Только при этом условии можно обеспечить воспитательное и образовательное воздействие на детей труда и наблюдений.</w:t>
      </w:r>
    </w:p>
    <w:p w:rsidR="00BD4075" w:rsidRPr="00BD4075" w:rsidRDefault="00BD4075" w:rsidP="00BD407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4075">
        <w:rPr>
          <w:rFonts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Оборудование уголка природы в группах содержит:</w:t>
      </w:r>
    </w:p>
    <w:p w:rsidR="00BD4075" w:rsidRPr="00BD4075" w:rsidRDefault="00BD4075" w:rsidP="00BD4075">
      <w:pPr>
        <w:pStyle w:val="a7"/>
        <w:rPr>
          <w:sz w:val="28"/>
          <w:lang w:eastAsia="ru-RU"/>
        </w:rPr>
      </w:pPr>
      <w:r w:rsidRPr="00BD4075">
        <w:rPr>
          <w:sz w:val="28"/>
          <w:lang w:eastAsia="ru-RU"/>
        </w:rPr>
        <w:lastRenderedPageBreak/>
        <w:t>- календарь природы;</w:t>
      </w:r>
    </w:p>
    <w:p w:rsidR="00BD4075" w:rsidRPr="00BD4075" w:rsidRDefault="00BD4075" w:rsidP="00BD4075">
      <w:pPr>
        <w:pStyle w:val="a7"/>
        <w:rPr>
          <w:sz w:val="28"/>
          <w:lang w:eastAsia="ru-RU"/>
        </w:rPr>
      </w:pPr>
      <w:r w:rsidRPr="00BD4075">
        <w:rPr>
          <w:sz w:val="28"/>
          <w:lang w:eastAsia="ru-RU"/>
        </w:rPr>
        <w:t>- комнатные растения (в соответствии с требованиями возрастной группы и безопасности, таблички и паспорт на каждое растение);</w:t>
      </w:r>
    </w:p>
    <w:p w:rsidR="00BD4075" w:rsidRPr="00BD4075" w:rsidRDefault="00BD4075" w:rsidP="00BD4075">
      <w:pPr>
        <w:pStyle w:val="a7"/>
        <w:rPr>
          <w:sz w:val="28"/>
          <w:lang w:eastAsia="ru-RU"/>
        </w:rPr>
      </w:pPr>
      <w:r w:rsidRPr="00BD4075">
        <w:rPr>
          <w:sz w:val="28"/>
          <w:lang w:eastAsia="ru-RU"/>
        </w:rPr>
        <w:t xml:space="preserve">- инвентарь для ухода за ними </w:t>
      </w:r>
      <w:proofErr w:type="gramStart"/>
      <w:r w:rsidRPr="00BD4075">
        <w:rPr>
          <w:sz w:val="28"/>
          <w:lang w:eastAsia="ru-RU"/>
        </w:rPr>
        <w:t>( ящики</w:t>
      </w:r>
      <w:proofErr w:type="gramEnd"/>
      <w:r w:rsidRPr="00BD4075">
        <w:rPr>
          <w:sz w:val="28"/>
          <w:lang w:eastAsia="ru-RU"/>
        </w:rPr>
        <w:t xml:space="preserve"> для рассады, лейки, совочки, палочки для рыхления, тазики, тряпочки, фартуки, грабельки.);</w:t>
      </w:r>
    </w:p>
    <w:p w:rsidR="00BD4075" w:rsidRPr="00BD4075" w:rsidRDefault="00BD4075" w:rsidP="00BD4075">
      <w:pPr>
        <w:pStyle w:val="a7"/>
        <w:rPr>
          <w:sz w:val="28"/>
          <w:lang w:eastAsia="ru-RU"/>
        </w:rPr>
      </w:pPr>
      <w:r w:rsidRPr="00BD4075">
        <w:rPr>
          <w:sz w:val="28"/>
          <w:lang w:eastAsia="ru-RU"/>
        </w:rPr>
        <w:t>- оборудование для экспериментирования (мини-лаборатория для продуктивной и исследовательской деятельности, рисунки детей по результатам наблюдений и экспериментов);</w:t>
      </w:r>
    </w:p>
    <w:p w:rsidR="00BD4075" w:rsidRPr="00BD4075" w:rsidRDefault="00BD4075" w:rsidP="00BD4075">
      <w:pPr>
        <w:pStyle w:val="a7"/>
        <w:rPr>
          <w:sz w:val="28"/>
          <w:lang w:eastAsia="ru-RU"/>
        </w:rPr>
      </w:pPr>
      <w:r w:rsidRPr="00BD4075">
        <w:rPr>
          <w:sz w:val="28"/>
          <w:lang w:eastAsia="ru-RU"/>
        </w:rPr>
        <w:t>- природные зоны (макеты);</w:t>
      </w:r>
    </w:p>
    <w:p w:rsidR="00BD4075" w:rsidRPr="00BD4075" w:rsidRDefault="00BD4075" w:rsidP="00BD4075">
      <w:pPr>
        <w:pStyle w:val="a7"/>
        <w:rPr>
          <w:bCs/>
          <w:kern w:val="36"/>
          <w:sz w:val="28"/>
          <w:lang w:eastAsia="ru-RU"/>
        </w:rPr>
      </w:pPr>
      <w:r w:rsidRPr="00BD4075">
        <w:rPr>
          <w:b/>
          <w:bCs/>
          <w:kern w:val="36"/>
          <w:sz w:val="28"/>
          <w:lang w:eastAsia="ru-RU"/>
        </w:rPr>
        <w:t xml:space="preserve">- </w:t>
      </w:r>
      <w:r w:rsidRPr="00BD4075">
        <w:rPr>
          <w:bCs/>
          <w:kern w:val="36"/>
          <w:sz w:val="28"/>
          <w:lang w:eastAsia="ru-RU"/>
        </w:rPr>
        <w:t>дидактические игры по экологии, презентации о природе;</w:t>
      </w:r>
    </w:p>
    <w:p w:rsidR="00BD4075" w:rsidRPr="00BD4075" w:rsidRDefault="00BD4075" w:rsidP="00BD4075">
      <w:pPr>
        <w:pStyle w:val="a7"/>
        <w:rPr>
          <w:bCs/>
          <w:kern w:val="36"/>
          <w:sz w:val="28"/>
          <w:lang w:eastAsia="ru-RU"/>
        </w:rPr>
      </w:pPr>
      <w:r w:rsidRPr="00BD4075">
        <w:rPr>
          <w:bCs/>
          <w:kern w:val="36"/>
          <w:sz w:val="28"/>
          <w:lang w:eastAsia="ru-RU"/>
        </w:rPr>
        <w:t>- уголок дежурств (начиная со средней группы);</w:t>
      </w:r>
    </w:p>
    <w:p w:rsidR="00BD4075" w:rsidRPr="00BD4075" w:rsidRDefault="00BD4075" w:rsidP="00BD4075">
      <w:pPr>
        <w:pStyle w:val="a7"/>
        <w:rPr>
          <w:b/>
          <w:bCs/>
          <w:kern w:val="36"/>
          <w:sz w:val="28"/>
          <w:lang w:eastAsia="ru-RU"/>
        </w:rPr>
      </w:pPr>
      <w:r w:rsidRPr="00BD4075">
        <w:rPr>
          <w:bCs/>
          <w:kern w:val="36"/>
          <w:sz w:val="28"/>
          <w:lang w:eastAsia="ru-RU"/>
        </w:rPr>
        <w:t>-  наглядный материал (альбомы и их серии картин по темам: изображения природы в разные времена года, животных, насекомых,  растений и т. д.);</w:t>
      </w:r>
    </w:p>
    <w:p w:rsidR="00BD4075" w:rsidRPr="00BD4075" w:rsidRDefault="00BD4075" w:rsidP="00BD4075">
      <w:pPr>
        <w:pStyle w:val="a7"/>
        <w:rPr>
          <w:sz w:val="28"/>
          <w:lang w:eastAsia="ru-RU"/>
        </w:rPr>
      </w:pPr>
      <w:r w:rsidRPr="00BD4075">
        <w:rPr>
          <w:sz w:val="28"/>
          <w:lang w:eastAsia="ru-RU"/>
        </w:rPr>
        <w:t>- природный материал для поделок;</w:t>
      </w:r>
    </w:p>
    <w:p w:rsidR="00BD4075" w:rsidRPr="00BD4075" w:rsidRDefault="00BD4075" w:rsidP="00BD4075">
      <w:pPr>
        <w:pStyle w:val="a7"/>
        <w:rPr>
          <w:sz w:val="28"/>
          <w:lang w:eastAsia="ru-RU"/>
        </w:rPr>
      </w:pPr>
      <w:r w:rsidRPr="00BD4075">
        <w:rPr>
          <w:sz w:val="28"/>
          <w:lang w:eastAsia="ru-RU"/>
        </w:rPr>
        <w:t>- образцы семян растений, гербарии;</w:t>
      </w:r>
    </w:p>
    <w:p w:rsidR="00BD4075" w:rsidRPr="00BD4075" w:rsidRDefault="00BD4075" w:rsidP="00BD4075">
      <w:pPr>
        <w:pStyle w:val="a7"/>
        <w:rPr>
          <w:sz w:val="28"/>
          <w:lang w:eastAsia="ru-RU"/>
        </w:rPr>
      </w:pPr>
      <w:r w:rsidRPr="00BD4075">
        <w:rPr>
          <w:sz w:val="28"/>
          <w:lang w:eastAsia="ru-RU"/>
        </w:rPr>
        <w:t>- аудиозаписи звуков природы;</w:t>
      </w:r>
    </w:p>
    <w:p w:rsidR="00BD4075" w:rsidRPr="00BD4075" w:rsidRDefault="00BD4075" w:rsidP="00BD4075">
      <w:pPr>
        <w:pStyle w:val="a7"/>
        <w:rPr>
          <w:sz w:val="28"/>
          <w:lang w:eastAsia="ru-RU"/>
        </w:rPr>
      </w:pPr>
      <w:r w:rsidRPr="00BD4075">
        <w:rPr>
          <w:sz w:val="28"/>
          <w:lang w:eastAsia="ru-RU"/>
        </w:rPr>
        <w:t>- природоведческая литература (методическая и детская);</w:t>
      </w:r>
    </w:p>
    <w:p w:rsidR="00BD4075" w:rsidRPr="00BD4075" w:rsidRDefault="00BD4075" w:rsidP="00BD4075">
      <w:pPr>
        <w:pStyle w:val="a7"/>
        <w:rPr>
          <w:sz w:val="28"/>
          <w:lang w:eastAsia="ru-RU"/>
        </w:rPr>
      </w:pPr>
      <w:r w:rsidRPr="00BD4075">
        <w:rPr>
          <w:sz w:val="28"/>
          <w:lang w:eastAsia="ru-RU"/>
        </w:rPr>
        <w:t>- материал для работы  с  родителями  по  вопросам  экологического  воспитания (памятки, консультации, конспекты мероприятий и т. д.).</w:t>
      </w:r>
    </w:p>
    <w:p w:rsidR="00BD4075" w:rsidRPr="00BD4075" w:rsidRDefault="00BD4075" w:rsidP="00BD4075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4075">
        <w:rPr>
          <w:rFonts w:eastAsia="Times New Roman" w:cs="Times New Roman"/>
          <w:sz w:val="28"/>
          <w:szCs w:val="28"/>
          <w:lang w:eastAsia="ru-RU"/>
        </w:rPr>
        <w:t>Иллюстративно-наглядный материал, используемый в уголках природы, помогает закреплять и уточнять представления детей, полученные в ходе непосредственного восприятия природных явлений. С его помощью можно формировать знания об объектах и явлениях природы, которые в данный момент или в данной местности наблюдать невозможно (например, показать диких зверей или домашних животных других климатических зон можно только на картине).</w:t>
      </w:r>
    </w:p>
    <w:p w:rsidR="00BD4075" w:rsidRPr="00BD4075" w:rsidRDefault="00BD4075" w:rsidP="00BD4075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4075">
        <w:rPr>
          <w:rFonts w:eastAsia="Times New Roman" w:cs="Times New Roman"/>
          <w:sz w:val="28"/>
          <w:szCs w:val="28"/>
          <w:lang w:eastAsia="ru-RU"/>
        </w:rPr>
        <w:t>Перечисленное содержание уголка природы,  может быть использовано как критерии оценки уголков природы в ДОУ.</w:t>
      </w:r>
    </w:p>
    <w:p w:rsidR="00BD4075" w:rsidRPr="00BD4075" w:rsidRDefault="00BD4075" w:rsidP="00BD4075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4075">
        <w:rPr>
          <w:rFonts w:eastAsia="Times New Roman" w:cs="Times New Roman"/>
          <w:sz w:val="28"/>
          <w:szCs w:val="28"/>
          <w:lang w:eastAsia="ru-RU"/>
        </w:rPr>
        <w:t>В каждой группе находятся комнатные растения для наблюдения и ухода за ними. Существуют примерные требования к содержанию растений в ДОУ.</w:t>
      </w:r>
    </w:p>
    <w:p w:rsidR="00BD4075" w:rsidRDefault="00BD4075" w:rsidP="00BD407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        </w:t>
      </w:r>
      <w:r w:rsidRPr="00BD4075">
        <w:rPr>
          <w:rFonts w:eastAsia="Times New Roman" w:cs="Times New Roman"/>
          <w:sz w:val="28"/>
          <w:szCs w:val="28"/>
          <w:lang w:eastAsia="ru-RU"/>
        </w:rPr>
        <w:t>При  отборе  растений  в  уголок  природы  мы   педагоги  должны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D4075">
        <w:rPr>
          <w:rFonts w:eastAsia="Times New Roman" w:cs="Times New Roman"/>
          <w:sz w:val="28"/>
          <w:szCs w:val="28"/>
          <w:lang w:eastAsia="ru-RU"/>
        </w:rPr>
        <w:t>учитывать  ряд  требований, что  помогает  избежать  ошибок   и обеспечивает эффективность воспитательно-образовательного воздействия наблюдений детей:</w:t>
      </w:r>
    </w:p>
    <w:p w:rsidR="00BD4075" w:rsidRPr="00BD4075" w:rsidRDefault="00BD4075" w:rsidP="00BD407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4075">
        <w:rPr>
          <w:rFonts w:eastAsia="Times New Roman" w:cs="Times New Roman"/>
          <w:sz w:val="28"/>
          <w:szCs w:val="28"/>
          <w:lang w:eastAsia="ru-RU"/>
        </w:rPr>
        <w:t>- растения  должны  быть  типичными для  той  или  иной систематической  или  экологической  группы, что  дает  возможность  познакомить  детей с  основными, типичными  чертами, условиями или  образом  жизни, характерными для  большой  группы  растений,</w:t>
      </w:r>
    </w:p>
    <w:p w:rsidR="00BD4075" w:rsidRPr="00BD4075" w:rsidRDefault="00BD4075" w:rsidP="00BD407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4075">
        <w:rPr>
          <w:rFonts w:eastAsia="Times New Roman" w:cs="Times New Roman"/>
          <w:sz w:val="28"/>
          <w:szCs w:val="28"/>
          <w:lang w:eastAsia="ru-RU"/>
        </w:rPr>
        <w:t>- растения  должны  быть  внешне  яркими, привлекательными, способными  вызвать  и  удержать еще  не  очень  устойчивое  внимание  детей  дошкольного  возраста,</w:t>
      </w:r>
    </w:p>
    <w:p w:rsidR="00BD4075" w:rsidRPr="00BD4075" w:rsidRDefault="00BD4075" w:rsidP="00BD407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4075">
        <w:rPr>
          <w:rFonts w:eastAsia="Times New Roman" w:cs="Times New Roman"/>
          <w:sz w:val="28"/>
          <w:szCs w:val="28"/>
          <w:lang w:eastAsia="ru-RU"/>
        </w:rPr>
        <w:t>- необходимо  иметь  несколько  экземпляров одного  вида  растений, это  дает  детям  возможность  увидеть в  объектах  не  только  общие, но  и индивидуальные  признаки, подводит  ребят к  пониманию  разнообразия и  неповторимости живых  организмов,</w:t>
      </w:r>
    </w:p>
    <w:p w:rsidR="00BD4075" w:rsidRPr="00BD4075" w:rsidRDefault="00BD4075" w:rsidP="00BD407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4075">
        <w:rPr>
          <w:rFonts w:eastAsia="Times New Roman" w:cs="Times New Roman"/>
          <w:sz w:val="28"/>
          <w:szCs w:val="28"/>
          <w:lang w:eastAsia="ru-RU"/>
        </w:rPr>
        <w:lastRenderedPageBreak/>
        <w:t>-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D4075">
        <w:rPr>
          <w:rFonts w:eastAsia="Times New Roman" w:cs="Times New Roman"/>
          <w:sz w:val="28"/>
          <w:szCs w:val="28"/>
          <w:lang w:eastAsia="ru-RU"/>
        </w:rPr>
        <w:t>растения  должны  быть абсолютно  безопасными для  здоровья  дошкольников.</w:t>
      </w:r>
    </w:p>
    <w:p w:rsidR="00BD4075" w:rsidRPr="00BD4075" w:rsidRDefault="00BD4075" w:rsidP="00BD4075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4075">
        <w:rPr>
          <w:rFonts w:eastAsia="Times New Roman" w:cs="Times New Roman"/>
          <w:sz w:val="28"/>
          <w:szCs w:val="28"/>
          <w:lang w:eastAsia="ru-RU"/>
        </w:rPr>
        <w:t>Уголок  природы -  место посильного  труда  и наблюдений  детей. Уход  за его  обитателями  по  качеству и затрачиваемым  силам  и времени должен  быть  доступен  детям  дошкольного возраста (при помощи воспитателя). Поэтому  подбираются  неприхотливые  растения, не  требующие для  своего содержания сложного оборудования.</w:t>
      </w:r>
    </w:p>
    <w:p w:rsidR="00BD4075" w:rsidRPr="00BD4075" w:rsidRDefault="00BD4075" w:rsidP="00BD4075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4075">
        <w:rPr>
          <w:rFonts w:eastAsia="Times New Roman" w:cs="Times New Roman"/>
          <w:sz w:val="28"/>
          <w:szCs w:val="28"/>
          <w:lang w:eastAsia="ru-RU"/>
        </w:rPr>
        <w:t>Необходимо, так же  учитывать возможности  нормальной жизнедеятельности,  роста  и  развития  растений в  условиях  помещения дошкольного учреждения с  его  повышенной  температурой, сухостью, наличием  шума.</w:t>
      </w:r>
    </w:p>
    <w:p w:rsidR="00BD4075" w:rsidRPr="00BD4075" w:rsidRDefault="00BD4075" w:rsidP="00BD4075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4075">
        <w:rPr>
          <w:rFonts w:eastAsia="Times New Roman" w:cs="Times New Roman"/>
          <w:sz w:val="28"/>
          <w:szCs w:val="28"/>
          <w:lang w:eastAsia="ru-RU"/>
        </w:rPr>
        <w:t>По вопросу подбора растений нами была создана презентация-консультация для воспитателей «Растения в ДОУ. Оздоровление воздуха с помощью растений». В ней подробно рассказывается о разных видах комнатных растений, и полезных и в том числе о ядовитых растениях, которые нужно убрать из группы или поставить в недосягаемое для детей место.</w:t>
      </w:r>
    </w:p>
    <w:p w:rsidR="00BD4075" w:rsidRPr="00BD4075" w:rsidRDefault="00BD4075" w:rsidP="00BD4075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4075">
        <w:rPr>
          <w:rFonts w:eastAsia="Times New Roman" w:cs="Times New Roman"/>
          <w:sz w:val="28"/>
          <w:szCs w:val="28"/>
          <w:lang w:eastAsia="ru-RU"/>
        </w:rPr>
        <w:t>Задача взрослых помочь увидеть своеобразие и тайны жизни растений, их красоту, ради которой они содержаться дома и в детском саду.</w:t>
      </w:r>
    </w:p>
    <w:p w:rsidR="00BD4075" w:rsidRPr="00BD4075" w:rsidRDefault="00BD4075" w:rsidP="00BD4075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4075">
        <w:rPr>
          <w:rFonts w:eastAsia="Times New Roman" w:cs="Times New Roman"/>
          <w:sz w:val="28"/>
          <w:szCs w:val="28"/>
          <w:lang w:eastAsia="ru-RU"/>
        </w:rPr>
        <w:t>В группах должно быть наличие  достаточного количества  растений в соответствии с возрастом детей. Внешний  вид  растений обязательно должен быть ухоженный. По необходимости на каждое растение прикрепляют таблички с названием и способами ухода за ними. Табличка  может быть следующего содержания: название растения, его происхождение, схематичное изображение способов ухода (светолюбивость, полив и т. д.).</w:t>
      </w:r>
    </w:p>
    <w:p w:rsidR="00BD4075" w:rsidRPr="00BD4075" w:rsidRDefault="00BD4075" w:rsidP="00BD4075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4075">
        <w:rPr>
          <w:rFonts w:eastAsia="Times New Roman" w:cs="Times New Roman"/>
          <w:sz w:val="28"/>
          <w:szCs w:val="28"/>
          <w:lang w:eastAsia="ru-RU"/>
        </w:rPr>
        <w:t>В рамках педсовета по экологическому воспитанию дошкольников воспитателями нашего ДОУ были представлены авторские игры по экологическому воспитанию, которые используются в группах.  Родители воспитанников оказывали помощь в изготовлении календарей природы и других дидактических материалов.</w:t>
      </w:r>
    </w:p>
    <w:p w:rsidR="00BD4075" w:rsidRDefault="00BD4075" w:rsidP="00BD407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4075">
        <w:rPr>
          <w:rFonts w:eastAsia="Times New Roman" w:cs="Times New Roman"/>
          <w:sz w:val="28"/>
          <w:szCs w:val="28"/>
          <w:lang w:eastAsia="ru-RU"/>
        </w:rPr>
        <w:t>      В течение года уголки природы пополняются пособиями, наглядным и демонстрационным материалом, приобретенным, а так же изготовленным руками воспитателей и родителей воспитанников.</w:t>
      </w:r>
    </w:p>
    <w:p w:rsidR="00BD4075" w:rsidRPr="00BD4075" w:rsidRDefault="00BD4075" w:rsidP="00BD4075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Подготовила Рыбакова Т.В.</w:t>
      </w:r>
    </w:p>
    <w:p w:rsidR="007D1FF7" w:rsidRPr="00BD4075" w:rsidRDefault="007D1FF7" w:rsidP="00BD4075">
      <w:pPr>
        <w:spacing w:line="240" w:lineRule="auto"/>
        <w:rPr>
          <w:sz w:val="28"/>
          <w:szCs w:val="28"/>
        </w:rPr>
      </w:pPr>
    </w:p>
    <w:sectPr w:rsidR="007D1FF7" w:rsidRPr="00BD4075" w:rsidSect="006E71DA">
      <w:pgSz w:w="11906" w:h="16838"/>
      <w:pgMar w:top="567" w:right="850" w:bottom="568" w:left="1134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75"/>
    <w:rsid w:val="00122570"/>
    <w:rsid w:val="00274EFB"/>
    <w:rsid w:val="004B351A"/>
    <w:rsid w:val="005C654A"/>
    <w:rsid w:val="006E71DA"/>
    <w:rsid w:val="0075685B"/>
    <w:rsid w:val="007D1FF7"/>
    <w:rsid w:val="0084168E"/>
    <w:rsid w:val="009F588E"/>
    <w:rsid w:val="00BD4075"/>
    <w:rsid w:val="00CD48E4"/>
    <w:rsid w:val="00E8207E"/>
    <w:rsid w:val="00EA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3DE64-B228-4CDD-9E21-00BB4330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74EFB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BD407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0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407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BD407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D40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07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D4075"/>
    <w:pPr>
      <w:spacing w:after="0" w:line="240" w:lineRule="auto"/>
    </w:pPr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rsid w:val="00122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122570"/>
    <w:rPr>
      <w:rFonts w:ascii="Courier New" w:eastAsia="MS Mincho" w:hAnsi="Courier New" w:cs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Рыбакова</dc:creator>
  <cp:lastModifiedBy>Константин Наумов</cp:lastModifiedBy>
  <cp:revision>2</cp:revision>
  <cp:lastPrinted>2017-04-18T17:42:00Z</cp:lastPrinted>
  <dcterms:created xsi:type="dcterms:W3CDTF">2020-12-01T06:27:00Z</dcterms:created>
  <dcterms:modified xsi:type="dcterms:W3CDTF">2020-12-01T06:27:00Z</dcterms:modified>
</cp:coreProperties>
</file>