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D8E" w:rsidRDefault="00A83BE6" w:rsidP="005D0F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F61">
        <w:rPr>
          <w:rFonts w:ascii="Times New Roman" w:hAnsi="Times New Roman" w:cs="Times New Roman"/>
          <w:b/>
          <w:sz w:val="32"/>
          <w:szCs w:val="32"/>
        </w:rPr>
        <w:t>Дидактическая игра для детей старшего возраста «</w:t>
      </w:r>
      <w:proofErr w:type="spellStart"/>
      <w:r w:rsidRPr="005D0F61">
        <w:rPr>
          <w:rFonts w:ascii="Times New Roman" w:hAnsi="Times New Roman" w:cs="Times New Roman"/>
          <w:b/>
          <w:sz w:val="32"/>
          <w:szCs w:val="32"/>
        </w:rPr>
        <w:t>Судоку</w:t>
      </w:r>
      <w:proofErr w:type="spellEnd"/>
      <w:r w:rsidRPr="005D0F61">
        <w:rPr>
          <w:rFonts w:ascii="Times New Roman" w:hAnsi="Times New Roman" w:cs="Times New Roman"/>
          <w:b/>
          <w:sz w:val="32"/>
          <w:szCs w:val="32"/>
        </w:rPr>
        <w:t>»</w:t>
      </w:r>
    </w:p>
    <w:p w:rsidR="00A83BE6" w:rsidRDefault="00D91D8E" w:rsidP="005D0F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91D8E" w:rsidRDefault="00D91D8E" w:rsidP="005D0F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Пояснительная записка </w:t>
      </w:r>
    </w:p>
    <w:p w:rsidR="00D91D8E" w:rsidRPr="005D0F61" w:rsidRDefault="00D91D8E" w:rsidP="005D0F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0B0" w:rsidRPr="000220B0" w:rsidRDefault="00A83BE6" w:rsidP="000220B0">
      <w:pPr>
        <w:rPr>
          <w:rFonts w:ascii="Times New Roman" w:hAnsi="Times New Roman" w:cs="Times New Roman"/>
          <w:sz w:val="28"/>
          <w:szCs w:val="28"/>
        </w:rPr>
      </w:pPr>
      <w:r w:rsidRPr="00D91D8E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5D0F61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proofErr w:type="spellStart"/>
      <w:r w:rsidRPr="005D0F61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5D0F61">
        <w:rPr>
          <w:rFonts w:ascii="Times New Roman" w:hAnsi="Times New Roman" w:cs="Times New Roman"/>
          <w:sz w:val="28"/>
          <w:szCs w:val="28"/>
        </w:rPr>
        <w:t xml:space="preserve"> заключается в том, что познавательное развитие – это сложный комплексный феномен, включающий ра</w:t>
      </w:r>
      <w:r w:rsidR="00801CD8">
        <w:rPr>
          <w:rFonts w:ascii="Times New Roman" w:hAnsi="Times New Roman" w:cs="Times New Roman"/>
          <w:sz w:val="28"/>
          <w:szCs w:val="28"/>
        </w:rPr>
        <w:t>звитие познавательных процессов -</w:t>
      </w:r>
      <w:r w:rsidRPr="005D0F61">
        <w:rPr>
          <w:rFonts w:ascii="Times New Roman" w:hAnsi="Times New Roman" w:cs="Times New Roman"/>
          <w:sz w:val="28"/>
          <w:szCs w:val="28"/>
        </w:rPr>
        <w:t>восприятие, мышление, внимание, воображение, которые представляют собой разные формы ориентации ребенка в окружающем мире, в самом себе и регулируют его деятельность.</w:t>
      </w:r>
      <w:r w:rsidR="000220B0">
        <w:rPr>
          <w:rFonts w:ascii="Times New Roman" w:hAnsi="Times New Roman" w:cs="Times New Roman"/>
          <w:sz w:val="28"/>
          <w:szCs w:val="28"/>
        </w:rPr>
        <w:t xml:space="preserve">  </w:t>
      </w:r>
      <w:r w:rsidR="000220B0" w:rsidRPr="000220B0">
        <w:rPr>
          <w:rFonts w:ascii="Times New Roman" w:hAnsi="Times New Roman" w:cs="Times New Roman"/>
          <w:sz w:val="28"/>
          <w:szCs w:val="28"/>
        </w:rPr>
        <w:t>Понимание познавательного развития дошкольников предполагает рассматривать его как процесс постепенного перехода от одной стадии развития познавательной деятельности к другой.</w:t>
      </w:r>
    </w:p>
    <w:p w:rsidR="000220B0" w:rsidRPr="000220B0" w:rsidRDefault="000220B0" w:rsidP="000220B0">
      <w:pPr>
        <w:rPr>
          <w:rFonts w:ascii="Times New Roman" w:hAnsi="Times New Roman" w:cs="Times New Roman"/>
          <w:sz w:val="28"/>
          <w:szCs w:val="28"/>
        </w:rPr>
      </w:pPr>
      <w:r w:rsidRPr="000220B0">
        <w:rPr>
          <w:rFonts w:ascii="Times New Roman" w:hAnsi="Times New Roman" w:cs="Times New Roman"/>
          <w:sz w:val="28"/>
          <w:szCs w:val="28"/>
        </w:rPr>
        <w:t>Существуют следующие стадии познавательного развития:</w:t>
      </w:r>
    </w:p>
    <w:p w:rsidR="000220B0" w:rsidRPr="000220B0" w:rsidRDefault="000220B0" w:rsidP="000220B0">
      <w:pPr>
        <w:rPr>
          <w:rFonts w:ascii="Times New Roman" w:hAnsi="Times New Roman" w:cs="Times New Roman"/>
          <w:sz w:val="28"/>
          <w:szCs w:val="28"/>
        </w:rPr>
      </w:pPr>
      <w:r w:rsidRPr="000220B0">
        <w:rPr>
          <w:rFonts w:ascii="Times New Roman" w:hAnsi="Times New Roman" w:cs="Times New Roman"/>
          <w:sz w:val="28"/>
          <w:szCs w:val="28"/>
        </w:rPr>
        <w:t>1) любопытство – избирательное отношение к любому предмету;</w:t>
      </w:r>
    </w:p>
    <w:p w:rsidR="000220B0" w:rsidRPr="000220B0" w:rsidRDefault="000220B0" w:rsidP="000220B0">
      <w:pPr>
        <w:rPr>
          <w:rFonts w:ascii="Times New Roman" w:hAnsi="Times New Roman" w:cs="Times New Roman"/>
          <w:sz w:val="28"/>
          <w:szCs w:val="28"/>
        </w:rPr>
      </w:pPr>
      <w:r w:rsidRPr="000220B0">
        <w:rPr>
          <w:rFonts w:ascii="Times New Roman" w:hAnsi="Times New Roman" w:cs="Times New Roman"/>
          <w:sz w:val="28"/>
          <w:szCs w:val="28"/>
        </w:rPr>
        <w:t>2) любознательность – активное видение мира, характеризующееся стремлением ребенка проникнуть за пределы первоначально воспринятого;</w:t>
      </w:r>
    </w:p>
    <w:p w:rsidR="000220B0" w:rsidRPr="000220B0" w:rsidRDefault="000220B0" w:rsidP="000220B0">
      <w:pPr>
        <w:rPr>
          <w:rFonts w:ascii="Times New Roman" w:hAnsi="Times New Roman" w:cs="Times New Roman"/>
          <w:sz w:val="28"/>
          <w:szCs w:val="28"/>
        </w:rPr>
      </w:pPr>
      <w:r w:rsidRPr="000220B0">
        <w:rPr>
          <w:rFonts w:ascii="Times New Roman" w:hAnsi="Times New Roman" w:cs="Times New Roman"/>
          <w:sz w:val="28"/>
          <w:szCs w:val="28"/>
        </w:rPr>
        <w:t>3) познавательный интерес – повышенная устойчивость, ясная избирательная нацеленность на познаваемый предмет;</w:t>
      </w:r>
    </w:p>
    <w:p w:rsidR="000220B0" w:rsidRPr="000220B0" w:rsidRDefault="000220B0" w:rsidP="000220B0">
      <w:pPr>
        <w:rPr>
          <w:rFonts w:ascii="Times New Roman" w:hAnsi="Times New Roman" w:cs="Times New Roman"/>
          <w:sz w:val="28"/>
          <w:szCs w:val="28"/>
        </w:rPr>
      </w:pPr>
      <w:r w:rsidRPr="000220B0">
        <w:rPr>
          <w:rFonts w:ascii="Times New Roman" w:hAnsi="Times New Roman" w:cs="Times New Roman"/>
          <w:sz w:val="28"/>
          <w:szCs w:val="28"/>
        </w:rPr>
        <w:t>4) познавательная активность, основой которой служит целостный акт познавательной деятельности – учебно-познавательная задача.</w:t>
      </w:r>
    </w:p>
    <w:p w:rsidR="005D0F61" w:rsidRDefault="005D0F61" w:rsidP="00A83BE6">
      <w:pPr>
        <w:rPr>
          <w:rFonts w:ascii="Times New Roman" w:hAnsi="Times New Roman" w:cs="Times New Roman"/>
          <w:sz w:val="28"/>
          <w:szCs w:val="28"/>
        </w:rPr>
      </w:pPr>
    </w:p>
    <w:p w:rsidR="00A83BE6" w:rsidRPr="00801CD8" w:rsidRDefault="00A83BE6" w:rsidP="00A83BE6">
      <w:pPr>
        <w:rPr>
          <w:rFonts w:ascii="Times New Roman" w:hAnsi="Times New Roman" w:cs="Times New Roman"/>
          <w:b/>
          <w:sz w:val="28"/>
          <w:szCs w:val="28"/>
        </w:rPr>
      </w:pPr>
      <w:r w:rsidRPr="00801CD8">
        <w:rPr>
          <w:rFonts w:ascii="Times New Roman" w:hAnsi="Times New Roman" w:cs="Times New Roman"/>
          <w:b/>
          <w:sz w:val="28"/>
          <w:szCs w:val="28"/>
        </w:rPr>
        <w:t xml:space="preserve">Так что же такое </w:t>
      </w:r>
      <w:proofErr w:type="spellStart"/>
      <w:r w:rsidRPr="00801CD8">
        <w:rPr>
          <w:rFonts w:ascii="Times New Roman" w:hAnsi="Times New Roman" w:cs="Times New Roman"/>
          <w:b/>
          <w:sz w:val="28"/>
          <w:szCs w:val="28"/>
        </w:rPr>
        <w:t>судоку</w:t>
      </w:r>
      <w:proofErr w:type="spellEnd"/>
      <w:r w:rsidRPr="00801CD8">
        <w:rPr>
          <w:rFonts w:ascii="Times New Roman" w:hAnsi="Times New Roman" w:cs="Times New Roman"/>
          <w:b/>
          <w:sz w:val="28"/>
          <w:szCs w:val="28"/>
        </w:rPr>
        <w:t>?</w:t>
      </w:r>
    </w:p>
    <w:p w:rsidR="00A83BE6" w:rsidRPr="005D0F61" w:rsidRDefault="00A83BE6" w:rsidP="00A83B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D0F61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5D0F61">
        <w:rPr>
          <w:rFonts w:ascii="Times New Roman" w:hAnsi="Times New Roman" w:cs="Times New Roman"/>
          <w:sz w:val="28"/>
          <w:szCs w:val="28"/>
        </w:rPr>
        <w:t xml:space="preserve"> – это головоломка, </w:t>
      </w:r>
      <w:proofErr w:type="spellStart"/>
      <w:r w:rsidRPr="005D0F61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5D0F61">
        <w:rPr>
          <w:rFonts w:ascii="Times New Roman" w:hAnsi="Times New Roman" w:cs="Times New Roman"/>
          <w:sz w:val="28"/>
          <w:szCs w:val="28"/>
        </w:rPr>
        <w:t xml:space="preserve"> с геометрическими фигурами</w:t>
      </w:r>
      <w:r w:rsidR="005D0F61">
        <w:rPr>
          <w:rFonts w:ascii="Times New Roman" w:hAnsi="Times New Roman" w:cs="Times New Roman"/>
          <w:sz w:val="28"/>
          <w:szCs w:val="28"/>
        </w:rPr>
        <w:t>.</w:t>
      </w:r>
    </w:p>
    <w:p w:rsidR="00A83BE6" w:rsidRPr="005D0F61" w:rsidRDefault="00A83BE6" w:rsidP="00A83BE6">
      <w:pPr>
        <w:rPr>
          <w:rFonts w:ascii="Times New Roman" w:hAnsi="Times New Roman" w:cs="Times New Roman"/>
          <w:sz w:val="28"/>
          <w:szCs w:val="28"/>
        </w:rPr>
      </w:pPr>
      <w:r w:rsidRPr="005D0F61">
        <w:rPr>
          <w:rFonts w:ascii="Times New Roman" w:hAnsi="Times New Roman" w:cs="Times New Roman"/>
          <w:sz w:val="28"/>
          <w:szCs w:val="28"/>
        </w:rPr>
        <w:t xml:space="preserve">Целями </w:t>
      </w:r>
      <w:proofErr w:type="spellStart"/>
      <w:r w:rsidRPr="005D0F61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5D0F6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83BE6" w:rsidRPr="005D0F61" w:rsidRDefault="00A83BE6" w:rsidP="00A83BE6">
      <w:pPr>
        <w:rPr>
          <w:rFonts w:ascii="Times New Roman" w:hAnsi="Times New Roman" w:cs="Times New Roman"/>
          <w:sz w:val="28"/>
          <w:szCs w:val="28"/>
        </w:rPr>
      </w:pPr>
      <w:r w:rsidRPr="005D0F61">
        <w:rPr>
          <w:rFonts w:ascii="Times New Roman" w:hAnsi="Times New Roman" w:cs="Times New Roman"/>
          <w:sz w:val="28"/>
          <w:szCs w:val="28"/>
        </w:rPr>
        <w:t>- развитие логического мышления и внимательности у детей;</w:t>
      </w:r>
    </w:p>
    <w:p w:rsidR="00A83BE6" w:rsidRDefault="00A83BE6" w:rsidP="00A83BE6">
      <w:pPr>
        <w:rPr>
          <w:rFonts w:ascii="Times New Roman" w:hAnsi="Times New Roman" w:cs="Times New Roman"/>
          <w:sz w:val="28"/>
          <w:szCs w:val="28"/>
        </w:rPr>
      </w:pPr>
      <w:r w:rsidRPr="005D0F61">
        <w:rPr>
          <w:rFonts w:ascii="Times New Roman" w:hAnsi="Times New Roman" w:cs="Times New Roman"/>
          <w:sz w:val="28"/>
          <w:szCs w:val="28"/>
        </w:rPr>
        <w:t xml:space="preserve">- развитие умения структурировать шаги алгоритма решения </w:t>
      </w:r>
      <w:proofErr w:type="spellStart"/>
      <w:r w:rsidRPr="005D0F61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5D0F61">
        <w:rPr>
          <w:rFonts w:ascii="Times New Roman" w:hAnsi="Times New Roman" w:cs="Times New Roman"/>
          <w:sz w:val="28"/>
          <w:szCs w:val="28"/>
        </w:rPr>
        <w:t>;</w:t>
      </w:r>
      <w:r w:rsidR="005D0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F61" w:rsidRPr="005D0F61" w:rsidRDefault="005D0F61" w:rsidP="00A83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0F61">
        <w:t xml:space="preserve"> </w:t>
      </w:r>
      <w:r w:rsidRPr="005D0F61">
        <w:rPr>
          <w:rFonts w:ascii="Times New Roman" w:hAnsi="Times New Roman" w:cs="Times New Roman"/>
          <w:sz w:val="28"/>
          <w:szCs w:val="28"/>
        </w:rPr>
        <w:t>закрепление знания геометрических фигур, цифр, знаков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3BE6" w:rsidRPr="005D0F61" w:rsidRDefault="00A83BE6" w:rsidP="00A83BE6">
      <w:pPr>
        <w:rPr>
          <w:rFonts w:ascii="Times New Roman" w:hAnsi="Times New Roman" w:cs="Times New Roman"/>
          <w:sz w:val="28"/>
          <w:szCs w:val="28"/>
        </w:rPr>
      </w:pPr>
      <w:r w:rsidRPr="005D0F61">
        <w:rPr>
          <w:rFonts w:ascii="Times New Roman" w:hAnsi="Times New Roman" w:cs="Times New Roman"/>
          <w:sz w:val="28"/>
          <w:szCs w:val="28"/>
        </w:rPr>
        <w:t>- развитие пространственных отношений.</w:t>
      </w:r>
    </w:p>
    <w:p w:rsidR="00A83BE6" w:rsidRPr="005D0F61" w:rsidRDefault="00A83BE6" w:rsidP="00A83BE6">
      <w:pPr>
        <w:rPr>
          <w:rFonts w:ascii="Times New Roman" w:hAnsi="Times New Roman" w:cs="Times New Roman"/>
          <w:sz w:val="28"/>
          <w:szCs w:val="28"/>
        </w:rPr>
      </w:pPr>
      <w:r w:rsidRPr="005D0F61">
        <w:rPr>
          <w:rFonts w:ascii="Times New Roman" w:hAnsi="Times New Roman" w:cs="Times New Roman"/>
          <w:sz w:val="28"/>
          <w:szCs w:val="28"/>
        </w:rPr>
        <w:t xml:space="preserve">В каждой игре есть правила. Так и в </w:t>
      </w:r>
      <w:proofErr w:type="spellStart"/>
      <w:r w:rsidRPr="005D0F61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5D0F61">
        <w:rPr>
          <w:rFonts w:ascii="Times New Roman" w:hAnsi="Times New Roman" w:cs="Times New Roman"/>
          <w:sz w:val="28"/>
          <w:szCs w:val="28"/>
        </w:rPr>
        <w:t xml:space="preserve"> есть свои прави</w:t>
      </w:r>
      <w:r w:rsidR="005D0F61" w:rsidRPr="005D0F61">
        <w:rPr>
          <w:rFonts w:ascii="Times New Roman" w:hAnsi="Times New Roman" w:cs="Times New Roman"/>
          <w:sz w:val="28"/>
          <w:szCs w:val="28"/>
        </w:rPr>
        <w:t xml:space="preserve">ла. </w:t>
      </w:r>
    </w:p>
    <w:p w:rsidR="00A83BE6" w:rsidRPr="005D0F61" w:rsidRDefault="00A83BE6" w:rsidP="00A83BE6">
      <w:pPr>
        <w:rPr>
          <w:rFonts w:ascii="Times New Roman" w:hAnsi="Times New Roman" w:cs="Times New Roman"/>
          <w:sz w:val="28"/>
          <w:szCs w:val="28"/>
        </w:rPr>
      </w:pPr>
      <w:r w:rsidRPr="005D0F61">
        <w:rPr>
          <w:rFonts w:ascii="Times New Roman" w:hAnsi="Times New Roman" w:cs="Times New Roman"/>
          <w:sz w:val="28"/>
          <w:szCs w:val="28"/>
        </w:rPr>
        <w:t>Игровое поле состоит из квадрата, разделенного на меньшие квадрат</w:t>
      </w:r>
      <w:r w:rsidR="005D0F61">
        <w:rPr>
          <w:rFonts w:ascii="Times New Roman" w:hAnsi="Times New Roman" w:cs="Times New Roman"/>
          <w:sz w:val="28"/>
          <w:szCs w:val="28"/>
        </w:rPr>
        <w:t xml:space="preserve">ы. Все поле насчитывает 9 ячеек или 16 ячеек. </w:t>
      </w:r>
      <w:r w:rsidRPr="005D0F61">
        <w:rPr>
          <w:rFonts w:ascii="Times New Roman" w:hAnsi="Times New Roman" w:cs="Times New Roman"/>
          <w:sz w:val="28"/>
          <w:szCs w:val="28"/>
        </w:rPr>
        <w:t xml:space="preserve"> В некоторых из них уже в начале игры расположены геометрические фигуры. В зависимости от того, сколько </w:t>
      </w:r>
      <w:r w:rsidRPr="005D0F61">
        <w:rPr>
          <w:rFonts w:ascii="Times New Roman" w:hAnsi="Times New Roman" w:cs="Times New Roman"/>
          <w:sz w:val="28"/>
          <w:szCs w:val="28"/>
        </w:rPr>
        <w:lastRenderedPageBreak/>
        <w:t xml:space="preserve">ячеек уже заполнено, конкретное </w:t>
      </w:r>
      <w:proofErr w:type="spellStart"/>
      <w:r w:rsidRPr="005D0F61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5D0F61">
        <w:rPr>
          <w:rFonts w:ascii="Times New Roman" w:hAnsi="Times New Roman" w:cs="Times New Roman"/>
          <w:sz w:val="28"/>
          <w:szCs w:val="28"/>
        </w:rPr>
        <w:t xml:space="preserve"> можно отнести к легким или сложным.</w:t>
      </w:r>
    </w:p>
    <w:p w:rsidR="00A83BE6" w:rsidRPr="005D0F61" w:rsidRDefault="00A83BE6" w:rsidP="00A83BE6">
      <w:pPr>
        <w:rPr>
          <w:rFonts w:ascii="Times New Roman" w:hAnsi="Times New Roman" w:cs="Times New Roman"/>
          <w:sz w:val="28"/>
          <w:szCs w:val="28"/>
        </w:rPr>
      </w:pPr>
      <w:r w:rsidRPr="00801CD8">
        <w:rPr>
          <w:rFonts w:ascii="Times New Roman" w:hAnsi="Times New Roman" w:cs="Times New Roman"/>
          <w:b/>
          <w:sz w:val="28"/>
          <w:szCs w:val="28"/>
        </w:rPr>
        <w:t>Цель головоломки</w:t>
      </w:r>
      <w:r w:rsidRPr="005D0F61">
        <w:rPr>
          <w:rFonts w:ascii="Times New Roman" w:hAnsi="Times New Roman" w:cs="Times New Roman"/>
          <w:sz w:val="28"/>
          <w:szCs w:val="28"/>
        </w:rPr>
        <w:t xml:space="preserve"> – необходимо заполнить свободные ячейки недостающими геометрическими фигурами так, чтобы в каждой строке и в каждом столбце каждая геометрическая фигура встречалась только один раз. Правильная головоломка имеет только одно решение.</w:t>
      </w:r>
    </w:p>
    <w:p w:rsidR="00A83BE6" w:rsidRPr="005D0F61" w:rsidRDefault="00A83BE6" w:rsidP="00A83BE6">
      <w:pPr>
        <w:rPr>
          <w:rFonts w:ascii="Times New Roman" w:hAnsi="Times New Roman" w:cs="Times New Roman"/>
          <w:sz w:val="28"/>
          <w:szCs w:val="28"/>
        </w:rPr>
      </w:pPr>
      <w:r w:rsidRPr="005D0F61">
        <w:rPr>
          <w:rFonts w:ascii="Times New Roman" w:hAnsi="Times New Roman" w:cs="Times New Roman"/>
          <w:sz w:val="28"/>
          <w:szCs w:val="28"/>
        </w:rPr>
        <w:t>Конечным результатом в данной игре являются: развитие интересов детей; развитие любознательности; развитие познавательной мотивации; формирование познавательных действий, становление самосознания; развитие воображения и творческой активности.</w:t>
      </w:r>
    </w:p>
    <w:p w:rsidR="005D0F61" w:rsidRPr="005D0F61" w:rsidRDefault="005D0F61" w:rsidP="005D0F61">
      <w:pPr>
        <w:rPr>
          <w:rFonts w:ascii="Times New Roman" w:hAnsi="Times New Roman" w:cs="Times New Roman"/>
          <w:sz w:val="28"/>
          <w:szCs w:val="28"/>
        </w:rPr>
      </w:pPr>
      <w:r w:rsidRPr="00801CD8">
        <w:rPr>
          <w:rFonts w:ascii="Times New Roman" w:hAnsi="Times New Roman" w:cs="Times New Roman"/>
          <w:b/>
          <w:sz w:val="28"/>
          <w:szCs w:val="28"/>
        </w:rPr>
        <w:t>Правила:</w:t>
      </w:r>
      <w:r w:rsidRPr="005D0F61">
        <w:rPr>
          <w:rFonts w:ascii="Times New Roman" w:hAnsi="Times New Roman" w:cs="Times New Roman"/>
          <w:sz w:val="28"/>
          <w:szCs w:val="28"/>
        </w:rPr>
        <w:t xml:space="preserve"> На игровом поле из 9 (16) клеток необходимо разместить геометрические фигуры так, чтобы в каждом столбике и строке каждая фигура встречалась только один раз. Для начала нужно рассмотреть карточку с заданием, затем найти ряды, в которых уже по условию известны фигуры. Найти необходимые среди разрезных и положить на пустую клетку игрового поля. Проверить и потом двигаться дальше. И так до тех пор, пока не заполнятся все пустые клетки на карточке.</w:t>
      </w:r>
    </w:p>
    <w:p w:rsidR="005D0F61" w:rsidRPr="005D0F61" w:rsidRDefault="005D0F61" w:rsidP="005D0F61">
      <w:pPr>
        <w:rPr>
          <w:rFonts w:ascii="Times New Roman" w:hAnsi="Times New Roman" w:cs="Times New Roman"/>
          <w:sz w:val="28"/>
          <w:szCs w:val="28"/>
        </w:rPr>
      </w:pPr>
      <w:r w:rsidRPr="00801CD8">
        <w:rPr>
          <w:rFonts w:ascii="Times New Roman" w:hAnsi="Times New Roman" w:cs="Times New Roman"/>
          <w:b/>
          <w:sz w:val="28"/>
          <w:szCs w:val="28"/>
        </w:rPr>
        <w:t>Усложнённый вариант:</w:t>
      </w:r>
      <w:r w:rsidRPr="005D0F61">
        <w:rPr>
          <w:rFonts w:ascii="Times New Roman" w:hAnsi="Times New Roman" w:cs="Times New Roman"/>
          <w:sz w:val="28"/>
          <w:szCs w:val="28"/>
        </w:rPr>
        <w:t xml:space="preserve"> У детей только пустое игровое поле. Нужно разложить квадратики по своим местам, опираясь на ранее полученные знания.</w:t>
      </w:r>
    </w:p>
    <w:p w:rsidR="005D0F61" w:rsidRPr="005D0F61" w:rsidRDefault="005D0F61" w:rsidP="005D0F61">
      <w:pPr>
        <w:rPr>
          <w:rFonts w:ascii="Times New Roman" w:hAnsi="Times New Roman" w:cs="Times New Roman"/>
          <w:sz w:val="28"/>
          <w:szCs w:val="28"/>
        </w:rPr>
      </w:pPr>
      <w:r w:rsidRPr="005D0F61">
        <w:rPr>
          <w:rFonts w:ascii="Times New Roman" w:hAnsi="Times New Roman" w:cs="Times New Roman"/>
          <w:sz w:val="28"/>
          <w:szCs w:val="28"/>
        </w:rPr>
        <w:t>Для изготовления игры нам потребуется: цветной и белый картон, самоклеющаяся бумага, блокнот, ножницы, карандаш, черный фломастер, офицерская линейка.</w:t>
      </w:r>
    </w:p>
    <w:p w:rsidR="005D0F61" w:rsidRPr="005D0F61" w:rsidRDefault="005D0F61" w:rsidP="005D0F61">
      <w:pPr>
        <w:rPr>
          <w:rFonts w:ascii="Times New Roman" w:hAnsi="Times New Roman" w:cs="Times New Roman"/>
          <w:sz w:val="28"/>
          <w:szCs w:val="28"/>
        </w:rPr>
      </w:pPr>
      <w:r w:rsidRPr="005D0F61">
        <w:rPr>
          <w:rFonts w:ascii="Times New Roman" w:hAnsi="Times New Roman" w:cs="Times New Roman"/>
          <w:sz w:val="28"/>
          <w:szCs w:val="28"/>
        </w:rPr>
        <w:t xml:space="preserve">1. Для образца в блокноте на страницах расчерчиваем фломастером поля, сначала на </w:t>
      </w:r>
      <w:proofErr w:type="gramStart"/>
      <w:r w:rsidRPr="005D0F61">
        <w:rPr>
          <w:rFonts w:ascii="Times New Roman" w:hAnsi="Times New Roman" w:cs="Times New Roman"/>
          <w:sz w:val="28"/>
          <w:szCs w:val="28"/>
        </w:rPr>
        <w:t>9 ,затем</w:t>
      </w:r>
      <w:proofErr w:type="gramEnd"/>
      <w:r w:rsidRPr="005D0F61">
        <w:rPr>
          <w:rFonts w:ascii="Times New Roman" w:hAnsi="Times New Roman" w:cs="Times New Roman"/>
          <w:sz w:val="28"/>
          <w:szCs w:val="28"/>
        </w:rPr>
        <w:t xml:space="preserve"> на 16 частей.</w:t>
      </w:r>
    </w:p>
    <w:p w:rsidR="005D0F61" w:rsidRPr="005D0F61" w:rsidRDefault="005D0F61" w:rsidP="005D0F61">
      <w:pPr>
        <w:rPr>
          <w:rFonts w:ascii="Times New Roman" w:hAnsi="Times New Roman" w:cs="Times New Roman"/>
          <w:sz w:val="28"/>
          <w:szCs w:val="28"/>
        </w:rPr>
      </w:pPr>
      <w:r w:rsidRPr="005D0F61">
        <w:rPr>
          <w:rFonts w:ascii="Times New Roman" w:hAnsi="Times New Roman" w:cs="Times New Roman"/>
          <w:sz w:val="28"/>
          <w:szCs w:val="28"/>
        </w:rPr>
        <w:t>2. На белом картоне расчерчиваем такие же поля, как и в блокноте, для выкладывания на них геометрических фигур по образцу.</w:t>
      </w:r>
    </w:p>
    <w:p w:rsidR="005D0F61" w:rsidRPr="005D0F61" w:rsidRDefault="005D0F61" w:rsidP="005D0F61">
      <w:pPr>
        <w:rPr>
          <w:rFonts w:ascii="Times New Roman" w:hAnsi="Times New Roman" w:cs="Times New Roman"/>
          <w:sz w:val="28"/>
          <w:szCs w:val="28"/>
        </w:rPr>
      </w:pPr>
      <w:r w:rsidRPr="005D0F61">
        <w:rPr>
          <w:rFonts w:ascii="Times New Roman" w:hAnsi="Times New Roman" w:cs="Times New Roman"/>
          <w:sz w:val="28"/>
          <w:szCs w:val="28"/>
        </w:rPr>
        <w:t>3. По шаблону вырезаем геометрические фигуры из самоклеющейся бумаги и наклеиваем на поля в блокноте.</w:t>
      </w:r>
    </w:p>
    <w:p w:rsidR="005D0F61" w:rsidRPr="005D0F61" w:rsidRDefault="00801CD8" w:rsidP="005D0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F61" w:rsidRPr="005D0F61">
        <w:rPr>
          <w:rFonts w:ascii="Times New Roman" w:hAnsi="Times New Roman" w:cs="Times New Roman"/>
          <w:sz w:val="28"/>
          <w:szCs w:val="28"/>
        </w:rPr>
        <w:t>4. Распечатываем на принтере название игры, ее цель и правила, наклеиваем на белый картон и на титульный лист блокнота; а также надписи для выполнения задания и наклеиваем их на страницах блокнота.</w:t>
      </w:r>
    </w:p>
    <w:p w:rsidR="000220B0" w:rsidRDefault="005D0F61" w:rsidP="000220B0">
      <w:pPr>
        <w:rPr>
          <w:rFonts w:ascii="Times New Roman" w:hAnsi="Times New Roman" w:cs="Times New Roman"/>
          <w:sz w:val="28"/>
          <w:szCs w:val="28"/>
        </w:rPr>
      </w:pPr>
      <w:r w:rsidRPr="005D0F61">
        <w:rPr>
          <w:rFonts w:ascii="Times New Roman" w:hAnsi="Times New Roman" w:cs="Times New Roman"/>
          <w:sz w:val="28"/>
          <w:szCs w:val="28"/>
        </w:rPr>
        <w:t>5. Игра готова</w:t>
      </w:r>
      <w:r w:rsidR="000220B0">
        <w:rPr>
          <w:rFonts w:ascii="Times New Roman" w:hAnsi="Times New Roman" w:cs="Times New Roman"/>
          <w:sz w:val="28"/>
          <w:szCs w:val="28"/>
        </w:rPr>
        <w:t xml:space="preserve"> </w:t>
      </w:r>
      <w:r w:rsidR="00D91D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1D8E" w:rsidRDefault="00D91D8E" w:rsidP="000220B0">
      <w:pPr>
        <w:rPr>
          <w:rFonts w:ascii="Times New Roman" w:hAnsi="Times New Roman" w:cs="Times New Roman"/>
          <w:sz w:val="28"/>
          <w:szCs w:val="28"/>
        </w:rPr>
      </w:pPr>
    </w:p>
    <w:p w:rsidR="00921CF9" w:rsidRDefault="00D91D8E" w:rsidP="000220B0">
      <w:pPr>
        <w:rPr>
          <w:rFonts w:ascii="Times New Roman" w:hAnsi="Times New Roman" w:cs="Times New Roman"/>
          <w:sz w:val="28"/>
          <w:szCs w:val="28"/>
        </w:rPr>
      </w:pPr>
      <w:r w:rsidRPr="00D91D8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341" cy="4650657"/>
            <wp:effectExtent l="0" t="2858" r="953" b="952"/>
            <wp:docPr id="1" name="Рисунок 1" descr="C:\Users\DellPC\Desktop\марина\Lenovo_A1000_IMG_20161216_114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PC\Desktop\марина\Lenovo_A1000_IMG_20161216_1144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2233" cy="465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1D8E" w:rsidRDefault="00D91D8E" w:rsidP="000220B0">
      <w:pPr>
        <w:rPr>
          <w:rFonts w:ascii="Times New Roman" w:hAnsi="Times New Roman" w:cs="Times New Roman"/>
          <w:sz w:val="28"/>
          <w:szCs w:val="28"/>
        </w:rPr>
      </w:pPr>
    </w:p>
    <w:p w:rsidR="00D91D8E" w:rsidRDefault="00D91D8E" w:rsidP="000220B0">
      <w:pPr>
        <w:rPr>
          <w:rFonts w:ascii="Times New Roman" w:hAnsi="Times New Roman" w:cs="Times New Roman"/>
          <w:sz w:val="28"/>
          <w:szCs w:val="28"/>
        </w:rPr>
      </w:pPr>
    </w:p>
    <w:p w:rsidR="00D91D8E" w:rsidRDefault="00D91D8E" w:rsidP="00D91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D8E" w:rsidRDefault="00D91D8E" w:rsidP="00D91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D8E" w:rsidRDefault="00D91D8E" w:rsidP="00D91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D8E" w:rsidRDefault="00D91D8E" w:rsidP="00D91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D8E" w:rsidRDefault="00D91D8E" w:rsidP="00D91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D8E" w:rsidRDefault="00D91D8E" w:rsidP="00D91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D8E" w:rsidRDefault="00D91D8E" w:rsidP="00D91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D8E" w:rsidRDefault="00D91D8E" w:rsidP="00D91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D8E" w:rsidRDefault="00D91D8E" w:rsidP="00D91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D8E" w:rsidRDefault="00D91D8E" w:rsidP="00D91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D8E" w:rsidRPr="00D91D8E" w:rsidRDefault="00D91D8E" w:rsidP="00D91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D8E" w:rsidRPr="00D91D8E" w:rsidRDefault="00D91D8E" w:rsidP="00D91D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D91D8E">
        <w:rPr>
          <w:rFonts w:ascii="Times New Roman" w:hAnsi="Times New Roman" w:cs="Times New Roman"/>
          <w:sz w:val="28"/>
          <w:szCs w:val="28"/>
        </w:rPr>
        <w:t xml:space="preserve">Найди закономерности и подбери недостающую фигуру.  </w:t>
      </w:r>
      <w:r>
        <w:rPr>
          <w:rFonts w:ascii="Times New Roman" w:hAnsi="Times New Roman" w:cs="Times New Roman"/>
          <w:sz w:val="28"/>
          <w:szCs w:val="28"/>
        </w:rPr>
        <w:t>(фигуры одного цвета)</w:t>
      </w:r>
    </w:p>
    <w:p w:rsidR="00D91D8E" w:rsidRDefault="00D91D8E" w:rsidP="00D91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D8E" w:rsidRDefault="00D91D8E" w:rsidP="00D91D8E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D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7763"/>
            <wp:effectExtent l="0" t="1587" r="1587" b="1588"/>
            <wp:docPr id="2" name="Рисунок 2" descr="C:\Users\DellPC\Desktop\марина\Lenovo_A1000_IMG_20161216_114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PC\Desktop\марина\Lenovo_A1000_IMG_20161216_1145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D8E" w:rsidRDefault="00D91D8E" w:rsidP="00D91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D8E" w:rsidRDefault="00D91D8E" w:rsidP="00D91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D8E" w:rsidRDefault="00D91D8E" w:rsidP="00D91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D8E" w:rsidRDefault="00D91D8E" w:rsidP="00D91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D8E" w:rsidRDefault="00D91D8E" w:rsidP="00D91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D8E" w:rsidRDefault="00D91D8E" w:rsidP="00D91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D8E" w:rsidRDefault="00D91D8E" w:rsidP="00D91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D8E" w:rsidRDefault="00D91D8E" w:rsidP="00D91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D8E" w:rsidRDefault="00D91D8E" w:rsidP="00D91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D8E" w:rsidRDefault="00D91D8E" w:rsidP="00D91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D8E" w:rsidRDefault="00D91D8E" w:rsidP="00D91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D8E" w:rsidRDefault="00D91D8E" w:rsidP="00D91D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Найди закономерности и подбери фигуры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( фигуры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разного цвета)</w:t>
      </w:r>
    </w:p>
    <w:p w:rsidR="00D91D8E" w:rsidRDefault="00D91D8E" w:rsidP="00D91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D8E" w:rsidRDefault="00D91D8E" w:rsidP="00D91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D8E" w:rsidRDefault="00D91D8E" w:rsidP="00D91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D8E" w:rsidRPr="00D91D8E" w:rsidRDefault="00D91D8E" w:rsidP="00D91D8E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D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7763"/>
            <wp:effectExtent l="0" t="1587" r="1587" b="1588"/>
            <wp:docPr id="3" name="Рисунок 3" descr="C:\Users\DellPC\Desktop\марина\Lenovo_A1000_IMG_20161216_114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PC\Desktop\марина\Lenovo_A1000_IMG_20161216_1146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1D8E" w:rsidRPr="00D9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50223"/>
    <w:multiLevelType w:val="hybridMultilevel"/>
    <w:tmpl w:val="AE4A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E6"/>
    <w:rsid w:val="000220B0"/>
    <w:rsid w:val="005D0F61"/>
    <w:rsid w:val="00801CD8"/>
    <w:rsid w:val="00921CF9"/>
    <w:rsid w:val="00A83BE6"/>
    <w:rsid w:val="00B77BEA"/>
    <w:rsid w:val="00BD1668"/>
    <w:rsid w:val="00D9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A27F6-2DBE-4C38-910D-48608BF3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DellPC</dc:creator>
  <cp:keywords/>
  <dc:description/>
  <cp:lastModifiedBy>DellPC</cp:lastModifiedBy>
  <cp:revision>8</cp:revision>
  <dcterms:created xsi:type="dcterms:W3CDTF">2016-12-07T05:31:00Z</dcterms:created>
  <dcterms:modified xsi:type="dcterms:W3CDTF">2016-12-21T06:44:00Z</dcterms:modified>
</cp:coreProperties>
</file>